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8AA" w:rsidRPr="00B057F0" w:rsidRDefault="0049150A" w:rsidP="00217F8E">
      <w:pPr>
        <w:jc w:val="right"/>
        <w:rPr>
          <w:rFonts w:ascii="Arial" w:hAnsi="Arial" w:cs="Arial"/>
          <w:b/>
          <w:sz w:val="20"/>
          <w:lang w:val="es-ES_tradnl"/>
        </w:rPr>
      </w:pPr>
      <w:r w:rsidRPr="00B057F0">
        <w:rPr>
          <w:rFonts w:ascii="Arial" w:hAnsi="Arial" w:cs="Arial"/>
          <w:b/>
          <w:sz w:val="20"/>
          <w:u w:val="single"/>
          <w:lang w:val="es-ES_tradnl"/>
        </w:rPr>
        <w:t xml:space="preserve">Anexo </w:t>
      </w:r>
      <w:r w:rsidR="00217F8E">
        <w:rPr>
          <w:rFonts w:ascii="Arial" w:hAnsi="Arial" w:cs="Arial"/>
          <w:b/>
          <w:sz w:val="20"/>
          <w:u w:val="single"/>
          <w:lang w:val="es-ES_tradnl"/>
        </w:rPr>
        <w:t>6</w:t>
      </w:r>
    </w:p>
    <w:p w:rsidR="00510ACF" w:rsidRDefault="00510ACF" w:rsidP="00510ACF">
      <w:pPr>
        <w:pStyle w:val="berschrift1"/>
        <w:jc w:val="center"/>
        <w:rPr>
          <w:rFonts w:ascii="Arial" w:hAnsi="Arial" w:cs="Arial"/>
        </w:rPr>
      </w:pPr>
      <w:bookmarkStart w:id="0" w:name="_GoBack"/>
      <w:r w:rsidRPr="00B057F0">
        <w:rPr>
          <w:rFonts w:ascii="Arial" w:hAnsi="Arial" w:cs="Arial"/>
          <w:lang w:val="it-IT"/>
        </w:rPr>
        <w:t>MODELO – PROCEDIMIENTO DE REEMBOLSO</w:t>
      </w:r>
    </w:p>
    <w:bookmarkEnd w:id="0"/>
    <w:p w:rsidR="00510ACF" w:rsidRDefault="00510ACF">
      <w:pPr>
        <w:pStyle w:val="berschrift1"/>
        <w:rPr>
          <w:rFonts w:ascii="Arial" w:hAnsi="Arial" w:cs="Arial"/>
        </w:rPr>
      </w:pPr>
    </w:p>
    <w:p w:rsidR="001B08AA" w:rsidRPr="00B057F0" w:rsidRDefault="0049150A">
      <w:pPr>
        <w:pStyle w:val="berschrift1"/>
        <w:rPr>
          <w:rFonts w:ascii="Arial" w:hAnsi="Arial" w:cs="Arial"/>
          <w:sz w:val="21"/>
        </w:rPr>
      </w:pPr>
      <w:r w:rsidRPr="00B057F0">
        <w:rPr>
          <w:rFonts w:ascii="Arial" w:hAnsi="Arial" w:cs="Arial"/>
        </w:rPr>
        <w:t>Reseña de</w:t>
      </w:r>
      <w:r w:rsidR="00880380">
        <w:rPr>
          <w:rFonts w:ascii="Arial" w:hAnsi="Arial" w:cs="Arial"/>
        </w:rPr>
        <w:t xml:space="preserve"> liquidación para el período </w:t>
      </w:r>
      <w:proofErr w:type="gramStart"/>
      <w:r w:rsidR="00880380">
        <w:rPr>
          <w:rFonts w:ascii="Arial" w:hAnsi="Arial" w:cs="Arial"/>
        </w:rPr>
        <w:t xml:space="preserve">de </w:t>
      </w:r>
      <w:r w:rsidR="00B057F0">
        <w:rPr>
          <w:rFonts w:ascii="Arial" w:hAnsi="Arial" w:cs="Arial"/>
        </w:rPr>
        <w:t>…</w:t>
      </w:r>
      <w:proofErr w:type="gramEnd"/>
      <w:r w:rsidR="00B057F0">
        <w:rPr>
          <w:rFonts w:ascii="Arial" w:hAnsi="Arial" w:cs="Arial"/>
        </w:rPr>
        <w:t xml:space="preserve">….……. </w:t>
      </w:r>
      <w:r w:rsidRPr="00B057F0">
        <w:rPr>
          <w:rFonts w:ascii="Arial" w:hAnsi="Arial" w:cs="Arial"/>
        </w:rPr>
        <w:t>hasta</w:t>
      </w:r>
    </w:p>
    <w:p w:rsidR="001B08AA" w:rsidRPr="00B057F0" w:rsidRDefault="001B08AA">
      <w:pPr>
        <w:rPr>
          <w:rFonts w:ascii="Arial" w:hAnsi="Arial" w:cs="Arial"/>
          <w:b/>
          <w:sz w:val="19"/>
          <w:u w:val="single"/>
          <w:lang w:val="es-ES_tradnl"/>
        </w:rPr>
      </w:pPr>
    </w:p>
    <w:p w:rsidR="001B08AA" w:rsidRPr="00B057F0" w:rsidRDefault="0049150A" w:rsidP="00B057F0">
      <w:pPr>
        <w:tabs>
          <w:tab w:val="left" w:pos="4962"/>
          <w:tab w:val="left" w:pos="9072"/>
          <w:tab w:val="left" w:pos="12474"/>
        </w:tabs>
        <w:rPr>
          <w:rFonts w:ascii="Arial" w:hAnsi="Arial" w:cs="Arial"/>
          <w:sz w:val="19"/>
          <w:lang w:val="es-ES_tradnl"/>
        </w:rPr>
      </w:pPr>
      <w:r w:rsidRPr="00B057F0">
        <w:rPr>
          <w:rFonts w:ascii="Arial" w:hAnsi="Arial" w:cs="Arial"/>
          <w:sz w:val="19"/>
          <w:lang w:val="es-ES_tradnl"/>
        </w:rPr>
        <w:t>Nº de referencia del Proyecto.:</w:t>
      </w:r>
      <w:r w:rsidR="00B057F0">
        <w:rPr>
          <w:rFonts w:ascii="Arial" w:hAnsi="Arial" w:cs="Arial"/>
          <w:sz w:val="19"/>
          <w:lang w:val="es-ES_tradnl"/>
        </w:rPr>
        <w:t xml:space="preserve"> </w:t>
      </w:r>
      <w:r w:rsidRPr="00B057F0">
        <w:rPr>
          <w:rFonts w:ascii="Arial" w:hAnsi="Arial" w:cs="Arial"/>
          <w:sz w:val="19"/>
          <w:lang w:val="es-ES_tradnl"/>
        </w:rPr>
        <w:t>.................................</w:t>
      </w:r>
      <w:r w:rsidRPr="00B057F0">
        <w:rPr>
          <w:rFonts w:ascii="Arial" w:hAnsi="Arial" w:cs="Arial"/>
          <w:sz w:val="19"/>
          <w:lang w:val="es-ES_tradnl"/>
        </w:rPr>
        <w:tab/>
        <w:t>Denominación del Proyecto</w:t>
      </w:r>
      <w:r w:rsidR="00B057F0">
        <w:rPr>
          <w:rFonts w:ascii="Arial" w:hAnsi="Arial" w:cs="Arial"/>
          <w:sz w:val="19"/>
          <w:lang w:val="es-ES_tradnl"/>
        </w:rPr>
        <w:t xml:space="preserve">: </w:t>
      </w:r>
      <w:r w:rsidRPr="00B057F0">
        <w:rPr>
          <w:rFonts w:ascii="Arial" w:hAnsi="Arial" w:cs="Arial"/>
          <w:sz w:val="19"/>
          <w:lang w:val="es-ES_tradnl"/>
        </w:rPr>
        <w:t>........</w:t>
      </w:r>
      <w:r w:rsidR="00B057F0">
        <w:rPr>
          <w:rFonts w:ascii="Arial" w:hAnsi="Arial" w:cs="Arial"/>
          <w:sz w:val="19"/>
          <w:lang w:val="es-ES_tradnl"/>
        </w:rPr>
        <w:t>............</w:t>
      </w:r>
      <w:r w:rsidR="00B057F0">
        <w:rPr>
          <w:rFonts w:ascii="Arial" w:hAnsi="Arial" w:cs="Arial"/>
          <w:sz w:val="19"/>
          <w:lang w:val="es-ES_tradnl"/>
        </w:rPr>
        <w:tab/>
        <w:t xml:space="preserve">Contrato No.: </w:t>
      </w:r>
      <w:r w:rsidRPr="00B057F0">
        <w:rPr>
          <w:rFonts w:ascii="Arial" w:hAnsi="Arial" w:cs="Arial"/>
          <w:sz w:val="19"/>
          <w:lang w:val="es-ES_tradnl"/>
        </w:rPr>
        <w:t>....................</w:t>
      </w:r>
      <w:r w:rsidRPr="00B057F0">
        <w:rPr>
          <w:rFonts w:ascii="Arial" w:hAnsi="Arial" w:cs="Arial"/>
          <w:sz w:val="19"/>
          <w:lang w:val="es-ES_tradnl"/>
        </w:rPr>
        <w:tab/>
      </w:r>
      <w:r w:rsidR="00880380">
        <w:rPr>
          <w:rFonts w:ascii="Arial" w:hAnsi="Arial" w:cs="Arial"/>
          <w:sz w:val="19"/>
          <w:lang w:val="es-ES_tradnl"/>
        </w:rPr>
        <w:t xml:space="preserve">Fecha: </w:t>
      </w:r>
      <w:r w:rsidRPr="00B057F0">
        <w:rPr>
          <w:rFonts w:ascii="Arial" w:hAnsi="Arial" w:cs="Arial"/>
          <w:sz w:val="19"/>
          <w:lang w:val="es-ES_tradnl"/>
        </w:rPr>
        <w:t>..................</w:t>
      </w:r>
    </w:p>
    <w:p w:rsidR="001B08AA" w:rsidRPr="00B057F0" w:rsidRDefault="001B08AA">
      <w:pPr>
        <w:rPr>
          <w:rFonts w:ascii="Arial" w:hAnsi="Arial" w:cs="Arial"/>
          <w:lang w:val="es-ES_tradnl"/>
        </w:rPr>
      </w:pPr>
    </w:p>
    <w:p w:rsidR="001B08AA" w:rsidRPr="00B057F0" w:rsidRDefault="001B08AA">
      <w:pPr>
        <w:rPr>
          <w:rFonts w:ascii="Arial" w:hAnsi="Arial" w:cs="Arial"/>
          <w:lang w:val="es-ES_tradnl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268"/>
        <w:gridCol w:w="3544"/>
        <w:gridCol w:w="3544"/>
        <w:gridCol w:w="2693"/>
      </w:tblGrid>
      <w:tr w:rsidR="001B08AA" w:rsidRPr="007A667C" w:rsidTr="00313D6F">
        <w:trPr>
          <w:trHeight w:val="902"/>
        </w:trPr>
        <w:tc>
          <w:tcPr>
            <w:tcW w:w="2338" w:type="dxa"/>
            <w:tcBorders>
              <w:bottom w:val="single" w:sz="12" w:space="0" w:color="auto"/>
              <w:right w:val="single" w:sz="4" w:space="0" w:color="auto"/>
            </w:tcBorders>
          </w:tcPr>
          <w:p w:rsidR="001B08AA" w:rsidRPr="007A667C" w:rsidRDefault="0049150A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7A667C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Clase de costos/ Medida </w:t>
            </w:r>
          </w:p>
          <w:p w:rsidR="001B08AA" w:rsidRPr="007A667C" w:rsidRDefault="0049150A">
            <w:pPr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7A667C">
              <w:rPr>
                <w:rFonts w:ascii="Arial" w:hAnsi="Arial" w:cs="Arial"/>
                <w:sz w:val="16"/>
                <w:szCs w:val="16"/>
                <w:lang w:val="es-ES_tradnl"/>
              </w:rPr>
              <w:t>(según el no. 2.3 del</w:t>
            </w:r>
          </w:p>
          <w:p w:rsidR="001B08AA" w:rsidRPr="007A667C" w:rsidRDefault="0049150A" w:rsidP="00B057F0">
            <w:pPr>
              <w:jc w:val="center"/>
              <w:rPr>
                <w:rFonts w:ascii="Arial" w:hAnsi="Arial" w:cs="Arial"/>
                <w:sz w:val="18"/>
                <w:lang w:val="es-ES_tradnl"/>
              </w:rPr>
            </w:pPr>
            <w:r w:rsidRPr="007A667C">
              <w:rPr>
                <w:rFonts w:ascii="Arial" w:hAnsi="Arial" w:cs="Arial"/>
                <w:sz w:val="16"/>
                <w:szCs w:val="16"/>
                <w:lang w:val="es-ES_tradnl"/>
              </w:rPr>
              <w:t>Acuerdo Especial)</w:t>
            </w:r>
            <w:r w:rsidR="00B057F0" w:rsidRPr="007A667C">
              <w:rPr>
                <w:rFonts w:ascii="Arial" w:hAnsi="Arial" w:cs="Arial"/>
                <w:sz w:val="18"/>
                <w:lang w:val="es-ES_tradnl"/>
              </w:rPr>
              <w:t xml:space="preserve"> 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B08AA" w:rsidRPr="007A667C" w:rsidRDefault="0049150A">
            <w:pPr>
              <w:pStyle w:val="berschrift2"/>
              <w:rPr>
                <w:rFonts w:ascii="Arial" w:hAnsi="Arial" w:cs="Arial"/>
                <w:lang w:val="en-US"/>
              </w:rPr>
            </w:pPr>
            <w:proofErr w:type="spellStart"/>
            <w:r w:rsidRPr="007A667C">
              <w:rPr>
                <w:rFonts w:ascii="Arial" w:hAnsi="Arial" w:cs="Arial"/>
                <w:lang w:val="en-US"/>
              </w:rPr>
              <w:t>Financiamiento</w:t>
            </w:r>
            <w:proofErr w:type="spellEnd"/>
          </w:p>
          <w:p w:rsidR="001B08AA" w:rsidRPr="007A667C" w:rsidRDefault="00B057F0">
            <w:pPr>
              <w:jc w:val="center"/>
              <w:rPr>
                <w:rFonts w:ascii="Arial" w:hAnsi="Arial" w:cs="Arial"/>
                <w:b/>
                <w:sz w:val="18"/>
                <w:lang w:val="fr-FR"/>
              </w:rPr>
            </w:pPr>
            <w:proofErr w:type="spellStart"/>
            <w:proofErr w:type="gramStart"/>
            <w:r w:rsidRPr="007A667C">
              <w:rPr>
                <w:rFonts w:ascii="Arial" w:hAnsi="Arial" w:cs="Arial"/>
                <w:b/>
                <w:sz w:val="18"/>
                <w:lang w:val="fr-FR"/>
              </w:rPr>
              <w:t>a</w:t>
            </w:r>
            <w:proofErr w:type="spellEnd"/>
            <w:proofErr w:type="gramEnd"/>
            <w:r w:rsidRPr="007A667C">
              <w:rPr>
                <w:rFonts w:ascii="Arial" w:hAnsi="Arial" w:cs="Arial"/>
                <w:b/>
                <w:sz w:val="18"/>
                <w:lang w:val="fr-FR"/>
              </w:rPr>
              <w:t xml:space="preserve"> </w:t>
            </w:r>
            <w:proofErr w:type="spellStart"/>
            <w:r w:rsidRPr="007A667C">
              <w:rPr>
                <w:rFonts w:ascii="Arial" w:hAnsi="Arial" w:cs="Arial"/>
                <w:b/>
                <w:sz w:val="18"/>
                <w:lang w:val="fr-FR"/>
              </w:rPr>
              <w:t>través</w:t>
            </w:r>
            <w:proofErr w:type="spellEnd"/>
            <w:r w:rsidRPr="007A667C">
              <w:rPr>
                <w:rFonts w:ascii="Arial" w:hAnsi="Arial" w:cs="Arial"/>
                <w:b/>
                <w:sz w:val="18"/>
                <w:lang w:val="fr-FR"/>
              </w:rPr>
              <w:t xml:space="preserve"> de la GI</w:t>
            </w:r>
            <w:r w:rsidR="0049150A" w:rsidRPr="007A667C">
              <w:rPr>
                <w:rFonts w:ascii="Arial" w:hAnsi="Arial" w:cs="Arial"/>
                <w:b/>
                <w:sz w:val="18"/>
                <w:lang w:val="fr-FR"/>
              </w:rPr>
              <w:t>Z</w:t>
            </w:r>
          </w:p>
          <w:p w:rsidR="001B08AA" w:rsidRPr="007A667C" w:rsidRDefault="0049150A">
            <w:pPr>
              <w:jc w:val="center"/>
              <w:rPr>
                <w:rFonts w:ascii="Arial" w:hAnsi="Arial" w:cs="Arial"/>
                <w:sz w:val="16"/>
                <w:lang w:val="it-IT"/>
              </w:rPr>
            </w:pPr>
            <w:r w:rsidRPr="007A667C">
              <w:rPr>
                <w:rFonts w:ascii="Arial" w:hAnsi="Arial" w:cs="Arial"/>
                <w:sz w:val="16"/>
                <w:lang w:val="it-IT"/>
              </w:rPr>
              <w:t>(</w:t>
            </w:r>
            <w:proofErr w:type="spellStart"/>
            <w:r w:rsidRPr="007A667C">
              <w:rPr>
                <w:rFonts w:ascii="Arial" w:hAnsi="Arial" w:cs="Arial"/>
                <w:sz w:val="16"/>
                <w:lang w:val="it-IT"/>
              </w:rPr>
              <w:t>según</w:t>
            </w:r>
            <w:proofErr w:type="spellEnd"/>
            <w:r w:rsidRPr="007A667C">
              <w:rPr>
                <w:rFonts w:ascii="Arial" w:hAnsi="Arial" w:cs="Arial"/>
                <w:sz w:val="16"/>
                <w:lang w:val="it-IT"/>
              </w:rPr>
              <w:t xml:space="preserve"> contrato)*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B08AA" w:rsidRPr="007A667C" w:rsidRDefault="0049150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7A667C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Costos calculados hasta la fecha</w:t>
            </w:r>
            <w:r w:rsidR="00B057F0" w:rsidRPr="007A667C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</w:t>
            </w:r>
            <w:r w:rsidRPr="007A667C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por clases de costos acumulados</w:t>
            </w:r>
          </w:p>
          <w:p w:rsidR="001B08AA" w:rsidRPr="007A667C" w:rsidRDefault="0049150A">
            <w:pPr>
              <w:jc w:val="center"/>
              <w:rPr>
                <w:rFonts w:ascii="Arial" w:hAnsi="Arial" w:cs="Arial"/>
                <w:sz w:val="18"/>
                <w:lang w:val="es-ES_tradnl"/>
              </w:rPr>
            </w:pPr>
            <w:r w:rsidRPr="007A667C">
              <w:rPr>
                <w:rFonts w:ascii="Arial" w:hAnsi="Arial" w:cs="Arial"/>
                <w:sz w:val="16"/>
                <w:lang w:val="es-ES_tradnl"/>
              </w:rPr>
              <w:t>en moneda nacional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B08AA" w:rsidRPr="007A667C" w:rsidRDefault="0049150A">
            <w:pPr>
              <w:pStyle w:val="Textkrper2"/>
              <w:rPr>
                <w:rFonts w:ascii="Arial" w:hAnsi="Arial" w:cs="Arial"/>
                <w:sz w:val="18"/>
                <w:szCs w:val="18"/>
              </w:rPr>
            </w:pPr>
            <w:r w:rsidRPr="007A667C">
              <w:rPr>
                <w:rFonts w:ascii="Arial" w:hAnsi="Arial" w:cs="Arial"/>
                <w:sz w:val="18"/>
                <w:szCs w:val="18"/>
              </w:rPr>
              <w:t>Costos de la liquidación actual</w:t>
            </w:r>
          </w:p>
          <w:p w:rsidR="00B057F0" w:rsidRPr="007A667C" w:rsidRDefault="00B057F0">
            <w:pPr>
              <w:jc w:val="center"/>
              <w:rPr>
                <w:rFonts w:ascii="Arial" w:hAnsi="Arial" w:cs="Arial"/>
                <w:sz w:val="16"/>
                <w:lang w:val="es-ES_tradnl"/>
              </w:rPr>
            </w:pPr>
          </w:p>
          <w:p w:rsidR="001B08AA" w:rsidRPr="007A667C" w:rsidRDefault="0049150A">
            <w:pPr>
              <w:jc w:val="center"/>
              <w:rPr>
                <w:rFonts w:ascii="Arial" w:hAnsi="Arial" w:cs="Arial"/>
                <w:sz w:val="16"/>
                <w:lang w:val="es-ES_tradnl"/>
              </w:rPr>
            </w:pPr>
            <w:r w:rsidRPr="007A667C">
              <w:rPr>
                <w:rFonts w:ascii="Arial" w:hAnsi="Arial" w:cs="Arial"/>
                <w:sz w:val="16"/>
                <w:lang w:val="es-ES_tradnl"/>
              </w:rPr>
              <w:t>en moneda nacional</w:t>
            </w:r>
          </w:p>
          <w:p w:rsidR="001B08AA" w:rsidRPr="007A667C" w:rsidRDefault="0049150A" w:rsidP="00217F8E">
            <w:pPr>
              <w:jc w:val="center"/>
              <w:rPr>
                <w:rFonts w:ascii="Arial" w:hAnsi="Arial" w:cs="Arial"/>
                <w:sz w:val="16"/>
                <w:lang w:val="es-ES_tradnl"/>
              </w:rPr>
            </w:pPr>
            <w:r w:rsidRPr="007A667C">
              <w:rPr>
                <w:rFonts w:ascii="Arial" w:hAnsi="Arial" w:cs="Arial"/>
                <w:sz w:val="16"/>
                <w:lang w:val="es-ES_tradnl"/>
              </w:rPr>
              <w:t xml:space="preserve">(según la </w:t>
            </w:r>
            <w:r w:rsidR="00217F8E" w:rsidRPr="007A667C">
              <w:rPr>
                <w:rFonts w:ascii="Arial" w:hAnsi="Arial" w:cs="Arial"/>
                <w:sz w:val="16"/>
                <w:lang w:val="es-ES_tradnl"/>
              </w:rPr>
              <w:t xml:space="preserve">relación de gastos, </w:t>
            </w:r>
            <w:r w:rsidRPr="007A667C">
              <w:rPr>
                <w:rFonts w:ascii="Arial" w:hAnsi="Arial" w:cs="Arial"/>
                <w:sz w:val="16"/>
                <w:lang w:val="es-ES_tradnl"/>
              </w:rPr>
              <w:t>Anexo</w:t>
            </w:r>
            <w:r w:rsidR="00217F8E" w:rsidRPr="007A667C">
              <w:rPr>
                <w:rFonts w:ascii="Arial" w:hAnsi="Arial" w:cs="Arial"/>
                <w:sz w:val="16"/>
                <w:lang w:val="es-ES_tradnl"/>
              </w:rPr>
              <w:t xml:space="preserve"> 7</w:t>
            </w:r>
            <w:r w:rsidRPr="007A667C">
              <w:rPr>
                <w:rFonts w:ascii="Arial" w:hAnsi="Arial" w:cs="Arial"/>
                <w:sz w:val="16"/>
                <w:lang w:val="es-ES_tradnl"/>
              </w:rPr>
              <w:t>)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12" w:space="0" w:color="auto"/>
            </w:tcBorders>
          </w:tcPr>
          <w:p w:rsidR="001B08AA" w:rsidRPr="007A667C" w:rsidRDefault="00B057F0">
            <w:pPr>
              <w:jc w:val="center"/>
              <w:rPr>
                <w:rFonts w:ascii="Arial" w:hAnsi="Arial" w:cs="Arial"/>
                <w:b/>
                <w:sz w:val="19"/>
                <w:lang w:val="es-ES_tradnl"/>
              </w:rPr>
            </w:pPr>
            <w:r w:rsidRPr="007A667C">
              <w:rPr>
                <w:rFonts w:ascii="Arial" w:hAnsi="Arial" w:cs="Arial"/>
                <w:b/>
                <w:sz w:val="19"/>
                <w:lang w:val="es-ES_tradnl"/>
              </w:rPr>
              <w:t>Costos totales /</w:t>
            </w:r>
            <w:r w:rsidRPr="007A667C">
              <w:rPr>
                <w:rFonts w:ascii="Arial" w:hAnsi="Arial" w:cs="Arial"/>
                <w:b/>
                <w:sz w:val="19"/>
                <w:lang w:val="es-ES_tradnl"/>
              </w:rPr>
              <w:br/>
            </w:r>
            <w:r w:rsidR="0049150A" w:rsidRPr="007A667C">
              <w:rPr>
                <w:rFonts w:ascii="Arial" w:hAnsi="Arial" w:cs="Arial"/>
                <w:b/>
                <w:sz w:val="19"/>
                <w:lang w:val="es-ES_tradnl"/>
              </w:rPr>
              <w:t>Gastos totales</w:t>
            </w:r>
          </w:p>
          <w:p w:rsidR="001B08AA" w:rsidRPr="007A667C" w:rsidRDefault="0049150A">
            <w:pPr>
              <w:jc w:val="center"/>
              <w:rPr>
                <w:rFonts w:ascii="Arial" w:hAnsi="Arial" w:cs="Arial"/>
                <w:sz w:val="16"/>
                <w:lang w:val="es-ES_tradnl"/>
              </w:rPr>
            </w:pPr>
            <w:r w:rsidRPr="007A667C">
              <w:rPr>
                <w:rFonts w:ascii="Arial" w:hAnsi="Arial" w:cs="Arial"/>
                <w:sz w:val="16"/>
                <w:lang w:val="es-ES_tradnl"/>
              </w:rPr>
              <w:t>en moneda nacional</w:t>
            </w:r>
          </w:p>
          <w:p w:rsidR="001B08AA" w:rsidRPr="007A667C" w:rsidRDefault="0049150A">
            <w:pPr>
              <w:jc w:val="center"/>
              <w:rPr>
                <w:rFonts w:ascii="Arial" w:hAnsi="Arial" w:cs="Arial"/>
                <w:sz w:val="18"/>
                <w:lang w:val="es-ES_tradnl"/>
              </w:rPr>
            </w:pPr>
            <w:r w:rsidRPr="007A667C">
              <w:rPr>
                <w:rFonts w:ascii="Arial" w:hAnsi="Arial" w:cs="Arial"/>
                <w:sz w:val="16"/>
                <w:lang w:val="es-ES_tradnl"/>
              </w:rPr>
              <w:t>(columna 3 + 4)</w:t>
            </w:r>
          </w:p>
        </w:tc>
      </w:tr>
      <w:tr w:rsidR="001B08AA" w:rsidRPr="007A667C" w:rsidTr="00313D6F">
        <w:tc>
          <w:tcPr>
            <w:tcW w:w="233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B08AA" w:rsidRPr="007A667C" w:rsidRDefault="0049150A">
            <w:pPr>
              <w:jc w:val="center"/>
              <w:rPr>
                <w:rFonts w:ascii="Arial" w:hAnsi="Arial" w:cs="Arial"/>
                <w:sz w:val="18"/>
                <w:lang w:val="es-ES_tradnl"/>
              </w:rPr>
            </w:pPr>
            <w:r w:rsidRPr="007A667C">
              <w:rPr>
                <w:rFonts w:ascii="Arial" w:hAnsi="Arial" w:cs="Arial"/>
                <w:sz w:val="18"/>
                <w:lang w:val="es-ES_tradnl"/>
              </w:rPr>
              <w:t>1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B08AA" w:rsidRPr="007A667C" w:rsidRDefault="0049150A">
            <w:pPr>
              <w:jc w:val="center"/>
              <w:rPr>
                <w:rFonts w:ascii="Arial" w:hAnsi="Arial" w:cs="Arial"/>
                <w:sz w:val="18"/>
                <w:lang w:val="es-ES_tradnl"/>
              </w:rPr>
            </w:pPr>
            <w:r w:rsidRPr="007A667C">
              <w:rPr>
                <w:rFonts w:ascii="Arial" w:hAnsi="Arial" w:cs="Arial"/>
                <w:sz w:val="18"/>
                <w:lang w:val="es-ES_tradnl"/>
              </w:rPr>
              <w:t>2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B08AA" w:rsidRPr="007A667C" w:rsidRDefault="0049150A">
            <w:pPr>
              <w:jc w:val="center"/>
              <w:rPr>
                <w:rFonts w:ascii="Arial" w:hAnsi="Arial" w:cs="Arial"/>
                <w:sz w:val="18"/>
                <w:lang w:val="es-ES_tradnl"/>
              </w:rPr>
            </w:pPr>
            <w:r w:rsidRPr="007A667C">
              <w:rPr>
                <w:rFonts w:ascii="Arial" w:hAnsi="Arial" w:cs="Arial"/>
                <w:sz w:val="18"/>
                <w:lang w:val="es-ES_tradnl"/>
              </w:rPr>
              <w:t>3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B08AA" w:rsidRPr="007A667C" w:rsidRDefault="0049150A">
            <w:pPr>
              <w:jc w:val="center"/>
              <w:rPr>
                <w:rFonts w:ascii="Arial" w:hAnsi="Arial" w:cs="Arial"/>
                <w:sz w:val="18"/>
                <w:lang w:val="es-ES_tradnl"/>
              </w:rPr>
            </w:pPr>
            <w:r w:rsidRPr="007A667C">
              <w:rPr>
                <w:rFonts w:ascii="Arial" w:hAnsi="Arial" w:cs="Arial"/>
                <w:sz w:val="18"/>
                <w:lang w:val="es-ES_tradnl"/>
              </w:rPr>
              <w:t>4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1B08AA" w:rsidRPr="007A667C" w:rsidRDefault="0049150A">
            <w:pPr>
              <w:jc w:val="center"/>
              <w:rPr>
                <w:rFonts w:ascii="Arial" w:hAnsi="Arial" w:cs="Arial"/>
                <w:sz w:val="18"/>
                <w:lang w:val="es-ES_tradnl"/>
              </w:rPr>
            </w:pPr>
            <w:r w:rsidRPr="007A667C">
              <w:rPr>
                <w:rFonts w:ascii="Arial" w:hAnsi="Arial" w:cs="Arial"/>
                <w:sz w:val="18"/>
                <w:lang w:val="es-ES_tradnl"/>
              </w:rPr>
              <w:t>5</w:t>
            </w:r>
          </w:p>
        </w:tc>
      </w:tr>
      <w:tr w:rsidR="001B08AA" w:rsidRPr="007A667C" w:rsidTr="00313D6F">
        <w:trPr>
          <w:trHeight w:val="252"/>
        </w:trPr>
        <w:tc>
          <w:tcPr>
            <w:tcW w:w="2338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B08AA" w:rsidRPr="007A667C" w:rsidRDefault="001B08AA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AA" w:rsidRPr="007A667C" w:rsidRDefault="001B08AA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AA" w:rsidRPr="007A667C" w:rsidRDefault="001B08AA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AA" w:rsidRPr="007A667C" w:rsidRDefault="001B08AA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1B08AA" w:rsidRPr="007A667C" w:rsidRDefault="001B08AA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</w:tr>
      <w:tr w:rsidR="001B08AA" w:rsidRPr="007A667C" w:rsidTr="00880380">
        <w:trPr>
          <w:trHeight w:val="275"/>
        </w:trPr>
        <w:tc>
          <w:tcPr>
            <w:tcW w:w="23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AA" w:rsidRPr="007A667C" w:rsidRDefault="001B08AA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AA" w:rsidRPr="007A667C" w:rsidRDefault="001B08AA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AA" w:rsidRPr="007A667C" w:rsidRDefault="001B08AA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AA" w:rsidRPr="007A667C" w:rsidRDefault="001B08AA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08AA" w:rsidRPr="007A667C" w:rsidRDefault="001B08AA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</w:tr>
      <w:tr w:rsidR="001B08AA" w:rsidRPr="007A667C" w:rsidTr="00880380">
        <w:trPr>
          <w:trHeight w:val="280"/>
        </w:trPr>
        <w:tc>
          <w:tcPr>
            <w:tcW w:w="23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AA" w:rsidRPr="007A667C" w:rsidRDefault="001B08AA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AA" w:rsidRPr="007A667C" w:rsidRDefault="001B08AA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AA" w:rsidRPr="007A667C" w:rsidRDefault="001B08AA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AA" w:rsidRPr="007A667C" w:rsidRDefault="001B08AA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08AA" w:rsidRPr="007A667C" w:rsidRDefault="001B08AA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</w:tr>
      <w:tr w:rsidR="001B08AA" w:rsidRPr="007A667C" w:rsidTr="00880380">
        <w:trPr>
          <w:trHeight w:val="283"/>
        </w:trPr>
        <w:tc>
          <w:tcPr>
            <w:tcW w:w="23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AA" w:rsidRPr="007A667C" w:rsidRDefault="001B08AA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AA" w:rsidRPr="007A667C" w:rsidRDefault="001B08AA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AA" w:rsidRPr="007A667C" w:rsidRDefault="001B08AA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AA" w:rsidRPr="007A667C" w:rsidRDefault="001B08AA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08AA" w:rsidRPr="007A667C" w:rsidRDefault="001B08AA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</w:tr>
      <w:tr w:rsidR="001B08AA" w:rsidRPr="007A667C" w:rsidTr="00880380">
        <w:trPr>
          <w:trHeight w:val="260"/>
        </w:trPr>
        <w:tc>
          <w:tcPr>
            <w:tcW w:w="233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B08AA" w:rsidRPr="007A667C" w:rsidRDefault="001B08AA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B08AA" w:rsidRPr="007A667C" w:rsidRDefault="001B08AA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B08AA" w:rsidRPr="007A667C" w:rsidRDefault="001B08AA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B08AA" w:rsidRPr="007A667C" w:rsidRDefault="001B08AA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1B08AA" w:rsidRPr="007A667C" w:rsidRDefault="001B08AA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</w:tr>
      <w:tr w:rsidR="001B08AA" w:rsidRPr="007A667C" w:rsidTr="00313D6F">
        <w:trPr>
          <w:trHeight w:val="452"/>
        </w:trPr>
        <w:tc>
          <w:tcPr>
            <w:tcW w:w="233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08AA" w:rsidRPr="007A667C" w:rsidRDefault="0049150A" w:rsidP="00313D6F">
            <w:pPr>
              <w:jc w:val="center"/>
              <w:rPr>
                <w:rFonts w:ascii="Arial" w:hAnsi="Arial" w:cs="Arial"/>
                <w:sz w:val="18"/>
                <w:lang w:val="es-ES_tradnl"/>
              </w:rPr>
            </w:pPr>
            <w:r w:rsidRPr="007A667C">
              <w:rPr>
                <w:rFonts w:ascii="Arial" w:hAnsi="Arial" w:cs="Arial"/>
                <w:b/>
                <w:sz w:val="18"/>
                <w:lang w:val="es-ES_tradnl"/>
              </w:rPr>
              <w:t>SUMA TOTAL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08AA" w:rsidRPr="007A667C" w:rsidRDefault="001B08AA" w:rsidP="00313D6F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08AA" w:rsidRPr="007A667C" w:rsidRDefault="001B08AA" w:rsidP="00313D6F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08AA" w:rsidRPr="007A667C" w:rsidRDefault="001B08AA" w:rsidP="00313D6F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1B08AA" w:rsidRPr="007A667C" w:rsidRDefault="001B08AA" w:rsidP="00313D6F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</w:tr>
    </w:tbl>
    <w:p w:rsidR="001B08AA" w:rsidRPr="007A667C" w:rsidRDefault="001B08AA">
      <w:pPr>
        <w:rPr>
          <w:rFonts w:ascii="Arial" w:hAnsi="Arial" w:cs="Arial"/>
          <w:lang w:val="es-ES_tradnl"/>
        </w:rPr>
      </w:pPr>
    </w:p>
    <w:p w:rsidR="001B08AA" w:rsidRPr="007A667C" w:rsidRDefault="0049150A">
      <w:pPr>
        <w:rPr>
          <w:rFonts w:ascii="Arial" w:hAnsi="Arial" w:cs="Arial"/>
          <w:lang w:val="es-ES_tradnl"/>
        </w:rPr>
      </w:pPr>
      <w:r w:rsidRPr="007A667C">
        <w:rPr>
          <w:rFonts w:ascii="Arial" w:hAnsi="Arial" w:cs="Arial"/>
          <w:lang w:val="es-ES_tradnl"/>
        </w:rPr>
        <w:t>-&gt;</w:t>
      </w:r>
      <w:r w:rsidRPr="007A667C">
        <w:rPr>
          <w:rFonts w:ascii="Arial" w:hAnsi="Arial" w:cs="Arial"/>
          <w:lang w:val="es-ES_tradnl"/>
        </w:rPr>
        <w:tab/>
      </w:r>
      <w:r w:rsidRPr="007A667C">
        <w:rPr>
          <w:rFonts w:ascii="Arial" w:hAnsi="Arial" w:cs="Arial"/>
          <w:b/>
          <w:sz w:val="20"/>
          <w:lang w:val="es-ES_tradnl"/>
        </w:rPr>
        <w:t>Confirmamos que la reseña de liquidación antes detallada es completa y exacta.</w:t>
      </w:r>
    </w:p>
    <w:p w:rsidR="001B08AA" w:rsidRPr="007A667C" w:rsidRDefault="001B08AA">
      <w:pPr>
        <w:rPr>
          <w:rFonts w:ascii="Arial" w:hAnsi="Arial" w:cs="Arial"/>
          <w:lang w:val="es-ES_tradn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  <w:gridCol w:w="4819"/>
      </w:tblGrid>
      <w:tr w:rsidR="001B08AA" w:rsidRPr="00B057F0" w:rsidTr="00EE6A74">
        <w:tc>
          <w:tcPr>
            <w:tcW w:w="9426" w:type="dxa"/>
          </w:tcPr>
          <w:p w:rsidR="001B08AA" w:rsidRPr="007A667C" w:rsidRDefault="001B08AA">
            <w:pPr>
              <w:rPr>
                <w:rFonts w:ascii="Arial" w:hAnsi="Arial" w:cs="Arial"/>
                <w:lang w:val="es-ES_tradnl"/>
              </w:rPr>
            </w:pPr>
          </w:p>
          <w:p w:rsidR="00217F8E" w:rsidRPr="007A667C" w:rsidRDefault="00217F8E">
            <w:pPr>
              <w:rPr>
                <w:rFonts w:ascii="Arial" w:hAnsi="Arial" w:cs="Arial"/>
                <w:lang w:val="es-ES_tradnl"/>
              </w:rPr>
            </w:pPr>
          </w:p>
          <w:p w:rsidR="00217F8E" w:rsidRPr="007A667C" w:rsidRDefault="00217F8E">
            <w:pPr>
              <w:rPr>
                <w:rFonts w:ascii="Arial" w:hAnsi="Arial" w:cs="Arial"/>
                <w:lang w:val="es-ES_tradnl"/>
              </w:rPr>
            </w:pPr>
            <w:r w:rsidRPr="007A667C">
              <w:rPr>
                <w:rFonts w:ascii="Arial" w:hAnsi="Arial" w:cs="Arial"/>
                <w:b/>
                <w:lang w:val="es-ES_tradnl"/>
              </w:rPr>
              <w:t>Reembolso en moneda nacional (columna 4):</w:t>
            </w:r>
            <w:r w:rsidRPr="007A667C">
              <w:rPr>
                <w:rFonts w:ascii="Arial" w:hAnsi="Arial" w:cs="Arial"/>
                <w:lang w:val="es-ES_tradnl"/>
              </w:rPr>
              <w:t xml:space="preserve"> ………………………..</w:t>
            </w:r>
          </w:p>
          <w:p w:rsidR="001B08AA" w:rsidRPr="007A667C" w:rsidRDefault="001B08AA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819" w:type="dxa"/>
          </w:tcPr>
          <w:p w:rsidR="001B08AA" w:rsidRPr="007A667C" w:rsidRDefault="001B08AA">
            <w:pPr>
              <w:jc w:val="center"/>
              <w:rPr>
                <w:rFonts w:ascii="Arial" w:hAnsi="Arial" w:cs="Arial"/>
                <w:lang w:val="es-ES_tradnl"/>
              </w:rPr>
            </w:pPr>
          </w:p>
          <w:p w:rsidR="001B08AA" w:rsidRPr="007A667C" w:rsidRDefault="001B08AA">
            <w:pPr>
              <w:jc w:val="center"/>
              <w:rPr>
                <w:rFonts w:ascii="Arial" w:hAnsi="Arial" w:cs="Arial"/>
                <w:lang w:val="es-ES_tradnl"/>
              </w:rPr>
            </w:pPr>
          </w:p>
          <w:p w:rsidR="001B08AA" w:rsidRPr="007A667C" w:rsidRDefault="0049150A">
            <w:pPr>
              <w:jc w:val="center"/>
              <w:rPr>
                <w:rFonts w:ascii="Arial" w:hAnsi="Arial" w:cs="Arial"/>
                <w:lang w:val="es-ES_tradnl"/>
              </w:rPr>
            </w:pPr>
            <w:r w:rsidRPr="007A667C">
              <w:rPr>
                <w:rFonts w:ascii="Arial" w:hAnsi="Arial" w:cs="Arial"/>
                <w:lang w:val="es-ES_tradnl"/>
              </w:rPr>
              <w:t>....................................................................</w:t>
            </w:r>
          </w:p>
          <w:p w:rsidR="001B08AA" w:rsidRPr="007A667C" w:rsidRDefault="0049150A">
            <w:pPr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7A667C">
              <w:rPr>
                <w:rFonts w:ascii="Arial" w:hAnsi="Arial" w:cs="Arial"/>
                <w:sz w:val="16"/>
                <w:szCs w:val="16"/>
                <w:lang w:val="es-ES_tradnl"/>
              </w:rPr>
              <w:t>(Firma del representante apoderado del Beneficiario/</w:t>
            </w:r>
          </w:p>
          <w:p w:rsidR="001B08AA" w:rsidRPr="007A667C" w:rsidRDefault="0049150A">
            <w:pPr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7A667C">
              <w:rPr>
                <w:rFonts w:ascii="Arial" w:hAnsi="Arial" w:cs="Arial"/>
                <w:sz w:val="16"/>
                <w:szCs w:val="16"/>
                <w:lang w:val="es-ES_tradnl"/>
              </w:rPr>
              <w:t>Organismo Ejecutor del Proyecto)</w:t>
            </w:r>
          </w:p>
          <w:p w:rsidR="00217F8E" w:rsidRPr="007A667C" w:rsidRDefault="00217F8E">
            <w:pPr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  <w:p w:rsidR="00217F8E" w:rsidRPr="007A667C" w:rsidRDefault="00217F8E">
            <w:pPr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  <w:p w:rsidR="00217F8E" w:rsidRPr="007A667C" w:rsidRDefault="00217F8E">
            <w:pPr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  <w:p w:rsidR="00217F8E" w:rsidRPr="007A667C" w:rsidRDefault="00217F8E">
            <w:pPr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  <w:p w:rsidR="00217F8E" w:rsidRPr="007A667C" w:rsidRDefault="00217F8E">
            <w:pPr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  <w:p w:rsidR="00217F8E" w:rsidRPr="007A667C" w:rsidRDefault="00217F8E" w:rsidP="00217F8E">
            <w:pPr>
              <w:jc w:val="center"/>
              <w:rPr>
                <w:rFonts w:ascii="Arial" w:hAnsi="Arial" w:cs="Arial"/>
                <w:lang w:val="es-ES_tradnl"/>
              </w:rPr>
            </w:pPr>
          </w:p>
          <w:p w:rsidR="00217F8E" w:rsidRPr="007A667C" w:rsidRDefault="00217F8E" w:rsidP="00217F8E">
            <w:pPr>
              <w:jc w:val="center"/>
              <w:rPr>
                <w:rFonts w:ascii="Arial" w:hAnsi="Arial" w:cs="Arial"/>
                <w:lang w:val="es-ES_tradnl"/>
              </w:rPr>
            </w:pPr>
            <w:r w:rsidRPr="007A667C">
              <w:rPr>
                <w:rFonts w:ascii="Arial" w:hAnsi="Arial" w:cs="Arial"/>
                <w:lang w:val="es-ES_tradnl"/>
              </w:rPr>
              <w:t>.............................................................</w:t>
            </w:r>
          </w:p>
          <w:p w:rsidR="00217F8E" w:rsidRPr="00880380" w:rsidRDefault="00217F8E" w:rsidP="00217F8E">
            <w:pPr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7A667C">
              <w:rPr>
                <w:rFonts w:ascii="Arial" w:hAnsi="Arial" w:cs="Arial"/>
                <w:sz w:val="16"/>
                <w:szCs w:val="16"/>
                <w:lang w:val="es-ES_tradnl"/>
              </w:rPr>
              <w:t>(El asesor confirma la exactitud del contenido)</w:t>
            </w:r>
          </w:p>
          <w:p w:rsidR="00217F8E" w:rsidRPr="00B057F0" w:rsidRDefault="00217F8E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</w:tr>
    </w:tbl>
    <w:p w:rsidR="0049150A" w:rsidRPr="00B057F0" w:rsidRDefault="0049150A">
      <w:pPr>
        <w:rPr>
          <w:rFonts w:ascii="Arial" w:hAnsi="Arial" w:cs="Arial"/>
          <w:lang w:val="es-ES_tradnl"/>
        </w:rPr>
      </w:pPr>
    </w:p>
    <w:sectPr w:rsidR="0049150A" w:rsidRPr="00B057F0" w:rsidSect="00AB3764">
      <w:headerReference w:type="default" r:id="rId9"/>
      <w:footerReference w:type="default" r:id="rId10"/>
      <w:pgSz w:w="16840" w:h="11907" w:orient="landscape" w:code="9"/>
      <w:pgMar w:top="803" w:right="1418" w:bottom="454" w:left="1134" w:header="0" w:footer="7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687" w:rsidRDefault="00B52687" w:rsidP="001B08AA">
      <w:r>
        <w:separator/>
      </w:r>
    </w:p>
  </w:endnote>
  <w:endnote w:type="continuationSeparator" w:id="0">
    <w:p w:rsidR="00B52687" w:rsidRDefault="00B52687" w:rsidP="001B0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6E2" w:rsidRPr="002136E2" w:rsidRDefault="002136E2">
    <w:pPr>
      <w:pStyle w:val="Fuzeile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fzb-abrechnungs-uebersicht-erstattung-es.dotx, (</w:t>
    </w:r>
    <w:r w:rsidR="007A667C">
      <w:rPr>
        <w:rFonts w:ascii="Arial" w:hAnsi="Arial" w:cs="Arial"/>
        <w:sz w:val="18"/>
        <w:szCs w:val="18"/>
      </w:rPr>
      <w:t>10</w:t>
    </w:r>
    <w:r>
      <w:rPr>
        <w:rFonts w:ascii="Arial" w:hAnsi="Arial" w:cs="Arial"/>
        <w:sz w:val="18"/>
        <w:szCs w:val="18"/>
      </w:rPr>
      <w:t>/201</w:t>
    </w:r>
    <w:r w:rsidR="00217F8E">
      <w:rPr>
        <w:rFonts w:ascii="Arial" w:hAnsi="Arial" w:cs="Arial"/>
        <w:sz w:val="18"/>
        <w:szCs w:val="18"/>
      </w:rPr>
      <w:t>6</w:t>
    </w:r>
    <w:r>
      <w:rPr>
        <w:rFonts w:ascii="Arial" w:hAnsi="Arial" w:cs="Arial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687" w:rsidRDefault="00B52687" w:rsidP="001B08AA">
      <w:r>
        <w:separator/>
      </w:r>
    </w:p>
  </w:footnote>
  <w:footnote w:type="continuationSeparator" w:id="0">
    <w:p w:rsidR="00B52687" w:rsidRDefault="00B52687" w:rsidP="001B08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7F0" w:rsidRPr="00B057F0" w:rsidRDefault="00B057F0" w:rsidP="00B057F0">
    <w:pPr>
      <w:pStyle w:val="Kopfzeile"/>
      <w:rPr>
        <w:rFonts w:ascii="Arial" w:hAnsi="Arial" w:cs="Arial"/>
        <w:b/>
        <w:lang w:val="it-IT"/>
      </w:rPr>
    </w:pPr>
  </w:p>
  <w:p w:rsidR="00B057F0" w:rsidRPr="00B057F0" w:rsidRDefault="00B057F0" w:rsidP="00B057F0">
    <w:pPr>
      <w:pStyle w:val="Kopfzeile"/>
      <w:rPr>
        <w:rFonts w:ascii="Arial" w:hAnsi="Arial" w:cs="Arial"/>
        <w:b/>
        <w:lang w:val="it-IT"/>
      </w:rPr>
    </w:pPr>
  </w:p>
  <w:p w:rsidR="001B08AA" w:rsidRPr="00B057F0" w:rsidRDefault="00AB3764" w:rsidP="00AB3764">
    <w:pPr>
      <w:pStyle w:val="Kopfzeile"/>
      <w:tabs>
        <w:tab w:val="clear" w:pos="9071"/>
        <w:tab w:val="right" w:pos="13041"/>
      </w:tabs>
      <w:jc w:val="right"/>
      <w:rPr>
        <w:rFonts w:ascii="Arial" w:hAnsi="Arial" w:cs="Arial"/>
        <w:b/>
        <w:lang w:val="it-IT"/>
      </w:rPr>
    </w:pPr>
    <w:r>
      <w:rPr>
        <w:noProof/>
      </w:rPr>
      <w:drawing>
        <wp:inline distT="0" distB="0" distL="0" distR="0" wp14:anchorId="7C0ED831" wp14:editId="6088D04D">
          <wp:extent cx="876300" cy="876300"/>
          <wp:effectExtent l="0" t="0" r="0" b="0"/>
          <wp:docPr id="2" name="Grafik 2" descr="C:\Dokumente und Einstellungen\stiller\Lokale Einstellungen\Temporary Internet Files\Content.Word\gizlogo-standard-sw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C:\Dokumente und Einstellungen\stiller\Lokale Einstellungen\Temporary Internet Files\Content.Word\gizlogo-standard-sw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D0D86"/>
    <w:multiLevelType w:val="hybridMultilevel"/>
    <w:tmpl w:val="44C24026"/>
    <w:lvl w:ilvl="0" w:tplc="E090A93A">
      <w:start w:val="25"/>
      <w:numFmt w:val="bullet"/>
      <w:lvlText w:val=""/>
      <w:lvlJc w:val="left"/>
      <w:pPr>
        <w:tabs>
          <w:tab w:val="num" w:pos="1125"/>
        </w:tabs>
        <w:ind w:left="1125" w:hanging="765"/>
      </w:pPr>
      <w:rPr>
        <w:rFonts w:ascii="Wingdings" w:eastAsia="Times New Roman" w:hAnsi="Wingdings" w:cs="Times New Roman" w:hint="default"/>
      </w:rPr>
    </w:lvl>
    <w:lvl w:ilvl="1" w:tplc="B838EB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1847C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908C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E0A2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8787D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CA8B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B259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C232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SpellingErrors/>
  <w:proofState w:spelling="clean" w:grammar="clean"/>
  <w:attachedTemplate r:id="rId1"/>
  <w:defaultTabStop w:val="397"/>
  <w:hyphenationZone w:val="426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8E"/>
    <w:rsid w:val="001B08AA"/>
    <w:rsid w:val="002136E2"/>
    <w:rsid w:val="00217F8E"/>
    <w:rsid w:val="002D3084"/>
    <w:rsid w:val="00313D6F"/>
    <w:rsid w:val="003E6A20"/>
    <w:rsid w:val="0049150A"/>
    <w:rsid w:val="00510ACF"/>
    <w:rsid w:val="00593A73"/>
    <w:rsid w:val="007A667C"/>
    <w:rsid w:val="00880380"/>
    <w:rsid w:val="00A70F19"/>
    <w:rsid w:val="00AB3764"/>
    <w:rsid w:val="00B057F0"/>
    <w:rsid w:val="00B30A2F"/>
    <w:rsid w:val="00B3410C"/>
    <w:rsid w:val="00B52687"/>
    <w:rsid w:val="00CC6C3B"/>
    <w:rsid w:val="00D70BB3"/>
    <w:rsid w:val="00EE6A7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en-US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B08AA"/>
    <w:rPr>
      <w:rFonts w:ascii="Univers (W1)" w:hAnsi="Univers (W1)"/>
      <w:sz w:val="22"/>
      <w:lang w:val="de-DE"/>
    </w:rPr>
  </w:style>
  <w:style w:type="paragraph" w:styleId="berschrift1">
    <w:name w:val="heading 1"/>
    <w:basedOn w:val="Standard"/>
    <w:next w:val="Standard"/>
    <w:qFormat/>
    <w:rsid w:val="001B08AA"/>
    <w:pPr>
      <w:keepNext/>
      <w:outlineLvl w:val="0"/>
    </w:pPr>
    <w:rPr>
      <w:b/>
      <w:sz w:val="20"/>
      <w:lang w:val="es-ES_tradnl"/>
    </w:rPr>
  </w:style>
  <w:style w:type="paragraph" w:styleId="berschrift2">
    <w:name w:val="heading 2"/>
    <w:basedOn w:val="Standard"/>
    <w:next w:val="Standard"/>
    <w:qFormat/>
    <w:rsid w:val="001B08AA"/>
    <w:pPr>
      <w:keepNext/>
      <w:jc w:val="center"/>
      <w:outlineLvl w:val="1"/>
    </w:pPr>
    <w:rPr>
      <w:b/>
      <w:bCs/>
      <w:sz w:val="18"/>
      <w:lang w:val="es-ES_tradnl"/>
    </w:rPr>
  </w:style>
  <w:style w:type="paragraph" w:styleId="berschrift3">
    <w:name w:val="heading 3"/>
    <w:basedOn w:val="Standard"/>
    <w:next w:val="Standardeinzug"/>
    <w:qFormat/>
    <w:rsid w:val="001B08AA"/>
    <w:pPr>
      <w:ind w:left="283"/>
      <w:outlineLvl w:val="2"/>
    </w:pPr>
    <w:rPr>
      <w:rFonts w:ascii="Tms Rmn" w:hAnsi="Tms Rmn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rsid w:val="001B08AA"/>
    <w:pPr>
      <w:ind w:left="708"/>
    </w:pPr>
  </w:style>
  <w:style w:type="paragraph" w:styleId="Fuzeile">
    <w:name w:val="footer"/>
    <w:basedOn w:val="Standard"/>
    <w:link w:val="FuzeileZchn"/>
    <w:rsid w:val="001B08AA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rsid w:val="001B08AA"/>
    <w:pPr>
      <w:tabs>
        <w:tab w:val="center" w:pos="4819"/>
        <w:tab w:val="right" w:pos="9071"/>
      </w:tabs>
    </w:pPr>
  </w:style>
  <w:style w:type="paragraph" w:customStyle="1" w:styleId="1Einrckung">
    <w:name w:val="1. Einrückung"/>
    <w:basedOn w:val="Standard"/>
    <w:rsid w:val="001B08AA"/>
    <w:pPr>
      <w:tabs>
        <w:tab w:val="left" w:pos="510"/>
      </w:tabs>
      <w:ind w:left="510" w:hanging="510"/>
    </w:pPr>
  </w:style>
  <w:style w:type="paragraph" w:customStyle="1" w:styleId="2Einrckung">
    <w:name w:val="2. Einrückung"/>
    <w:basedOn w:val="Standard"/>
    <w:rsid w:val="001B08AA"/>
    <w:pPr>
      <w:tabs>
        <w:tab w:val="left" w:pos="510"/>
        <w:tab w:val="left" w:pos="1021"/>
      </w:tabs>
      <w:ind w:left="1021" w:hanging="510"/>
    </w:pPr>
  </w:style>
  <w:style w:type="paragraph" w:customStyle="1" w:styleId="3Einrckung">
    <w:name w:val="3. Einrückung"/>
    <w:basedOn w:val="Standard"/>
    <w:rsid w:val="001B08AA"/>
    <w:pPr>
      <w:tabs>
        <w:tab w:val="left" w:pos="510"/>
        <w:tab w:val="left" w:pos="1021"/>
        <w:tab w:val="left" w:pos="1560"/>
      </w:tabs>
      <w:ind w:left="1560" w:hanging="510"/>
    </w:pPr>
  </w:style>
  <w:style w:type="paragraph" w:customStyle="1" w:styleId="DatEinrckung">
    <w:name w:val="Dat.Einrückung"/>
    <w:basedOn w:val="Standard"/>
    <w:rsid w:val="001B08AA"/>
    <w:pPr>
      <w:tabs>
        <w:tab w:val="left" w:pos="1474"/>
      </w:tabs>
      <w:ind w:left="1474" w:hanging="1474"/>
    </w:pPr>
  </w:style>
  <w:style w:type="character" w:styleId="Kommentarzeichen">
    <w:name w:val="annotation reference"/>
    <w:basedOn w:val="Absatz-Standardschriftart"/>
    <w:rsid w:val="001B08AA"/>
    <w:rPr>
      <w:sz w:val="16"/>
    </w:rPr>
  </w:style>
  <w:style w:type="paragraph" w:styleId="Kommentartext">
    <w:name w:val="annotation text"/>
    <w:basedOn w:val="Standard"/>
    <w:rsid w:val="001B08AA"/>
    <w:rPr>
      <w:sz w:val="20"/>
    </w:rPr>
  </w:style>
  <w:style w:type="paragraph" w:styleId="Textkrper">
    <w:name w:val="Body Text"/>
    <w:basedOn w:val="Standard"/>
    <w:rsid w:val="001B08AA"/>
    <w:pPr>
      <w:jc w:val="center"/>
    </w:pPr>
    <w:rPr>
      <w:sz w:val="18"/>
      <w:lang w:val="es-ES_tradnl"/>
    </w:rPr>
  </w:style>
  <w:style w:type="paragraph" w:styleId="Textkrper2">
    <w:name w:val="Body Text 2"/>
    <w:basedOn w:val="Standard"/>
    <w:rsid w:val="001B08AA"/>
    <w:pPr>
      <w:jc w:val="center"/>
    </w:pPr>
    <w:rPr>
      <w:b/>
      <w:sz w:val="19"/>
      <w:lang w:val="es-ES_tradnl"/>
    </w:rPr>
  </w:style>
  <w:style w:type="character" w:customStyle="1" w:styleId="FuzeileZchn">
    <w:name w:val="Fußzeile Zchn"/>
    <w:basedOn w:val="Absatz-Standardschriftart"/>
    <w:link w:val="Fuzeile"/>
    <w:rsid w:val="002136E2"/>
    <w:rPr>
      <w:rFonts w:ascii="Univers (W1)" w:hAnsi="Univers (W1)"/>
      <w:sz w:val="22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B376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B3764"/>
    <w:rPr>
      <w:rFonts w:ascii="Tahoma" w:hAnsi="Tahoma" w:cs="Tahoma"/>
      <w:sz w:val="16"/>
      <w:szCs w:val="16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en-US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B08AA"/>
    <w:rPr>
      <w:rFonts w:ascii="Univers (W1)" w:hAnsi="Univers (W1)"/>
      <w:sz w:val="22"/>
      <w:lang w:val="de-DE"/>
    </w:rPr>
  </w:style>
  <w:style w:type="paragraph" w:styleId="berschrift1">
    <w:name w:val="heading 1"/>
    <w:basedOn w:val="Standard"/>
    <w:next w:val="Standard"/>
    <w:qFormat/>
    <w:rsid w:val="001B08AA"/>
    <w:pPr>
      <w:keepNext/>
      <w:outlineLvl w:val="0"/>
    </w:pPr>
    <w:rPr>
      <w:b/>
      <w:sz w:val="20"/>
      <w:lang w:val="es-ES_tradnl"/>
    </w:rPr>
  </w:style>
  <w:style w:type="paragraph" w:styleId="berschrift2">
    <w:name w:val="heading 2"/>
    <w:basedOn w:val="Standard"/>
    <w:next w:val="Standard"/>
    <w:qFormat/>
    <w:rsid w:val="001B08AA"/>
    <w:pPr>
      <w:keepNext/>
      <w:jc w:val="center"/>
      <w:outlineLvl w:val="1"/>
    </w:pPr>
    <w:rPr>
      <w:b/>
      <w:bCs/>
      <w:sz w:val="18"/>
      <w:lang w:val="es-ES_tradnl"/>
    </w:rPr>
  </w:style>
  <w:style w:type="paragraph" w:styleId="berschrift3">
    <w:name w:val="heading 3"/>
    <w:basedOn w:val="Standard"/>
    <w:next w:val="Standardeinzug"/>
    <w:qFormat/>
    <w:rsid w:val="001B08AA"/>
    <w:pPr>
      <w:ind w:left="283"/>
      <w:outlineLvl w:val="2"/>
    </w:pPr>
    <w:rPr>
      <w:rFonts w:ascii="Tms Rmn" w:hAnsi="Tms Rmn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rsid w:val="001B08AA"/>
    <w:pPr>
      <w:ind w:left="708"/>
    </w:pPr>
  </w:style>
  <w:style w:type="paragraph" w:styleId="Fuzeile">
    <w:name w:val="footer"/>
    <w:basedOn w:val="Standard"/>
    <w:link w:val="FuzeileZchn"/>
    <w:rsid w:val="001B08AA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rsid w:val="001B08AA"/>
    <w:pPr>
      <w:tabs>
        <w:tab w:val="center" w:pos="4819"/>
        <w:tab w:val="right" w:pos="9071"/>
      </w:tabs>
    </w:pPr>
  </w:style>
  <w:style w:type="paragraph" w:customStyle="1" w:styleId="1Einrckung">
    <w:name w:val="1. Einrückung"/>
    <w:basedOn w:val="Standard"/>
    <w:rsid w:val="001B08AA"/>
    <w:pPr>
      <w:tabs>
        <w:tab w:val="left" w:pos="510"/>
      </w:tabs>
      <w:ind w:left="510" w:hanging="510"/>
    </w:pPr>
  </w:style>
  <w:style w:type="paragraph" w:customStyle="1" w:styleId="2Einrckung">
    <w:name w:val="2. Einrückung"/>
    <w:basedOn w:val="Standard"/>
    <w:rsid w:val="001B08AA"/>
    <w:pPr>
      <w:tabs>
        <w:tab w:val="left" w:pos="510"/>
        <w:tab w:val="left" w:pos="1021"/>
      </w:tabs>
      <w:ind w:left="1021" w:hanging="510"/>
    </w:pPr>
  </w:style>
  <w:style w:type="paragraph" w:customStyle="1" w:styleId="3Einrckung">
    <w:name w:val="3. Einrückung"/>
    <w:basedOn w:val="Standard"/>
    <w:rsid w:val="001B08AA"/>
    <w:pPr>
      <w:tabs>
        <w:tab w:val="left" w:pos="510"/>
        <w:tab w:val="left" w:pos="1021"/>
        <w:tab w:val="left" w:pos="1560"/>
      </w:tabs>
      <w:ind w:left="1560" w:hanging="510"/>
    </w:pPr>
  </w:style>
  <w:style w:type="paragraph" w:customStyle="1" w:styleId="DatEinrckung">
    <w:name w:val="Dat.Einrückung"/>
    <w:basedOn w:val="Standard"/>
    <w:rsid w:val="001B08AA"/>
    <w:pPr>
      <w:tabs>
        <w:tab w:val="left" w:pos="1474"/>
      </w:tabs>
      <w:ind w:left="1474" w:hanging="1474"/>
    </w:pPr>
  </w:style>
  <w:style w:type="character" w:styleId="Kommentarzeichen">
    <w:name w:val="annotation reference"/>
    <w:basedOn w:val="Absatz-Standardschriftart"/>
    <w:rsid w:val="001B08AA"/>
    <w:rPr>
      <w:sz w:val="16"/>
    </w:rPr>
  </w:style>
  <w:style w:type="paragraph" w:styleId="Kommentartext">
    <w:name w:val="annotation text"/>
    <w:basedOn w:val="Standard"/>
    <w:rsid w:val="001B08AA"/>
    <w:rPr>
      <w:sz w:val="20"/>
    </w:rPr>
  </w:style>
  <w:style w:type="paragraph" w:styleId="Textkrper">
    <w:name w:val="Body Text"/>
    <w:basedOn w:val="Standard"/>
    <w:rsid w:val="001B08AA"/>
    <w:pPr>
      <w:jc w:val="center"/>
    </w:pPr>
    <w:rPr>
      <w:sz w:val="18"/>
      <w:lang w:val="es-ES_tradnl"/>
    </w:rPr>
  </w:style>
  <w:style w:type="paragraph" w:styleId="Textkrper2">
    <w:name w:val="Body Text 2"/>
    <w:basedOn w:val="Standard"/>
    <w:rsid w:val="001B08AA"/>
    <w:pPr>
      <w:jc w:val="center"/>
    </w:pPr>
    <w:rPr>
      <w:b/>
      <w:sz w:val="19"/>
      <w:lang w:val="es-ES_tradnl"/>
    </w:rPr>
  </w:style>
  <w:style w:type="character" w:customStyle="1" w:styleId="FuzeileZchn">
    <w:name w:val="Fußzeile Zchn"/>
    <w:basedOn w:val="Absatz-Standardschriftart"/>
    <w:link w:val="Fuzeile"/>
    <w:rsid w:val="002136E2"/>
    <w:rPr>
      <w:rFonts w:ascii="Univers (W1)" w:hAnsi="Univers (W1)"/>
      <w:sz w:val="22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B376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B3764"/>
    <w:rPr>
      <w:rFonts w:ascii="Tahoma" w:hAnsi="Tahoma" w:cs="Tahoma"/>
      <w:sz w:val="16"/>
      <w:szCs w:val="16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2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tsc_ste\Desktop\Jahresziel%2020152016\Anlagen%201-9_bisher\Anlagen%201-9_span_bisher\giz2015-es-Anexo%205-Modelo%20de%20rese&#241;a%20de%20liquidaci&#243;n_Procedimiento%20de%20reembols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4D668-4244-42F5-B245-0BB79EAAB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giz2015-es-Anexo 5-Modelo de reseña de liquidación_Procedimiento de reembolso.dotx</Template>
  <TotalTime>0</TotalTime>
  <Pages>1</Pages>
  <Words>152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FZB-AbrUeberErst-s, Abrechnungsübersicht des GTZ-Finanzierungsbeitrages (spanisch), Stand 2003</vt:lpstr>
    </vt:vector>
  </TitlesOfParts>
  <Company>GIZ GmbH</Company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FZB-AbrUeberErst-s, Abrechnungsübersicht des GTZ-Finanzierungsbeitrages (spanisch), Stand 2003</dc:title>
  <dc:creator>Mantsch, Stefan GIZ</dc:creator>
  <cp:keywords>FZB-AbrUeberErst-s, Abrechnungsübersicht des GTZ-Finanzierungsbeitrages (spanisch)</cp:keywords>
  <cp:lastModifiedBy>Mantsch, Stefan GIZ</cp:lastModifiedBy>
  <cp:revision>5</cp:revision>
  <cp:lastPrinted>2000-11-27T12:58:00Z</cp:lastPrinted>
  <dcterms:created xsi:type="dcterms:W3CDTF">2016-07-15T12:44:00Z</dcterms:created>
  <dcterms:modified xsi:type="dcterms:W3CDTF">2016-11-16T11:36:00Z</dcterms:modified>
</cp:coreProperties>
</file>