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0B" w:rsidRPr="00DB7C0B" w:rsidRDefault="00DB7C0B">
      <w:pPr>
        <w:pStyle w:val="Titel"/>
        <w:rPr>
          <w:rFonts w:ascii="Arial" w:hAnsi="Arial" w:cs="Arial"/>
        </w:rPr>
      </w:pPr>
      <w:bookmarkStart w:id="0" w:name="_GoBack"/>
      <w:bookmarkEnd w:id="0"/>
    </w:p>
    <w:p w:rsidR="00E21372" w:rsidRPr="00DB7C0B" w:rsidRDefault="00764675">
      <w:pPr>
        <w:tabs>
          <w:tab w:val="right" w:pos="14034"/>
        </w:tabs>
        <w:rPr>
          <w:rFonts w:ascii="Arial" w:hAnsi="Arial" w:cs="Arial"/>
          <w:b/>
          <w:sz w:val="20"/>
          <w:lang w:val="en-GB"/>
        </w:rPr>
      </w:pPr>
      <w:r w:rsidRPr="00DB7C0B">
        <w:rPr>
          <w:rFonts w:ascii="Arial" w:hAnsi="Arial" w:cs="Arial"/>
          <w:b/>
          <w:sz w:val="20"/>
          <w:lang w:val="en-GB"/>
        </w:rPr>
        <w:t>Statement of accounts for the period from</w:t>
      </w:r>
      <w:r w:rsidR="00DB7C0B" w:rsidRPr="00DB7C0B">
        <w:rPr>
          <w:rFonts w:ascii="Arial" w:hAnsi="Arial" w:cs="Arial"/>
          <w:b/>
          <w:sz w:val="20"/>
          <w:lang w:val="en-GB"/>
        </w:rPr>
        <w:t xml:space="preserve"> </w:t>
      </w:r>
      <w:r w:rsidRPr="00DB7C0B">
        <w:rPr>
          <w:rFonts w:ascii="Arial" w:hAnsi="Arial" w:cs="Arial"/>
          <w:b/>
          <w:sz w:val="20"/>
          <w:lang w:val="en-GB"/>
        </w:rPr>
        <w:t>.....</w:t>
      </w:r>
      <w:r w:rsidR="00DB7C0B" w:rsidRPr="00DB7C0B">
        <w:rPr>
          <w:rFonts w:ascii="Arial" w:hAnsi="Arial" w:cs="Arial"/>
          <w:b/>
          <w:sz w:val="20"/>
          <w:lang w:val="en-GB"/>
        </w:rPr>
        <w:t>...</w:t>
      </w:r>
      <w:r w:rsidRPr="00DB7C0B">
        <w:rPr>
          <w:rFonts w:ascii="Arial" w:hAnsi="Arial" w:cs="Arial"/>
          <w:b/>
          <w:sz w:val="20"/>
          <w:lang w:val="en-GB"/>
        </w:rPr>
        <w:t>.</w:t>
      </w:r>
      <w:r w:rsidR="00DB7C0B" w:rsidRPr="00DB7C0B">
        <w:rPr>
          <w:rFonts w:ascii="Arial" w:hAnsi="Arial" w:cs="Arial"/>
          <w:b/>
          <w:sz w:val="20"/>
          <w:lang w:val="en-GB"/>
        </w:rPr>
        <w:t xml:space="preserve"> </w:t>
      </w:r>
      <w:proofErr w:type="gramStart"/>
      <w:r w:rsidRPr="00DB7C0B">
        <w:rPr>
          <w:rFonts w:ascii="Arial" w:hAnsi="Arial" w:cs="Arial"/>
          <w:b/>
          <w:sz w:val="20"/>
          <w:lang w:val="en-GB"/>
        </w:rPr>
        <w:t>to</w:t>
      </w:r>
      <w:r w:rsidR="00DB7C0B" w:rsidRPr="00DB7C0B">
        <w:rPr>
          <w:rFonts w:ascii="Arial" w:hAnsi="Arial" w:cs="Arial"/>
          <w:b/>
          <w:sz w:val="20"/>
          <w:lang w:val="en-GB"/>
        </w:rPr>
        <w:t xml:space="preserve"> ..............</w:t>
      </w:r>
      <w:r w:rsidRPr="00DB7C0B">
        <w:rPr>
          <w:rFonts w:ascii="Arial" w:hAnsi="Arial" w:cs="Arial"/>
          <w:b/>
          <w:sz w:val="20"/>
          <w:lang w:val="en-GB"/>
        </w:rPr>
        <w:tab/>
      </w:r>
      <w:proofErr w:type="gramEnd"/>
      <w:r w:rsidRPr="00DB7C0B">
        <w:rPr>
          <w:rFonts w:ascii="Arial" w:hAnsi="Arial" w:cs="Arial"/>
          <w:b/>
          <w:sz w:val="20"/>
          <w:u w:val="single"/>
          <w:lang w:val="en-GB"/>
        </w:rPr>
        <w:t xml:space="preserve">Annex </w:t>
      </w:r>
      <w:r w:rsidR="00445519">
        <w:rPr>
          <w:rFonts w:ascii="Arial" w:hAnsi="Arial" w:cs="Arial"/>
          <w:b/>
          <w:sz w:val="20"/>
          <w:u w:val="single"/>
          <w:lang w:val="en-GB"/>
        </w:rPr>
        <w:t>6</w:t>
      </w:r>
    </w:p>
    <w:p w:rsidR="00E21372" w:rsidRPr="00DB7C0B" w:rsidRDefault="00E21372" w:rsidP="00DB7C0B">
      <w:pPr>
        <w:tabs>
          <w:tab w:val="left" w:pos="13041"/>
        </w:tabs>
        <w:rPr>
          <w:rFonts w:ascii="Arial" w:hAnsi="Arial" w:cs="Arial"/>
          <w:b/>
          <w:sz w:val="20"/>
          <w:u w:val="single"/>
          <w:lang w:val="en-GB"/>
        </w:rPr>
      </w:pPr>
    </w:p>
    <w:p w:rsidR="00E21372" w:rsidRPr="00DB7C0B" w:rsidRDefault="00DB7C0B" w:rsidP="00DB7C0B">
      <w:pPr>
        <w:tabs>
          <w:tab w:val="left" w:pos="4536"/>
          <w:tab w:val="left" w:pos="8505"/>
          <w:tab w:val="left" w:pos="11907"/>
        </w:tabs>
        <w:rPr>
          <w:rFonts w:ascii="Arial" w:hAnsi="Arial" w:cs="Arial"/>
          <w:sz w:val="20"/>
          <w:lang w:val="en-GB"/>
        </w:rPr>
      </w:pPr>
      <w:r w:rsidRPr="00DB7C0B">
        <w:rPr>
          <w:rFonts w:ascii="Arial" w:hAnsi="Arial" w:cs="Arial"/>
          <w:sz w:val="20"/>
          <w:lang w:val="en-GB"/>
        </w:rPr>
        <w:t>Project Processing No.:</w:t>
      </w:r>
      <w:r w:rsidR="00764675" w:rsidRPr="00DB7C0B">
        <w:rPr>
          <w:rFonts w:ascii="Arial" w:hAnsi="Arial" w:cs="Arial"/>
          <w:sz w:val="20"/>
          <w:lang w:val="en-GB"/>
        </w:rPr>
        <w:tab/>
        <w:t>Project Title:</w:t>
      </w:r>
      <w:r>
        <w:rPr>
          <w:rFonts w:ascii="Arial" w:hAnsi="Arial" w:cs="Arial"/>
          <w:sz w:val="20"/>
          <w:lang w:val="en-GB"/>
        </w:rPr>
        <w:tab/>
      </w:r>
      <w:r w:rsidR="00764675" w:rsidRPr="00DB7C0B">
        <w:rPr>
          <w:rFonts w:ascii="Arial" w:hAnsi="Arial" w:cs="Arial"/>
          <w:sz w:val="20"/>
          <w:lang w:val="en-GB"/>
        </w:rPr>
        <w:t>Agreement No.:</w:t>
      </w:r>
      <w:r>
        <w:rPr>
          <w:rFonts w:ascii="Arial" w:hAnsi="Arial" w:cs="Arial"/>
          <w:sz w:val="20"/>
          <w:lang w:val="en-GB"/>
        </w:rPr>
        <w:tab/>
      </w:r>
      <w:r w:rsidR="00764675" w:rsidRPr="00DB7C0B">
        <w:rPr>
          <w:rFonts w:ascii="Arial" w:hAnsi="Arial" w:cs="Arial"/>
          <w:sz w:val="20"/>
          <w:lang w:val="en-GB"/>
        </w:rPr>
        <w:t>Date</w:t>
      </w:r>
      <w:r>
        <w:rPr>
          <w:rFonts w:ascii="Arial" w:hAnsi="Arial" w:cs="Arial"/>
          <w:sz w:val="20"/>
          <w:lang w:val="en-GB"/>
        </w:rPr>
        <w:t>:</w:t>
      </w:r>
    </w:p>
    <w:p w:rsidR="00DB7C0B" w:rsidRPr="00DB7C0B" w:rsidRDefault="00DB7C0B">
      <w:pPr>
        <w:rPr>
          <w:rFonts w:ascii="Arial" w:hAnsi="Arial" w:cs="Arial"/>
          <w:sz w:val="20"/>
          <w:lang w:val="en-GB"/>
        </w:rPr>
      </w:pPr>
    </w:p>
    <w:tbl>
      <w:tblPr>
        <w:tblW w:w="14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418"/>
        <w:gridCol w:w="3118"/>
        <w:gridCol w:w="4111"/>
        <w:gridCol w:w="1701"/>
        <w:gridCol w:w="1559"/>
      </w:tblGrid>
      <w:tr w:rsidR="00E21372" w:rsidRPr="00585672">
        <w:trPr>
          <w:trHeight w:val="320"/>
        </w:trPr>
        <w:tc>
          <w:tcPr>
            <w:tcW w:w="2481" w:type="dxa"/>
            <w:tcBorders>
              <w:top w:val="single" w:sz="12" w:space="0" w:color="auto"/>
              <w:bottom w:val="nil"/>
            </w:tcBorders>
          </w:tcPr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>Cost category / measure</w:t>
            </w:r>
          </w:p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>(cf. Section 2.3</w:t>
            </w:r>
          </w:p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>Special Agreement)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</w:tcPr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 xml:space="preserve">Financing by </w:t>
            </w:r>
          </w:p>
          <w:p w:rsidR="00DB7C0B" w:rsidRDefault="00DB7C0B">
            <w:pPr>
              <w:spacing w:before="4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the GIZ</w:t>
            </w:r>
          </w:p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>(acc. to Agreement)*</w:t>
            </w:r>
          </w:p>
        </w:tc>
        <w:tc>
          <w:tcPr>
            <w:tcW w:w="3118" w:type="dxa"/>
            <w:tcBorders>
              <w:top w:val="single" w:sz="12" w:space="0" w:color="auto"/>
              <w:bottom w:val="nil"/>
            </w:tcBorders>
          </w:tcPr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 xml:space="preserve">Costs settled to date, accumulated per cost category </w:t>
            </w:r>
            <w:r w:rsidRPr="00DB7C0B">
              <w:rPr>
                <w:rFonts w:ascii="Arial" w:hAnsi="Arial" w:cs="Arial"/>
                <w:b/>
                <w:sz w:val="20"/>
                <w:lang w:val="en-GB"/>
              </w:rPr>
              <w:br/>
            </w:r>
            <w:r w:rsidR="00DB7C0B">
              <w:rPr>
                <w:rFonts w:ascii="Arial" w:hAnsi="Arial" w:cs="Arial"/>
                <w:sz w:val="20"/>
                <w:lang w:val="en-GB"/>
              </w:rPr>
              <w:br/>
            </w:r>
            <w:r w:rsidRPr="00DB7C0B">
              <w:rPr>
                <w:rFonts w:ascii="Arial" w:hAnsi="Arial" w:cs="Arial"/>
                <w:sz w:val="20"/>
                <w:lang w:val="en-GB"/>
              </w:rPr>
              <w:t>in local currency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</w:tcPr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 xml:space="preserve">Costs in the current statement of account </w:t>
            </w:r>
            <w:r w:rsidRPr="00DB7C0B">
              <w:rPr>
                <w:rFonts w:ascii="Arial" w:hAnsi="Arial" w:cs="Arial"/>
                <w:b/>
                <w:sz w:val="20"/>
                <w:lang w:val="en-GB"/>
              </w:rPr>
              <w:br/>
            </w:r>
            <w:r w:rsidR="00DB7C0B">
              <w:rPr>
                <w:rFonts w:ascii="Arial" w:hAnsi="Arial" w:cs="Arial"/>
                <w:sz w:val="20"/>
                <w:lang w:val="en-GB"/>
              </w:rPr>
              <w:br/>
            </w: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>in local currency</w:t>
            </w:r>
          </w:p>
          <w:p w:rsidR="00E21372" w:rsidRPr="00DB7C0B" w:rsidRDefault="00764675" w:rsidP="00445519">
            <w:pPr>
              <w:spacing w:before="4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 xml:space="preserve">(acc. to </w:t>
            </w:r>
            <w:r w:rsidR="00445519">
              <w:rPr>
                <w:rFonts w:ascii="Arial" w:hAnsi="Arial" w:cs="Arial"/>
                <w:sz w:val="18"/>
                <w:szCs w:val="18"/>
                <w:lang w:val="en-GB"/>
              </w:rPr>
              <w:t>list of expenditures annex 7</w:t>
            </w: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 xml:space="preserve">Total costs/ </w:t>
            </w:r>
          </w:p>
          <w:p w:rsidR="00E21372" w:rsidRPr="00DB7C0B" w:rsidRDefault="00764675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>expenditures</w:t>
            </w:r>
          </w:p>
          <w:p w:rsidR="00E21372" w:rsidRPr="00DB7C0B" w:rsidRDefault="007646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>in local currency (columns 3+4)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E21372" w:rsidRPr="00DB7C0B" w:rsidRDefault="00764675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 xml:space="preserve">Funds required for the next </w:t>
            </w:r>
            <w:r w:rsidR="00DB7C0B">
              <w:rPr>
                <w:rFonts w:ascii="Arial" w:hAnsi="Arial" w:cs="Arial"/>
                <w:b/>
                <w:sz w:val="20"/>
                <w:lang w:val="en-GB"/>
              </w:rPr>
              <w:br/>
            </w:r>
            <w:r w:rsidRPr="00DB7C0B">
              <w:rPr>
                <w:rFonts w:ascii="Arial" w:hAnsi="Arial" w:cs="Arial"/>
                <w:b/>
                <w:sz w:val="20"/>
                <w:lang w:val="en-GB"/>
              </w:rPr>
              <w:t>3 months</w:t>
            </w:r>
          </w:p>
        </w:tc>
      </w:tr>
      <w:tr w:rsidR="00E21372" w:rsidRPr="00DB7C0B"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764675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764675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764675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764675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764675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764675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</w:tr>
      <w:tr w:rsidR="00E21372" w:rsidRPr="00DB7C0B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E21372" w:rsidRPr="00DB7C0B" w:rsidRDefault="00E21372">
            <w:pPr>
              <w:pStyle w:val="Fuzeile"/>
              <w:tabs>
                <w:tab w:val="clear" w:pos="4819"/>
                <w:tab w:val="clear" w:pos="9071"/>
              </w:tabs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21372" w:rsidRPr="00DB7C0B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21372" w:rsidRPr="00DB7C0B">
        <w:trPr>
          <w:trHeight w:val="320"/>
        </w:trPr>
        <w:tc>
          <w:tcPr>
            <w:tcW w:w="248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21372" w:rsidRPr="00DB7C0B">
        <w:trPr>
          <w:trHeight w:val="320"/>
        </w:trPr>
        <w:tc>
          <w:tcPr>
            <w:tcW w:w="2481" w:type="dxa"/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8" w:type="dxa"/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21372" w:rsidRPr="00DB7C0B">
        <w:trPr>
          <w:trHeight w:val="320"/>
        </w:trPr>
        <w:tc>
          <w:tcPr>
            <w:tcW w:w="2481" w:type="dxa"/>
            <w:tcBorders>
              <w:bottom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E21372" w:rsidRPr="00DB7C0B">
        <w:trPr>
          <w:trHeight w:val="320"/>
        </w:trPr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764675">
            <w:pPr>
              <w:spacing w:before="4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21372" w:rsidRPr="00DB7C0B" w:rsidRDefault="00E21372">
            <w:pPr>
              <w:spacing w:before="4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w:rsidR="00E21372" w:rsidRPr="00DB7C0B" w:rsidRDefault="00764675">
      <w:pPr>
        <w:rPr>
          <w:rFonts w:ascii="Arial" w:hAnsi="Arial" w:cs="Arial"/>
          <w:b/>
          <w:sz w:val="20"/>
          <w:lang w:val="en-GB"/>
        </w:rPr>
      </w:pPr>
      <w:r w:rsidRPr="00DB7C0B">
        <w:rPr>
          <w:rFonts w:ascii="Arial" w:hAnsi="Arial" w:cs="Arial"/>
          <w:b/>
          <w:sz w:val="20"/>
          <w:lang w:val="en-GB"/>
        </w:rPr>
        <w:sym w:font="Symbol" w:char="F0DE"/>
      </w:r>
      <w:r w:rsidRPr="00DB7C0B">
        <w:rPr>
          <w:rFonts w:ascii="Arial" w:hAnsi="Arial" w:cs="Arial"/>
          <w:b/>
          <w:sz w:val="20"/>
          <w:lang w:val="en-GB"/>
        </w:rPr>
        <w:tab/>
        <w:t>We confirm that the above overview of accounts is complete and correct.</w:t>
      </w:r>
    </w:p>
    <w:tbl>
      <w:tblPr>
        <w:tblStyle w:val="Tabellenraster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DB7C0B" w:rsidRPr="00585672" w:rsidTr="00DB7C0B">
        <w:tc>
          <w:tcPr>
            <w:tcW w:w="9322" w:type="dxa"/>
          </w:tcPr>
          <w:p w:rsidR="00DB7C0B" w:rsidRDefault="00DB7C0B" w:rsidP="00DB7C0B">
            <w:pPr>
              <w:tabs>
                <w:tab w:val="left" w:pos="284"/>
                <w:tab w:val="left" w:pos="6804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Amounts transferred by the GI</w:t>
            </w:r>
            <w:r w:rsidRPr="00DB7C0B">
              <w:rPr>
                <w:rFonts w:ascii="Arial" w:hAnsi="Arial" w:cs="Arial"/>
                <w:b/>
                <w:sz w:val="20"/>
                <w:lang w:val="en-GB"/>
              </w:rPr>
              <w:t>Z to date in currency of Agreement</w:t>
            </w:r>
            <w:proofErr w:type="gramStart"/>
            <w:r w:rsidRPr="00DB7C0B">
              <w:rPr>
                <w:rFonts w:ascii="Arial" w:hAnsi="Arial" w:cs="Arial"/>
                <w:b/>
                <w:sz w:val="20"/>
                <w:lang w:val="en-GB"/>
              </w:rPr>
              <w:t>:</w:t>
            </w:r>
            <w:r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Pr="00DB7C0B">
              <w:rPr>
                <w:rFonts w:ascii="Arial" w:hAnsi="Arial" w:cs="Arial"/>
                <w:sz w:val="20"/>
                <w:lang w:val="en-GB"/>
              </w:rPr>
              <w:t>..........................</w:t>
            </w:r>
            <w:proofErr w:type="gramEnd"/>
          </w:p>
          <w:p w:rsidR="00DB7C0B" w:rsidRDefault="00DB7C0B" w:rsidP="00DB7C0B">
            <w:pPr>
              <w:tabs>
                <w:tab w:val="left" w:pos="284"/>
                <w:tab w:val="left" w:pos="6804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i/>
                <w:sz w:val="20"/>
                <w:lang w:val="en-GB"/>
              </w:rPr>
              <w:t>Credited in local currency (without charges)</w:t>
            </w:r>
            <w:proofErr w:type="gramStart"/>
            <w:r w:rsidRPr="00DB7C0B">
              <w:rPr>
                <w:rFonts w:ascii="Arial" w:hAnsi="Arial" w:cs="Arial"/>
                <w:i/>
                <w:sz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lang w:val="en-GB"/>
              </w:rPr>
              <w:tab/>
              <w:t>..........................</w:t>
            </w:r>
            <w:proofErr w:type="gramEnd"/>
          </w:p>
          <w:p w:rsidR="00DB7C0B" w:rsidRDefault="00DB7C0B" w:rsidP="00DB7C0B">
            <w:pPr>
              <w:tabs>
                <w:tab w:val="left" w:pos="284"/>
                <w:tab w:val="left" w:pos="6804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i/>
                <w:sz w:val="20"/>
                <w:lang w:val="en-GB"/>
              </w:rPr>
              <w:t xml:space="preserve">+ </w:t>
            </w:r>
            <w:r w:rsidRPr="00DB7C0B">
              <w:rPr>
                <w:rFonts w:ascii="Arial" w:hAnsi="Arial" w:cs="Arial"/>
                <w:i/>
                <w:sz w:val="20"/>
                <w:lang w:val="en-GB"/>
              </w:rPr>
              <w:tab/>
              <w:t>Interest credited in local currency</w:t>
            </w:r>
            <w:proofErr w:type="gramStart"/>
            <w:r w:rsidRPr="00DB7C0B">
              <w:rPr>
                <w:rFonts w:ascii="Arial" w:hAnsi="Arial" w:cs="Arial"/>
                <w:i/>
                <w:sz w:val="20"/>
                <w:lang w:val="en-GB"/>
              </w:rPr>
              <w:t>:</w:t>
            </w:r>
            <w:r w:rsidRPr="00DB7C0B">
              <w:rPr>
                <w:rFonts w:ascii="Arial" w:hAnsi="Arial" w:cs="Arial"/>
                <w:sz w:val="20"/>
                <w:lang w:val="en-GB"/>
              </w:rPr>
              <w:tab/>
            </w:r>
            <w:r>
              <w:rPr>
                <w:rFonts w:ascii="Arial" w:hAnsi="Arial" w:cs="Arial"/>
                <w:sz w:val="20"/>
                <w:lang w:val="en-GB"/>
              </w:rPr>
              <w:t>..........................</w:t>
            </w:r>
            <w:proofErr w:type="gramEnd"/>
          </w:p>
          <w:p w:rsidR="00DB7C0B" w:rsidRDefault="00DB7C0B" w:rsidP="00DB7C0B">
            <w:pPr>
              <w:tabs>
                <w:tab w:val="left" w:pos="284"/>
                <w:tab w:val="left" w:pos="6804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b/>
                <w:i/>
                <w:sz w:val="20"/>
                <w:lang w:val="en-GB"/>
              </w:rPr>
              <w:t>=</w:t>
            </w:r>
            <w:r w:rsidRPr="00DB7C0B">
              <w:rPr>
                <w:rFonts w:ascii="Arial" w:hAnsi="Arial" w:cs="Arial"/>
                <w:b/>
                <w:i/>
                <w:sz w:val="20"/>
                <w:lang w:val="en-GB"/>
              </w:rPr>
              <w:tab/>
              <w:t>Total revenues in local currency</w:t>
            </w:r>
            <w:proofErr w:type="gramStart"/>
            <w:r w:rsidRPr="00DB7C0B">
              <w:rPr>
                <w:rFonts w:ascii="Arial" w:hAnsi="Arial" w:cs="Arial"/>
                <w:b/>
                <w:i/>
                <w:sz w:val="20"/>
                <w:lang w:val="en-GB"/>
              </w:rPr>
              <w:t>:</w:t>
            </w:r>
            <w:r w:rsidRPr="00DB7C0B">
              <w:rPr>
                <w:rFonts w:ascii="Arial" w:hAnsi="Arial" w:cs="Arial"/>
                <w:i/>
                <w:sz w:val="20"/>
                <w:lang w:val="en-GB"/>
              </w:rPr>
              <w:tab/>
            </w:r>
            <w:r w:rsidRPr="00DB7C0B">
              <w:rPr>
                <w:rFonts w:ascii="Arial" w:hAnsi="Arial" w:cs="Arial"/>
                <w:sz w:val="20"/>
                <w:lang w:val="en-GB"/>
              </w:rPr>
              <w:t>.........</w:t>
            </w:r>
            <w:r>
              <w:rPr>
                <w:rFonts w:ascii="Arial" w:hAnsi="Arial" w:cs="Arial"/>
                <w:sz w:val="20"/>
                <w:lang w:val="en-GB"/>
              </w:rPr>
              <w:t>...</w:t>
            </w:r>
            <w:r w:rsidRPr="00DB7C0B">
              <w:rPr>
                <w:rFonts w:ascii="Arial" w:hAnsi="Arial" w:cs="Arial"/>
                <w:sz w:val="20"/>
                <w:lang w:val="en-GB"/>
              </w:rPr>
              <w:t>..............</w:t>
            </w:r>
            <w:proofErr w:type="gramEnd"/>
          </w:p>
        </w:tc>
        <w:tc>
          <w:tcPr>
            <w:tcW w:w="5245" w:type="dxa"/>
          </w:tcPr>
          <w:p w:rsidR="00DB7C0B" w:rsidRDefault="00DB7C0B" w:rsidP="00DB7C0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....................................................................</w:t>
            </w:r>
          </w:p>
          <w:p w:rsidR="00DB7C0B" w:rsidRPr="00DB7C0B" w:rsidRDefault="00445519" w:rsidP="00DB7C0B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 xml:space="preserve">(Signature of the authorised representative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 xml:space="preserve">Recipient / Project Executing Agency) </w:t>
            </w:r>
          </w:p>
          <w:p w:rsidR="00DB7C0B" w:rsidRDefault="00DB7C0B" w:rsidP="00DB7C0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DB7C0B" w:rsidRPr="00585672" w:rsidTr="00DB7C0B">
        <w:tc>
          <w:tcPr>
            <w:tcW w:w="9322" w:type="dxa"/>
          </w:tcPr>
          <w:p w:rsidR="00DB7C0B" w:rsidRDefault="00DB7C0B" w:rsidP="00DB7C0B">
            <w:pPr>
              <w:tabs>
                <w:tab w:val="left" w:pos="284"/>
                <w:tab w:val="left" w:pos="6804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lang w:val="en-GB"/>
              </w:rPr>
              <w:t>-</w:t>
            </w:r>
            <w:r>
              <w:rPr>
                <w:rFonts w:ascii="Arial" w:hAnsi="Arial" w:cs="Arial"/>
                <w:i/>
                <w:sz w:val="20"/>
                <w:lang w:val="en-GB"/>
              </w:rPr>
              <w:tab/>
            </w:r>
            <w:r w:rsidRPr="00DB7C0B">
              <w:rPr>
                <w:rFonts w:ascii="Arial" w:hAnsi="Arial" w:cs="Arial"/>
                <w:i/>
                <w:sz w:val="20"/>
                <w:lang w:val="en-GB"/>
              </w:rPr>
              <w:t>Total expenditures in local currency (column 5)</w:t>
            </w:r>
            <w:proofErr w:type="gramStart"/>
            <w:r w:rsidRPr="00DB7C0B">
              <w:rPr>
                <w:rFonts w:ascii="Arial" w:hAnsi="Arial" w:cs="Arial"/>
                <w:i/>
                <w:sz w:val="20"/>
                <w:lang w:val="en-GB"/>
              </w:rPr>
              <w:t>:</w:t>
            </w:r>
            <w:r w:rsidRPr="00DB7C0B">
              <w:rPr>
                <w:rFonts w:ascii="Arial" w:hAnsi="Arial" w:cs="Arial"/>
                <w:i/>
                <w:sz w:val="20"/>
                <w:lang w:val="en-GB"/>
              </w:rPr>
              <w:tab/>
            </w:r>
            <w:r w:rsidRPr="00DB7C0B">
              <w:rPr>
                <w:rFonts w:ascii="Arial" w:hAnsi="Arial" w:cs="Arial"/>
                <w:sz w:val="20"/>
                <w:lang w:val="en-GB"/>
              </w:rPr>
              <w:t>.......................</w:t>
            </w:r>
            <w:r>
              <w:rPr>
                <w:rFonts w:ascii="Arial" w:hAnsi="Arial" w:cs="Arial"/>
                <w:sz w:val="20"/>
                <w:lang w:val="en-GB"/>
              </w:rPr>
              <w:t>..</w:t>
            </w:r>
            <w:proofErr w:type="gramEnd"/>
          </w:p>
          <w:p w:rsidR="00DB7C0B" w:rsidRPr="00DB7C0B" w:rsidRDefault="00DB7C0B" w:rsidP="00DB7C0B">
            <w:pPr>
              <w:tabs>
                <w:tab w:val="left" w:pos="284"/>
                <w:tab w:val="left" w:pos="6804"/>
              </w:tabs>
              <w:spacing w:line="360" w:lineRule="auto"/>
              <w:rPr>
                <w:rFonts w:ascii="Arial" w:hAnsi="Arial" w:cs="Arial"/>
                <w:sz w:val="20"/>
                <w:u w:val="single"/>
                <w:lang w:val="en-GB"/>
              </w:rPr>
            </w:pPr>
            <w:r w:rsidRPr="00DB7C0B">
              <w:rPr>
                <w:rFonts w:ascii="Arial" w:hAnsi="Arial" w:cs="Arial"/>
                <w:b/>
                <w:i/>
                <w:sz w:val="20"/>
                <w:lang w:val="en-GB"/>
              </w:rPr>
              <w:t>=</w:t>
            </w:r>
            <w:r w:rsidRPr="00DB7C0B">
              <w:rPr>
                <w:rFonts w:ascii="Arial" w:hAnsi="Arial" w:cs="Arial"/>
                <w:b/>
                <w:i/>
                <w:sz w:val="20"/>
                <w:lang w:val="en-GB"/>
              </w:rPr>
              <w:tab/>
              <w:t>Remainder in local currency</w:t>
            </w:r>
            <w:proofErr w:type="gramStart"/>
            <w:r w:rsidRPr="00DB7C0B">
              <w:rPr>
                <w:rFonts w:ascii="Arial" w:hAnsi="Arial" w:cs="Arial"/>
                <w:b/>
                <w:i/>
                <w:sz w:val="20"/>
                <w:lang w:val="en-GB"/>
              </w:rPr>
              <w:t>:</w:t>
            </w:r>
            <w:r w:rsidRPr="00DB7C0B">
              <w:rPr>
                <w:rFonts w:ascii="Arial" w:hAnsi="Arial" w:cs="Arial"/>
                <w:i/>
                <w:sz w:val="20"/>
                <w:lang w:val="en-GB"/>
              </w:rPr>
              <w:tab/>
            </w:r>
            <w:r w:rsidRPr="00DB7C0B">
              <w:rPr>
                <w:rFonts w:ascii="Arial" w:hAnsi="Arial" w:cs="Arial"/>
                <w:i/>
                <w:sz w:val="20"/>
                <w:u w:val="single"/>
                <w:lang w:val="en-GB"/>
              </w:rPr>
              <w:t>.</w:t>
            </w:r>
            <w:r w:rsidRPr="00DB7C0B">
              <w:rPr>
                <w:rFonts w:ascii="Arial" w:hAnsi="Arial" w:cs="Arial"/>
                <w:sz w:val="20"/>
                <w:u w:val="single"/>
                <w:lang w:val="en-GB"/>
              </w:rPr>
              <w:t>.........................</w:t>
            </w:r>
            <w:proofErr w:type="gramEnd"/>
          </w:p>
        </w:tc>
        <w:tc>
          <w:tcPr>
            <w:tcW w:w="5245" w:type="dxa"/>
          </w:tcPr>
          <w:p w:rsidR="00DB7C0B" w:rsidRDefault="00DB7C0B" w:rsidP="00DB7C0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...........................................................</w:t>
            </w:r>
            <w:r>
              <w:rPr>
                <w:rFonts w:ascii="Arial" w:hAnsi="Arial" w:cs="Arial"/>
                <w:sz w:val="20"/>
                <w:lang w:val="en-GB"/>
              </w:rPr>
              <w:t>..........</w:t>
            </w:r>
          </w:p>
          <w:p w:rsidR="00DB7C0B" w:rsidRPr="00DB7C0B" w:rsidRDefault="00445519" w:rsidP="00DB7C0B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7C0B">
              <w:rPr>
                <w:rFonts w:ascii="Arial" w:hAnsi="Arial" w:cs="Arial"/>
                <w:sz w:val="18"/>
                <w:szCs w:val="18"/>
                <w:lang w:val="en-GB"/>
              </w:rPr>
              <w:t>(Factually correct the Expert Consultant)</w:t>
            </w:r>
          </w:p>
        </w:tc>
      </w:tr>
      <w:tr w:rsidR="00DB7C0B" w:rsidRPr="00585672" w:rsidTr="00DB7C0B">
        <w:tc>
          <w:tcPr>
            <w:tcW w:w="9322" w:type="dxa"/>
          </w:tcPr>
          <w:p w:rsidR="00445519" w:rsidRDefault="00DB7C0B" w:rsidP="00DB7C0B">
            <w:pPr>
              <w:tabs>
                <w:tab w:val="left" w:pos="284"/>
                <w:tab w:val="left" w:pos="6795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ab/>
            </w:r>
          </w:p>
          <w:p w:rsidR="00DB7C0B" w:rsidRPr="00DB7C0B" w:rsidRDefault="00DB7C0B" w:rsidP="00DB7C0B">
            <w:pPr>
              <w:tabs>
                <w:tab w:val="left" w:pos="284"/>
                <w:tab w:val="left" w:pos="6795"/>
              </w:tabs>
              <w:spacing w:line="360" w:lineRule="auto"/>
              <w:rPr>
                <w:rFonts w:ascii="Arial" w:hAnsi="Arial" w:cs="Arial"/>
                <w:i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>Current funds required in currency of Agreement (column 6)</w:t>
            </w:r>
            <w:proofErr w:type="gramStart"/>
            <w:r w:rsidRPr="00DB7C0B">
              <w:rPr>
                <w:rFonts w:ascii="Arial" w:hAnsi="Arial" w:cs="Arial"/>
                <w:sz w:val="20"/>
                <w:lang w:val="en-GB"/>
              </w:rPr>
              <w:t>:</w:t>
            </w:r>
            <w:r w:rsidRPr="00DB7C0B">
              <w:rPr>
                <w:rFonts w:ascii="Arial" w:hAnsi="Arial" w:cs="Arial"/>
                <w:sz w:val="20"/>
                <w:lang w:val="en-GB"/>
              </w:rPr>
              <w:tab/>
              <w:t>........................</w:t>
            </w:r>
            <w:proofErr w:type="gramEnd"/>
          </w:p>
          <w:p w:rsidR="00DB7C0B" w:rsidRPr="00DB7C0B" w:rsidRDefault="00DB7C0B" w:rsidP="00DB7C0B">
            <w:pPr>
              <w:numPr>
                <w:ilvl w:val="0"/>
                <w:numId w:val="1"/>
              </w:numPr>
              <w:tabs>
                <w:tab w:val="left" w:pos="284"/>
                <w:tab w:val="left" w:pos="6795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7B5283">
              <w:rPr>
                <w:rFonts w:ascii="Arial" w:hAnsi="Arial" w:cs="Arial"/>
                <w:sz w:val="20"/>
                <w:lang w:val="en-GB"/>
              </w:rPr>
              <w:t xml:space="preserve">Remainder </w:t>
            </w:r>
            <w:r w:rsidR="00445519" w:rsidRPr="007B5283">
              <w:rPr>
                <w:rFonts w:ascii="Arial" w:hAnsi="Arial" w:cs="Arial"/>
                <w:sz w:val="20"/>
                <w:lang w:val="en-GB"/>
              </w:rPr>
              <w:t>per (see above)…………………..</w:t>
            </w:r>
            <w:r w:rsidRPr="007B5283">
              <w:rPr>
                <w:rFonts w:ascii="Arial" w:hAnsi="Arial" w:cs="Arial"/>
                <w:sz w:val="20"/>
                <w:lang w:val="en-GB"/>
              </w:rPr>
              <w:t>in currency</w:t>
            </w:r>
            <w:r w:rsidRPr="00DB7C0B">
              <w:rPr>
                <w:rFonts w:ascii="Arial" w:hAnsi="Arial" w:cs="Arial"/>
                <w:sz w:val="20"/>
                <w:lang w:val="en-GB"/>
              </w:rPr>
              <w:t xml:space="preserve"> of Agreement</w:t>
            </w:r>
            <w:proofErr w:type="gramStart"/>
            <w:r w:rsidRPr="00DB7C0B">
              <w:rPr>
                <w:rFonts w:ascii="Arial" w:hAnsi="Arial" w:cs="Arial"/>
                <w:sz w:val="20"/>
                <w:lang w:val="en-GB"/>
              </w:rPr>
              <w:t>:</w:t>
            </w:r>
            <w:r w:rsidRPr="00DB7C0B">
              <w:rPr>
                <w:rFonts w:ascii="Arial" w:hAnsi="Arial" w:cs="Arial"/>
                <w:sz w:val="20"/>
                <w:lang w:val="en-GB"/>
              </w:rPr>
              <w:tab/>
              <w:t>........................</w:t>
            </w:r>
            <w:proofErr w:type="gramEnd"/>
          </w:p>
          <w:p w:rsidR="00DB7C0B" w:rsidRPr="00DB7C0B" w:rsidRDefault="00DB7C0B" w:rsidP="00DB7C0B">
            <w:pPr>
              <w:tabs>
                <w:tab w:val="left" w:pos="284"/>
                <w:tab w:val="left" w:pos="6795"/>
              </w:tabs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B7C0B">
              <w:rPr>
                <w:rFonts w:ascii="Arial" w:hAnsi="Arial" w:cs="Arial"/>
                <w:sz w:val="20"/>
                <w:lang w:val="en-GB"/>
              </w:rPr>
              <w:tab/>
              <w:t>(Val</w:t>
            </w:r>
            <w:r>
              <w:rPr>
                <w:rFonts w:ascii="Arial" w:hAnsi="Arial" w:cs="Arial"/>
                <w:sz w:val="20"/>
                <w:lang w:val="en-GB"/>
              </w:rPr>
              <w:t>ue at current rate of exchange)</w:t>
            </w:r>
          </w:p>
          <w:p w:rsidR="00DB7C0B" w:rsidRPr="00DB7C0B" w:rsidRDefault="00DB7C0B" w:rsidP="00DB7C0B">
            <w:pPr>
              <w:tabs>
                <w:tab w:val="left" w:pos="284"/>
                <w:tab w:val="left" w:pos="6795"/>
              </w:tabs>
              <w:spacing w:line="360" w:lineRule="auto"/>
              <w:rPr>
                <w:rFonts w:ascii="Arial" w:hAnsi="Arial" w:cs="Arial"/>
                <w:sz w:val="20"/>
                <w:u w:val="single"/>
                <w:lang w:val="en-GB"/>
              </w:rPr>
            </w:pPr>
            <w:r w:rsidRPr="00DB7C0B">
              <w:rPr>
                <w:rFonts w:ascii="Arial" w:hAnsi="Arial" w:cs="Arial"/>
                <w:b/>
                <w:sz w:val="20"/>
                <w:lang w:val="en-GB"/>
              </w:rPr>
              <w:t>=</w:t>
            </w:r>
            <w:r w:rsidRPr="00DB7C0B">
              <w:rPr>
                <w:rFonts w:ascii="Arial" w:hAnsi="Arial" w:cs="Arial"/>
                <w:b/>
                <w:sz w:val="20"/>
                <w:lang w:val="en-GB"/>
              </w:rPr>
              <w:tab/>
              <w:t>Amount of call for disbursement (in currency of Agreement)</w:t>
            </w:r>
            <w:proofErr w:type="gramStart"/>
            <w:r w:rsidRPr="00DB7C0B">
              <w:rPr>
                <w:rFonts w:ascii="Arial" w:hAnsi="Arial" w:cs="Arial"/>
                <w:b/>
                <w:sz w:val="20"/>
                <w:lang w:val="en-GB"/>
              </w:rPr>
              <w:t>:</w:t>
            </w:r>
            <w:r w:rsidRPr="00DB7C0B">
              <w:rPr>
                <w:rFonts w:ascii="Arial" w:hAnsi="Arial" w:cs="Arial"/>
                <w:sz w:val="20"/>
                <w:lang w:val="en-GB"/>
              </w:rPr>
              <w:tab/>
            </w:r>
            <w:r>
              <w:rPr>
                <w:rFonts w:ascii="Arial" w:hAnsi="Arial" w:cs="Arial"/>
                <w:sz w:val="20"/>
                <w:u w:val="single"/>
                <w:lang w:val="en-GB"/>
              </w:rPr>
              <w:t>........................</w:t>
            </w:r>
            <w:proofErr w:type="gramEnd"/>
          </w:p>
          <w:p w:rsidR="00DB7C0B" w:rsidRDefault="00DB7C0B" w:rsidP="00DB7C0B">
            <w:pPr>
              <w:tabs>
                <w:tab w:val="left" w:pos="284"/>
                <w:tab w:val="left" w:pos="6795"/>
              </w:tabs>
              <w:spacing w:line="360" w:lineRule="auto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  <w:tc>
          <w:tcPr>
            <w:tcW w:w="5245" w:type="dxa"/>
          </w:tcPr>
          <w:p w:rsidR="00DB7C0B" w:rsidRPr="00DB7C0B" w:rsidRDefault="00DB7C0B" w:rsidP="00DB7C0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764675" w:rsidRPr="00DB7C0B" w:rsidRDefault="00764675">
      <w:pPr>
        <w:spacing w:line="360" w:lineRule="auto"/>
        <w:rPr>
          <w:rFonts w:ascii="Arial" w:hAnsi="Arial" w:cs="Arial"/>
          <w:sz w:val="18"/>
          <w:lang w:val="en-GB"/>
        </w:rPr>
      </w:pPr>
      <w:r w:rsidRPr="00DB7C0B">
        <w:rPr>
          <w:rFonts w:ascii="Arial" w:hAnsi="Arial" w:cs="Arial"/>
          <w:lang w:val="en-GB"/>
        </w:rPr>
        <w:t>*</w:t>
      </w:r>
      <w:r w:rsidRPr="00DB7C0B">
        <w:rPr>
          <w:rFonts w:ascii="Arial" w:hAnsi="Arial" w:cs="Arial"/>
          <w:sz w:val="18"/>
          <w:lang w:val="en-GB"/>
        </w:rPr>
        <w:t xml:space="preserve"> If a contribution by the Recipient is provided for, such an overview of accounts must also be drawn up for the Recipient's share </w:t>
      </w:r>
    </w:p>
    <w:sectPr w:rsidR="00764675" w:rsidRPr="00DB7C0B" w:rsidSect="00585672">
      <w:headerReference w:type="default" r:id="rId8"/>
      <w:footerReference w:type="default" r:id="rId9"/>
      <w:pgSz w:w="16840" w:h="11907" w:orient="landscape" w:code="9"/>
      <w:pgMar w:top="851" w:right="1418" w:bottom="454" w:left="1134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5B" w:rsidRDefault="00C7235B" w:rsidP="00DB7C0B">
      <w:r>
        <w:separator/>
      </w:r>
    </w:p>
  </w:endnote>
  <w:endnote w:type="continuationSeparator" w:id="0">
    <w:p w:rsidR="00C7235B" w:rsidRDefault="00C7235B" w:rsidP="00D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72" w:rsidRPr="00585672" w:rsidRDefault="00585672">
    <w:pPr>
      <w:pStyle w:val="Fuzeile"/>
      <w:rPr>
        <w:rFonts w:ascii="Arial" w:hAnsi="Arial" w:cs="Arial"/>
        <w:sz w:val="18"/>
        <w:szCs w:val="18"/>
      </w:rPr>
    </w:pPr>
    <w:r w:rsidRPr="00585672">
      <w:rPr>
        <w:rFonts w:ascii="Arial" w:hAnsi="Arial" w:cs="Arial"/>
        <w:sz w:val="18"/>
        <w:szCs w:val="18"/>
      </w:rPr>
      <w:t>fzb-abrechnungs-uebersicht-vorauszahlung-en.dotx, (</w:t>
    </w:r>
    <w:r w:rsidR="007B5283">
      <w:rPr>
        <w:rFonts w:ascii="Arial" w:hAnsi="Arial" w:cs="Arial"/>
        <w:sz w:val="18"/>
        <w:szCs w:val="18"/>
      </w:rPr>
      <w:t>10</w:t>
    </w:r>
    <w:r w:rsidRPr="00585672">
      <w:rPr>
        <w:rFonts w:ascii="Arial" w:hAnsi="Arial" w:cs="Arial"/>
        <w:sz w:val="18"/>
        <w:szCs w:val="18"/>
      </w:rPr>
      <w:t>/201</w:t>
    </w:r>
    <w:r w:rsidR="00445519">
      <w:rPr>
        <w:rFonts w:ascii="Arial" w:hAnsi="Arial" w:cs="Arial"/>
        <w:sz w:val="18"/>
        <w:szCs w:val="18"/>
      </w:rPr>
      <w:t>6</w:t>
    </w:r>
    <w:r w:rsidRPr="00585672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5B" w:rsidRDefault="00C7235B" w:rsidP="00DB7C0B">
      <w:r>
        <w:separator/>
      </w:r>
    </w:p>
  </w:footnote>
  <w:footnote w:type="continuationSeparator" w:id="0">
    <w:p w:rsidR="00C7235B" w:rsidRDefault="00C7235B" w:rsidP="00DB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0B" w:rsidRDefault="00DB7C0B" w:rsidP="00DB7C0B">
    <w:pPr>
      <w:pStyle w:val="Titel"/>
      <w:rPr>
        <w:rFonts w:ascii="Arial" w:hAnsi="Arial" w:cs="Arial"/>
      </w:rPr>
    </w:pPr>
  </w:p>
  <w:p w:rsidR="00DB7C0B" w:rsidRDefault="00DB7C0B" w:rsidP="00DB7C0B">
    <w:pPr>
      <w:pStyle w:val="Titel"/>
      <w:rPr>
        <w:rFonts w:ascii="Arial" w:hAnsi="Arial" w:cs="Arial"/>
      </w:rPr>
    </w:pPr>
  </w:p>
  <w:p w:rsidR="00DB7C0B" w:rsidRPr="00DB7C0B" w:rsidRDefault="00195026" w:rsidP="00DB7C0B">
    <w:pPr>
      <w:pStyle w:val="Titel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DB7C0B" w:rsidRPr="00DB7C0B">
      <w:rPr>
        <w:rFonts w:ascii="Arial" w:hAnsi="Arial" w:cs="Arial"/>
      </w:rPr>
      <w:t>SPECIMEN – Call for Disbursement Procedure</w:t>
    </w:r>
    <w:r w:rsidR="009E7293">
      <w:rPr>
        <w:rFonts w:ascii="Arial" w:hAnsi="Arial" w:cs="Arial"/>
      </w:rPr>
      <w:t xml:space="preserve">                                                                                                                                 </w:t>
    </w:r>
    <w:r w:rsidR="009E7293">
      <w:rPr>
        <w:noProof/>
        <w:lang w:val="de-DE"/>
      </w:rPr>
      <w:drawing>
        <wp:inline distT="0" distB="0" distL="0" distR="0" wp14:anchorId="4655D4F7" wp14:editId="65D7CFA9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Dokumente und Einstellungen\stiller\Lokale Einstellungen\Temporary Internet Files\Content.Word\gizlogo-standard-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7D72"/>
    <w:multiLevelType w:val="singleLevel"/>
    <w:tmpl w:val="804098DE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19"/>
    <w:rsid w:val="00195026"/>
    <w:rsid w:val="002054B5"/>
    <w:rsid w:val="002C674F"/>
    <w:rsid w:val="00445519"/>
    <w:rsid w:val="00585672"/>
    <w:rsid w:val="0063488E"/>
    <w:rsid w:val="006A4686"/>
    <w:rsid w:val="00764675"/>
    <w:rsid w:val="0077293F"/>
    <w:rsid w:val="007B4166"/>
    <w:rsid w:val="007B5283"/>
    <w:rsid w:val="009E7293"/>
    <w:rsid w:val="00C7165F"/>
    <w:rsid w:val="00C7235B"/>
    <w:rsid w:val="00CE1085"/>
    <w:rsid w:val="00DB7C0B"/>
    <w:rsid w:val="00E16F54"/>
    <w:rsid w:val="00E213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372"/>
    <w:rPr>
      <w:rFonts w:ascii="Univers (W1)" w:hAnsi="Univers (W1)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E21372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E21372"/>
    <w:pPr>
      <w:ind w:left="708"/>
    </w:pPr>
  </w:style>
  <w:style w:type="paragraph" w:styleId="Fuzeile">
    <w:name w:val="footer"/>
    <w:basedOn w:val="Standard"/>
    <w:rsid w:val="00E21372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E21372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E21372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E21372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E21372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E21372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E21372"/>
    <w:rPr>
      <w:sz w:val="16"/>
    </w:rPr>
  </w:style>
  <w:style w:type="paragraph" w:styleId="Kommentartext">
    <w:name w:val="annotation text"/>
    <w:basedOn w:val="Standard"/>
    <w:rsid w:val="00E21372"/>
    <w:rPr>
      <w:sz w:val="20"/>
    </w:rPr>
  </w:style>
  <w:style w:type="paragraph" w:styleId="Titel">
    <w:name w:val="Title"/>
    <w:basedOn w:val="Standard"/>
    <w:qFormat/>
    <w:rsid w:val="00E21372"/>
    <w:pPr>
      <w:jc w:val="center"/>
    </w:pPr>
    <w:rPr>
      <w:b/>
      <w:lang w:val="en-GB"/>
    </w:rPr>
  </w:style>
  <w:style w:type="table" w:styleId="Tabellenraster">
    <w:name w:val="Table Grid"/>
    <w:basedOn w:val="NormaleTabelle"/>
    <w:uiPriority w:val="59"/>
    <w:rsid w:val="00DB7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2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293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1372"/>
    <w:rPr>
      <w:rFonts w:ascii="Univers (W1)" w:hAnsi="Univers (W1)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E21372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E21372"/>
    <w:pPr>
      <w:ind w:left="708"/>
    </w:pPr>
  </w:style>
  <w:style w:type="paragraph" w:styleId="Fuzeile">
    <w:name w:val="footer"/>
    <w:basedOn w:val="Standard"/>
    <w:rsid w:val="00E21372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E21372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E21372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E21372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E21372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E21372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E21372"/>
    <w:rPr>
      <w:sz w:val="16"/>
    </w:rPr>
  </w:style>
  <w:style w:type="paragraph" w:styleId="Kommentartext">
    <w:name w:val="annotation text"/>
    <w:basedOn w:val="Standard"/>
    <w:rsid w:val="00E21372"/>
    <w:rPr>
      <w:sz w:val="20"/>
    </w:rPr>
  </w:style>
  <w:style w:type="paragraph" w:styleId="Titel">
    <w:name w:val="Title"/>
    <w:basedOn w:val="Standard"/>
    <w:qFormat/>
    <w:rsid w:val="00E21372"/>
    <w:pPr>
      <w:jc w:val="center"/>
    </w:pPr>
    <w:rPr>
      <w:b/>
      <w:lang w:val="en-GB"/>
    </w:rPr>
  </w:style>
  <w:style w:type="table" w:styleId="Tabellenraster">
    <w:name w:val="Table Grid"/>
    <w:basedOn w:val="NormaleTabelle"/>
    <w:uiPriority w:val="59"/>
    <w:rsid w:val="00DB7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2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29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engl_bisher\giz2015-en-Annex%205-Statement%20of%20Account-Advance-Payment-Procedur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giz2015-en-Annex 5-Statement of Account-Advance-Payment-Procedure.dotx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FZB-AbrUeberVZ-e, Muster Abrechnungsübersicht des GTZ-Finanzierungsbeitrages, Stand Juni 2003</vt:lpstr>
    </vt:vector>
  </TitlesOfParts>
  <Company>GIZ GmbH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FZB-AbrUeberVZ-e, Muster Abrechnungsübersicht des GTZ-Finanzierungsbeitrages, Stand Juni 2003</dc:title>
  <dc:creator>Mantsch, Stefan GIZ</dc:creator>
  <cp:keywords>FZB-AbrUeberVZ-e, Muster Abrechnungsübersicht des GTZ-Finanzierungsbeitrages</cp:keywords>
  <cp:lastModifiedBy>Mantsch, Stefan GIZ</cp:lastModifiedBy>
  <cp:revision>5</cp:revision>
  <cp:lastPrinted>2000-11-27T10:11:00Z</cp:lastPrinted>
  <dcterms:created xsi:type="dcterms:W3CDTF">2016-07-11T09:11:00Z</dcterms:created>
  <dcterms:modified xsi:type="dcterms:W3CDTF">2016-11-18T14:24:00Z</dcterms:modified>
</cp:coreProperties>
</file>