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FAA31" w14:textId="62D878FA" w:rsidR="00371791" w:rsidRPr="00F81C06" w:rsidRDefault="00F81C06" w:rsidP="00DA6309">
      <w:pPr>
        <w:pStyle w:val="FormatvorlageSubheadlineNichtFett"/>
        <w:framePr w:hSpace="0" w:wrap="auto" w:vAnchor="margin" w:xAlign="left" w:yAlign="inline"/>
        <w:spacing w:after="160" w:line="240" w:lineRule="auto"/>
        <w:suppressOverlap w:val="0"/>
        <w:rPr>
          <w:b/>
          <w:bCs/>
          <w:color w:val="FF0000"/>
          <w:lang w:val="en-US"/>
        </w:rPr>
      </w:pPr>
      <w:bookmarkStart w:id="0" w:name="_Hlk114150474"/>
      <w:r w:rsidRPr="00F81C06">
        <w:rPr>
          <w:b/>
          <w:bCs/>
          <w:color w:val="FF0000"/>
          <w:lang w:val="en-US"/>
        </w:rPr>
        <w:t xml:space="preserve">Governance </w:t>
      </w:r>
    </w:p>
    <w:p w14:paraId="2A0E1895" w14:textId="77777777" w:rsidR="00BF6AAD" w:rsidRPr="005F3C60" w:rsidRDefault="00BF6AAD" w:rsidP="00DA6309">
      <w:pPr>
        <w:pStyle w:val="Default"/>
        <w:rPr>
          <w:lang w:val="en-US"/>
        </w:rPr>
      </w:pPr>
    </w:p>
    <w:p w14:paraId="40CE078C" w14:textId="69AD59AF" w:rsidR="00C775EB" w:rsidRPr="00371791" w:rsidRDefault="00F81C06" w:rsidP="00DA6309">
      <w:pPr>
        <w:pStyle w:val="Headline"/>
        <w:framePr w:hSpace="0" w:wrap="auto" w:vAnchor="margin" w:xAlign="left" w:yAlign="inline"/>
        <w:spacing w:line="240" w:lineRule="auto"/>
        <w:suppressOverlap w:val="0"/>
      </w:pPr>
      <w:r>
        <w:t xml:space="preserve">Local Governance Reform </w:t>
      </w:r>
      <w:proofErr w:type="spellStart"/>
      <w:r>
        <w:t>Programe</w:t>
      </w:r>
      <w:proofErr w:type="spellEnd"/>
      <w:r>
        <w:t xml:space="preserve"> </w:t>
      </w:r>
      <w:r w:rsidR="00BF6AAD" w:rsidRPr="00775201">
        <w:t>II</w:t>
      </w:r>
      <w:r>
        <w:t xml:space="preserve">       </w:t>
      </w:r>
      <w:r w:rsidR="00775201" w:rsidRPr="00775201">
        <w:t>(</w:t>
      </w:r>
      <w:r>
        <w:t>LGRP</w:t>
      </w:r>
      <w:r w:rsidR="00775201" w:rsidRPr="00775201">
        <w:t xml:space="preserve"> II)</w:t>
      </w:r>
      <w:r w:rsidR="00775201">
        <w:rPr>
          <w:b w:val="0"/>
          <w:bCs w:val="0"/>
          <w:sz w:val="46"/>
          <w:szCs w:val="46"/>
          <w:lang w:val="en-US"/>
        </w:rPr>
        <w:t xml:space="preserve"> </w:t>
      </w:r>
    </w:p>
    <w:p w14:paraId="3B045CA1" w14:textId="77777777" w:rsidR="00C775EB" w:rsidRPr="00280E46" w:rsidRDefault="00C775EB" w:rsidP="00DA6309">
      <w:pPr>
        <w:spacing w:line="240" w:lineRule="auto"/>
        <w:rPr>
          <w:lang w:val="en-US"/>
        </w:rPr>
      </w:pPr>
    </w:p>
    <w:p w14:paraId="40DEE257" w14:textId="77777777" w:rsidR="0001411C" w:rsidRPr="00D91430" w:rsidRDefault="0001411C" w:rsidP="00DA6309">
      <w:pPr>
        <w:spacing w:line="240" w:lineRule="auto"/>
        <w:rPr>
          <w:sz w:val="22"/>
          <w:szCs w:val="22"/>
          <w:lang w:val="en-US"/>
        </w:rPr>
        <w:sectPr w:rsidR="0001411C" w:rsidRPr="00D91430" w:rsidSect="005B171F">
          <w:headerReference w:type="even" r:id="rId11"/>
          <w:headerReference w:type="default" r:id="rId12"/>
          <w:footerReference w:type="even" r:id="rId13"/>
          <w:footerReference w:type="default" r:id="rId14"/>
          <w:footerReference w:type="first" r:id="rId15"/>
          <w:pgSz w:w="11906" w:h="16838" w:code="9"/>
          <w:pgMar w:top="2495" w:right="851" w:bottom="3686" w:left="760" w:header="170" w:footer="567" w:gutter="0"/>
          <w:cols w:space="720"/>
          <w:docGrid w:linePitch="272"/>
        </w:sectPr>
      </w:pPr>
    </w:p>
    <w:p w14:paraId="179A5B06" w14:textId="3BD75A85" w:rsidR="00F81C06" w:rsidRPr="00F81C06" w:rsidRDefault="00280E46" w:rsidP="00F81C06">
      <w:pPr>
        <w:pStyle w:val="Heading1"/>
        <w:spacing w:before="0" w:line="240" w:lineRule="auto"/>
        <w:rPr>
          <w:b w:val="0"/>
          <w:bCs w:val="0"/>
          <w:sz w:val="22"/>
          <w:szCs w:val="22"/>
          <w:lang w:val="en-GB"/>
        </w:rPr>
      </w:pPr>
      <w:r w:rsidRPr="00D91430">
        <w:rPr>
          <w:sz w:val="22"/>
          <w:szCs w:val="22"/>
          <w:lang w:val="en-US"/>
        </w:rPr>
        <w:t>Background</w:t>
      </w:r>
      <w:r w:rsidRPr="00D91430">
        <w:rPr>
          <w:sz w:val="22"/>
          <w:szCs w:val="22"/>
          <w:lang w:val="en-GB"/>
        </w:rPr>
        <w:t xml:space="preserve"> </w:t>
      </w:r>
    </w:p>
    <w:p w14:paraId="78452842" w14:textId="77777777" w:rsidR="00F81C06" w:rsidRPr="00F81C06" w:rsidRDefault="00F81C06" w:rsidP="00F81C06">
      <w:pPr>
        <w:spacing w:before="240" w:line="240" w:lineRule="auto"/>
        <w:ind w:right="384"/>
        <w:jc w:val="both"/>
      </w:pPr>
      <w:r w:rsidRPr="00F81C06">
        <w:t>Palestinian local government units (LGUs) have a storied history which predates the establishment of the Palestinian Authority. They are the key institutions for delivering services to citizens. Yet only a small number of LGUs can fulfil all the functions mandated by law.</w:t>
      </w:r>
    </w:p>
    <w:p w14:paraId="0D60B16F" w14:textId="41CFE6BB" w:rsidR="00F81C06" w:rsidRPr="00F81C06" w:rsidRDefault="00F81C06" w:rsidP="00F81C06">
      <w:pPr>
        <w:spacing w:before="240" w:line="240" w:lineRule="auto"/>
        <w:ind w:right="384"/>
      </w:pPr>
      <w:r w:rsidRPr="00F81C06">
        <w:t xml:space="preserve">The </w:t>
      </w:r>
      <w:proofErr w:type="spellStart"/>
      <w:r w:rsidRPr="00F81C06">
        <w:t>multifold</w:t>
      </w:r>
      <w:proofErr w:type="spellEnd"/>
      <w:r w:rsidRPr="00F81C06">
        <w:t xml:space="preserve"> </w:t>
      </w:r>
      <w:proofErr w:type="spellStart"/>
      <w:r w:rsidRPr="00F81C06">
        <w:t>effects</w:t>
      </w:r>
      <w:proofErr w:type="spellEnd"/>
      <w:r w:rsidRPr="00F81C06">
        <w:t xml:space="preserve"> of </w:t>
      </w:r>
      <w:proofErr w:type="spellStart"/>
      <w:r w:rsidRPr="00F81C06">
        <w:t>Israeli</w:t>
      </w:r>
      <w:proofErr w:type="spellEnd"/>
      <w:r w:rsidRPr="00F81C06">
        <w:t xml:space="preserve"> occupation, territorial and social fragmentation, the difficult financial situation, and lack of clarity of LGUs roles and responsibilities are key impediments to an effective service delivery of Palestinian LGUs. As Palestinians have advanced their state building process, the interplay of different government levels is being redefined and the local governance sector is undergoing important reforms to build bridges between the state and </w:t>
      </w:r>
      <w:proofErr w:type="spellStart"/>
      <w:r w:rsidRPr="00F81C06">
        <w:t>its</w:t>
      </w:r>
      <w:proofErr w:type="spellEnd"/>
      <w:r w:rsidRPr="00F81C06">
        <w:t xml:space="preserve"> </w:t>
      </w:r>
      <w:proofErr w:type="spellStart"/>
      <w:r w:rsidRPr="00F81C06">
        <w:t>citizens</w:t>
      </w:r>
      <w:proofErr w:type="spellEnd"/>
      <w:r w:rsidRPr="00F81C06">
        <w:t>.</w:t>
      </w:r>
      <w:r>
        <w:br/>
      </w:r>
    </w:p>
    <w:p w14:paraId="59ED1B82" w14:textId="73E87338" w:rsidR="00F81C06" w:rsidRDefault="00F81C06" w:rsidP="00F81C06">
      <w:pPr>
        <w:pStyle w:val="Heading1"/>
        <w:spacing w:before="0" w:line="240" w:lineRule="auto"/>
        <w:rPr>
          <w:sz w:val="22"/>
          <w:szCs w:val="22"/>
          <w:lang w:val="en-US"/>
        </w:rPr>
      </w:pPr>
      <w:r w:rsidRPr="00F81C06">
        <w:rPr>
          <w:sz w:val="22"/>
          <w:szCs w:val="22"/>
          <w:lang w:val="en-US"/>
        </w:rPr>
        <w:t>Objective</w:t>
      </w:r>
    </w:p>
    <w:p w14:paraId="0796294D" w14:textId="77777777" w:rsidR="00F81C06" w:rsidRPr="00F81C06" w:rsidRDefault="00F81C06" w:rsidP="00F81C06">
      <w:pPr>
        <w:spacing w:before="240" w:line="240" w:lineRule="auto"/>
        <w:ind w:right="384"/>
        <w:jc w:val="both"/>
      </w:pPr>
      <w:r w:rsidRPr="00F81C06">
        <w:t>In its second commissioning period, the Local Governance Reform Programme (LGRP II) supports municipalities and Village Councils in improving their performance in service delivery.</w:t>
      </w:r>
    </w:p>
    <w:p w14:paraId="26AB66EB" w14:textId="59C57D16" w:rsidR="00F377B7" w:rsidRPr="004E62F8" w:rsidRDefault="00F81C06" w:rsidP="00DA6309">
      <w:pPr>
        <w:spacing w:before="240" w:line="240" w:lineRule="auto"/>
        <w:ind w:right="320"/>
        <w:jc w:val="both"/>
      </w:pPr>
      <w:r w:rsidRPr="00F81C06">
        <w:t xml:space="preserve">LGRP II is implemented by GIZ in close partnership with the Ministry of Local </w:t>
      </w:r>
      <w:proofErr w:type="spellStart"/>
      <w:r w:rsidRPr="00F81C06">
        <w:t>Government</w:t>
      </w:r>
      <w:proofErr w:type="spellEnd"/>
      <w:r w:rsidRPr="00F81C06">
        <w:t xml:space="preserve"> (MoLG), the Municipal </w:t>
      </w:r>
      <w:proofErr w:type="spellStart"/>
      <w:r w:rsidRPr="00F81C06">
        <w:t>Devel-opment</w:t>
      </w:r>
      <w:proofErr w:type="spellEnd"/>
      <w:r w:rsidRPr="00F81C06">
        <w:t xml:space="preserve"> and </w:t>
      </w:r>
      <w:proofErr w:type="spellStart"/>
      <w:r w:rsidRPr="00F81C06">
        <w:t>Lending</w:t>
      </w:r>
      <w:proofErr w:type="spellEnd"/>
      <w:r w:rsidRPr="00F81C06">
        <w:t xml:space="preserve"> </w:t>
      </w:r>
      <w:proofErr w:type="spellStart"/>
      <w:r w:rsidRPr="00F81C06">
        <w:t>Fund</w:t>
      </w:r>
      <w:proofErr w:type="spellEnd"/>
      <w:r w:rsidRPr="00F81C06">
        <w:t xml:space="preserve"> (MDLF), and the Association of Palestinian Local Authorities (APLA), in addition to other national bodies such as The Palestinian Central Bureau of Statistics (PCBS), as well as selected LGUs and civil society organizations. The programme was co-financed by the Swiss Agency for Development and Cooperation (SDC) and coordinates closely with other donors active in the sector to </w:t>
      </w:r>
      <w:proofErr w:type="spellStart"/>
      <w:r w:rsidRPr="00F81C06">
        <w:t>achieve</w:t>
      </w:r>
      <w:proofErr w:type="spellEnd"/>
      <w:r w:rsidRPr="00F81C06">
        <w:t xml:space="preserve"> maximum </w:t>
      </w:r>
      <w:proofErr w:type="spellStart"/>
      <w:r w:rsidRPr="00F81C06">
        <w:t>sustainable</w:t>
      </w:r>
      <w:proofErr w:type="spellEnd"/>
      <w:r w:rsidRPr="00F81C06">
        <w:t xml:space="preserve"> </w:t>
      </w:r>
      <w:proofErr w:type="spellStart"/>
      <w:r w:rsidRPr="00F81C06">
        <w:t>effects</w:t>
      </w:r>
      <w:proofErr w:type="spellEnd"/>
      <w:r w:rsidRPr="00F81C06">
        <w:t>.</w:t>
      </w:r>
    </w:p>
    <w:tbl>
      <w:tblPr>
        <w:tblStyle w:val="TableGrid"/>
        <w:tblpPr w:leftFromText="180" w:rightFromText="180" w:vertAnchor="text" w:horzAnchor="margin" w:tblpXSpec="right" w:tblpY="67"/>
        <w:tblW w:w="484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1317"/>
        <w:gridCol w:w="3524"/>
      </w:tblGrid>
      <w:tr w:rsidR="00F81C06" w:rsidRPr="00280E46" w14:paraId="168B7709" w14:textId="77777777" w:rsidTr="00F81C06">
        <w:trPr>
          <w:trHeight w:val="386"/>
        </w:trPr>
        <w:tc>
          <w:tcPr>
            <w:tcW w:w="1317" w:type="dxa"/>
            <w:tcBorders>
              <w:top w:val="nil"/>
              <w:bottom w:val="single" w:sz="4" w:space="0" w:color="FFFFFF" w:themeColor="background1"/>
            </w:tcBorders>
            <w:shd w:val="clear" w:color="auto" w:fill="A3E846" w:themeFill="accent2"/>
          </w:tcPr>
          <w:p w14:paraId="4AD1F335" w14:textId="77777777" w:rsidR="00F81C06" w:rsidRPr="00C775EB" w:rsidRDefault="00F81C06" w:rsidP="00F81C06">
            <w:pPr>
              <w:pStyle w:val="Projectdescriptiontitle"/>
              <w:spacing w:line="240" w:lineRule="auto"/>
            </w:pPr>
            <w:r w:rsidRPr="00C775EB">
              <w:br w:type="column"/>
              <w:t>Project name</w:t>
            </w:r>
          </w:p>
        </w:tc>
        <w:tc>
          <w:tcPr>
            <w:tcW w:w="3524" w:type="dxa"/>
            <w:tcBorders>
              <w:top w:val="nil"/>
              <w:bottom w:val="single" w:sz="4" w:space="0" w:color="FFFFFF" w:themeColor="background1"/>
            </w:tcBorders>
            <w:shd w:val="clear" w:color="auto" w:fill="DDF7BB" w:themeFill="accent3"/>
          </w:tcPr>
          <w:p w14:paraId="736C2319" w14:textId="273854E9" w:rsidR="00F81C06" w:rsidRPr="003D1107" w:rsidRDefault="00F81C06" w:rsidP="00F81C06">
            <w:pPr>
              <w:pStyle w:val="Projectdescriptioncontent"/>
              <w:spacing w:line="240" w:lineRule="auto"/>
              <w:rPr>
                <w:lang w:val="fr-FR"/>
              </w:rPr>
            </w:pPr>
            <w:r>
              <w:t>Local Governance Reform Programme II</w:t>
            </w:r>
          </w:p>
        </w:tc>
      </w:tr>
      <w:tr w:rsidR="00F81C06" w:rsidRPr="00C0633F" w14:paraId="34BC1EF2" w14:textId="77777777" w:rsidTr="00F81C06">
        <w:trPr>
          <w:trHeight w:val="362"/>
        </w:trPr>
        <w:tc>
          <w:tcPr>
            <w:tcW w:w="1317" w:type="dxa"/>
            <w:tcBorders>
              <w:top w:val="single" w:sz="4" w:space="0" w:color="FFFFFF" w:themeColor="background1"/>
              <w:bottom w:val="single" w:sz="4" w:space="0" w:color="FFFFFF" w:themeColor="background1"/>
            </w:tcBorders>
            <w:shd w:val="clear" w:color="auto" w:fill="A3E846" w:themeFill="accent2"/>
          </w:tcPr>
          <w:p w14:paraId="7F625EF8" w14:textId="77777777" w:rsidR="00F81C06" w:rsidRPr="00C775EB" w:rsidRDefault="00F81C06" w:rsidP="00F81C06">
            <w:pPr>
              <w:pStyle w:val="Projectdescriptiontitle"/>
              <w:spacing w:line="240" w:lineRule="auto"/>
            </w:pPr>
            <w:proofErr w:type="spellStart"/>
            <w:r w:rsidRPr="00C775EB">
              <w:t>Commisioned</w:t>
            </w:r>
            <w:proofErr w:type="spellEnd"/>
            <w:r w:rsidRPr="00C775EB">
              <w:t xml:space="preserve"> by</w:t>
            </w:r>
          </w:p>
        </w:tc>
        <w:tc>
          <w:tcPr>
            <w:tcW w:w="3524" w:type="dxa"/>
            <w:tcBorders>
              <w:top w:val="single" w:sz="4" w:space="0" w:color="FFFFFF" w:themeColor="background1"/>
              <w:bottom w:val="single" w:sz="4" w:space="0" w:color="FFFFFF" w:themeColor="background1"/>
            </w:tcBorders>
            <w:shd w:val="clear" w:color="auto" w:fill="DDF7BB" w:themeFill="accent3"/>
          </w:tcPr>
          <w:p w14:paraId="7BE253F7" w14:textId="77777777" w:rsidR="00F81C06" w:rsidRPr="009601F7" w:rsidRDefault="00F81C06" w:rsidP="00F81C06">
            <w:pPr>
              <w:pStyle w:val="Projectdescriptioncontent"/>
              <w:spacing w:line="240" w:lineRule="auto"/>
            </w:pPr>
            <w:r>
              <w:t>The German Federal Ministry for Economic Cooperation and Development (BMZ)</w:t>
            </w:r>
          </w:p>
        </w:tc>
      </w:tr>
      <w:tr w:rsidR="00F81C06" w:rsidRPr="00C0633F" w14:paraId="09345641" w14:textId="77777777" w:rsidTr="00F81C06">
        <w:trPr>
          <w:trHeight w:val="362"/>
        </w:trPr>
        <w:tc>
          <w:tcPr>
            <w:tcW w:w="1317" w:type="dxa"/>
            <w:tcBorders>
              <w:top w:val="single" w:sz="4" w:space="0" w:color="FFFFFF" w:themeColor="background1"/>
              <w:bottom w:val="single" w:sz="4" w:space="0" w:color="FFFFFF" w:themeColor="background1"/>
            </w:tcBorders>
            <w:shd w:val="clear" w:color="auto" w:fill="A3E846" w:themeFill="accent2"/>
          </w:tcPr>
          <w:p w14:paraId="3CFF9F57" w14:textId="656C6305" w:rsidR="00F81C06" w:rsidRPr="00C775EB" w:rsidRDefault="00F81C06" w:rsidP="00F81C06">
            <w:pPr>
              <w:pStyle w:val="Projectdescriptiontitle"/>
              <w:spacing w:line="240" w:lineRule="auto"/>
            </w:pPr>
            <w:r>
              <w:t>Co-Financed by</w:t>
            </w:r>
          </w:p>
        </w:tc>
        <w:tc>
          <w:tcPr>
            <w:tcW w:w="3524" w:type="dxa"/>
            <w:tcBorders>
              <w:top w:val="single" w:sz="4" w:space="0" w:color="FFFFFF" w:themeColor="background1"/>
              <w:bottom w:val="single" w:sz="4" w:space="0" w:color="FFFFFF" w:themeColor="background1"/>
            </w:tcBorders>
            <w:shd w:val="clear" w:color="auto" w:fill="DDF7BB" w:themeFill="accent3"/>
          </w:tcPr>
          <w:p w14:paraId="3679E52A" w14:textId="77777777" w:rsidR="00F81C06" w:rsidRDefault="00F81C06" w:rsidP="00F81C06">
            <w:pPr>
              <w:pStyle w:val="Projectdescriptioncontent"/>
              <w:ind w:right="-183"/>
              <w:contextualSpacing/>
              <w:jc w:val="both"/>
            </w:pPr>
            <w:r>
              <w:t>Swiss Agency for Development and Cooperation SDC</w:t>
            </w:r>
          </w:p>
          <w:p w14:paraId="3590A5C5" w14:textId="7D596022" w:rsidR="00F81C06" w:rsidRDefault="00F81C06" w:rsidP="00F81C06">
            <w:pPr>
              <w:pStyle w:val="Projectdescriptioncontent"/>
              <w:spacing w:line="240" w:lineRule="auto"/>
            </w:pPr>
            <w:r>
              <w:t>(September 2019 – April 2022)</w:t>
            </w:r>
          </w:p>
        </w:tc>
      </w:tr>
      <w:tr w:rsidR="00F81C06" w:rsidRPr="00794F0E" w14:paraId="54F613B7" w14:textId="77777777" w:rsidTr="00F81C06">
        <w:trPr>
          <w:trHeight w:val="362"/>
        </w:trPr>
        <w:tc>
          <w:tcPr>
            <w:tcW w:w="1317" w:type="dxa"/>
            <w:tcBorders>
              <w:top w:val="single" w:sz="4" w:space="0" w:color="FFFFFF" w:themeColor="background1"/>
              <w:bottom w:val="single" w:sz="4" w:space="0" w:color="FFFFFF" w:themeColor="background1"/>
            </w:tcBorders>
            <w:shd w:val="clear" w:color="auto" w:fill="A3E846" w:themeFill="accent2"/>
          </w:tcPr>
          <w:p w14:paraId="2FFBF944" w14:textId="77777777" w:rsidR="00F81C06" w:rsidRPr="00C775EB" w:rsidRDefault="00F81C06" w:rsidP="00F81C06">
            <w:pPr>
              <w:pStyle w:val="Projectdescriptiontitle"/>
              <w:spacing w:line="240" w:lineRule="auto"/>
            </w:pPr>
            <w:r w:rsidRPr="00C775EB">
              <w:t>Project region</w:t>
            </w:r>
          </w:p>
        </w:tc>
        <w:tc>
          <w:tcPr>
            <w:tcW w:w="3524" w:type="dxa"/>
            <w:tcBorders>
              <w:top w:val="single" w:sz="4" w:space="0" w:color="FFFFFF" w:themeColor="background1"/>
              <w:bottom w:val="single" w:sz="4" w:space="0" w:color="FFFFFF" w:themeColor="background1"/>
            </w:tcBorders>
            <w:shd w:val="clear" w:color="auto" w:fill="DDF7BB" w:themeFill="accent3"/>
          </w:tcPr>
          <w:p w14:paraId="709666E3" w14:textId="77777777" w:rsidR="00F81C06" w:rsidRPr="0091779D" w:rsidRDefault="00F81C06" w:rsidP="00F81C06">
            <w:pPr>
              <w:pStyle w:val="Projectdescriptioncontent"/>
              <w:spacing w:line="240" w:lineRule="auto"/>
            </w:pPr>
            <w:r>
              <w:t>Palestinian Territories</w:t>
            </w:r>
          </w:p>
        </w:tc>
      </w:tr>
      <w:tr w:rsidR="00F81C06" w:rsidRPr="00C0633F" w14:paraId="40F4FDAB" w14:textId="77777777" w:rsidTr="00F81C06">
        <w:trPr>
          <w:trHeight w:val="386"/>
        </w:trPr>
        <w:tc>
          <w:tcPr>
            <w:tcW w:w="1317" w:type="dxa"/>
            <w:tcBorders>
              <w:top w:val="single" w:sz="4" w:space="0" w:color="FFFFFF" w:themeColor="background1"/>
              <w:bottom w:val="single" w:sz="4" w:space="0" w:color="FFFFFF" w:themeColor="background1"/>
            </w:tcBorders>
            <w:shd w:val="clear" w:color="auto" w:fill="A3E846" w:themeFill="accent2"/>
          </w:tcPr>
          <w:p w14:paraId="7F5F3A0E" w14:textId="77777777" w:rsidR="00F81C06" w:rsidRPr="00C775EB" w:rsidRDefault="00F81C06" w:rsidP="00F81C06">
            <w:pPr>
              <w:pStyle w:val="Projectdescriptiontitle"/>
              <w:spacing w:line="240" w:lineRule="auto"/>
            </w:pPr>
            <w:r>
              <w:t>Partners</w:t>
            </w:r>
          </w:p>
        </w:tc>
        <w:tc>
          <w:tcPr>
            <w:tcW w:w="3524" w:type="dxa"/>
            <w:tcBorders>
              <w:top w:val="single" w:sz="4" w:space="0" w:color="FFFFFF" w:themeColor="background1"/>
              <w:bottom w:val="single" w:sz="4" w:space="0" w:color="FFFFFF" w:themeColor="background1"/>
            </w:tcBorders>
            <w:shd w:val="clear" w:color="auto" w:fill="DDF7BB" w:themeFill="accent3"/>
          </w:tcPr>
          <w:p w14:paraId="03431E7B" w14:textId="1A01BA96" w:rsidR="00F81C06" w:rsidRPr="00922B80" w:rsidRDefault="00F81C06" w:rsidP="00F81C06">
            <w:pPr>
              <w:pStyle w:val="Projectdescriptioncontent"/>
              <w:spacing w:after="0" w:afterAutospacing="0" w:line="240" w:lineRule="auto"/>
            </w:pPr>
            <w:r>
              <w:t>Ministry of Local Government (MoLG)</w:t>
            </w:r>
          </w:p>
        </w:tc>
      </w:tr>
      <w:tr w:rsidR="00F81C06" w:rsidRPr="00280E46" w14:paraId="64D8084F" w14:textId="77777777" w:rsidTr="00F81C06">
        <w:trPr>
          <w:trHeight w:val="362"/>
        </w:trPr>
        <w:tc>
          <w:tcPr>
            <w:tcW w:w="1317" w:type="dxa"/>
            <w:tcBorders>
              <w:top w:val="single" w:sz="4" w:space="0" w:color="FFFFFF" w:themeColor="background1"/>
              <w:bottom w:val="single" w:sz="4" w:space="0" w:color="FFFFFF" w:themeColor="background1"/>
            </w:tcBorders>
            <w:shd w:val="clear" w:color="auto" w:fill="A3E846" w:themeFill="accent2"/>
          </w:tcPr>
          <w:p w14:paraId="11B470AD" w14:textId="77777777" w:rsidR="00F81C06" w:rsidRPr="00C775EB" w:rsidRDefault="00F81C06" w:rsidP="00F81C06">
            <w:pPr>
              <w:pStyle w:val="Projectdescriptiontitle"/>
              <w:spacing w:line="240" w:lineRule="auto"/>
            </w:pPr>
            <w:r w:rsidRPr="00C775EB">
              <w:t>Duration</w:t>
            </w:r>
          </w:p>
        </w:tc>
        <w:tc>
          <w:tcPr>
            <w:tcW w:w="3524" w:type="dxa"/>
            <w:tcBorders>
              <w:top w:val="single" w:sz="4" w:space="0" w:color="FFFFFF" w:themeColor="background1"/>
              <w:bottom w:val="single" w:sz="4" w:space="0" w:color="FFFFFF" w:themeColor="background1"/>
            </w:tcBorders>
            <w:shd w:val="clear" w:color="auto" w:fill="DDF7BB" w:themeFill="accent3"/>
          </w:tcPr>
          <w:p w14:paraId="52536860" w14:textId="75CA0315" w:rsidR="00F81C06" w:rsidRPr="00C775EB" w:rsidRDefault="00F81C06" w:rsidP="00F81C06">
            <w:pPr>
              <w:pStyle w:val="Projectdescriptioncontent"/>
              <w:spacing w:line="240" w:lineRule="auto"/>
              <w:rPr>
                <w:b/>
              </w:rPr>
            </w:pPr>
            <w:r>
              <w:t>April</w:t>
            </w:r>
            <w:r w:rsidRPr="00FC3ADE">
              <w:t xml:space="preserve"> </w:t>
            </w:r>
            <w:r>
              <w:t>2019</w:t>
            </w:r>
            <w:r w:rsidRPr="00FC3ADE">
              <w:t xml:space="preserve"> – </w:t>
            </w:r>
            <w:r>
              <w:t>March 2023</w:t>
            </w:r>
          </w:p>
        </w:tc>
      </w:tr>
    </w:tbl>
    <w:p w14:paraId="3690795E" w14:textId="77777777" w:rsidR="002B64CB" w:rsidRPr="002B64CB" w:rsidRDefault="002B64CB" w:rsidP="00DA6309">
      <w:pPr>
        <w:autoSpaceDE w:val="0"/>
        <w:autoSpaceDN w:val="0"/>
        <w:adjustRightInd w:val="0"/>
        <w:spacing w:after="0" w:line="240" w:lineRule="auto"/>
        <w:rPr>
          <w:rFonts w:ascii="Calibri" w:hAnsi="Calibri" w:cs="Calibri"/>
          <w:color w:val="000000"/>
          <w:sz w:val="24"/>
          <w:szCs w:val="24"/>
        </w:rPr>
      </w:pPr>
    </w:p>
    <w:p w14:paraId="14D6DAB9" w14:textId="74A1C14B" w:rsidR="00E51510" w:rsidRDefault="00E51510" w:rsidP="00DA6309">
      <w:pPr>
        <w:pStyle w:val="Heading1"/>
        <w:spacing w:before="0" w:line="240" w:lineRule="auto"/>
        <w:jc w:val="both"/>
        <w:rPr>
          <w:lang w:val="en-US"/>
        </w:rPr>
      </w:pPr>
      <w:r>
        <w:rPr>
          <w:lang w:val="en-US"/>
        </w:rPr>
        <w:t>Approach</w:t>
      </w:r>
    </w:p>
    <w:p w14:paraId="7C81501B" w14:textId="44A40DC6" w:rsidR="00F81C06" w:rsidRPr="00F81C06" w:rsidRDefault="00F81C06" w:rsidP="00F81C06">
      <w:pPr>
        <w:rPr>
          <w:b/>
          <w:bCs/>
          <w:lang w:val="en-US"/>
        </w:rPr>
      </w:pPr>
      <w:r w:rsidRPr="00F81C06">
        <w:rPr>
          <w:b/>
          <w:bCs/>
          <w:lang w:val="en-US"/>
        </w:rPr>
        <w:t xml:space="preserve">The Programme works in four main interventions areas: </w:t>
      </w:r>
    </w:p>
    <w:p w14:paraId="4CE4CBCF" w14:textId="77777777" w:rsidR="00C96B23" w:rsidRDefault="00F81C06" w:rsidP="00F81C06">
      <w:pPr>
        <w:spacing w:before="240" w:line="240" w:lineRule="auto"/>
        <w:ind w:right="384"/>
        <w:jc w:val="both"/>
      </w:pPr>
      <w:r>
        <w:rPr>
          <w:b/>
          <w:lang w:val="en-GB" w:bidi="en-US"/>
        </w:rPr>
        <w:t xml:space="preserve">(1) </w:t>
      </w:r>
      <w:r w:rsidRPr="00F81C06">
        <w:rPr>
          <w:b/>
          <w:lang w:val="en-GB" w:bidi="en-US"/>
        </w:rPr>
        <w:t>Strengthening participatory local &amp; spatial planning:</w:t>
      </w:r>
      <w:r w:rsidRPr="00F81C06">
        <w:rPr>
          <w:lang w:val="en-GB" w:bidi="en-US"/>
        </w:rPr>
        <w:t xml:space="preserve"> Improved participation of citizens in local planning contributes to more inclusive and responsive development plans, focussing on priority needs of the local population. Including considerations of climate change and environment as well as </w:t>
      </w:r>
      <w:r w:rsidR="00194742">
        <w:rPr>
          <w:lang w:val="en-GB" w:bidi="en-US"/>
        </w:rPr>
        <w:t>available budget</w:t>
      </w:r>
      <w:r w:rsidR="001948D5">
        <w:rPr>
          <w:lang w:val="en-GB" w:bidi="en-US"/>
        </w:rPr>
        <w:t xml:space="preserve"> for</w:t>
      </w:r>
      <w:r w:rsidRPr="00F81C06">
        <w:rPr>
          <w:lang w:val="en-GB" w:bidi="en-US"/>
        </w:rPr>
        <w:t xml:space="preserve"> proposed projects fosters the implementation of adopted plans. This allows LGUs to </w:t>
      </w:r>
      <w:proofErr w:type="spellStart"/>
      <w:r w:rsidRPr="00F81C06">
        <w:rPr>
          <w:lang w:val="en-GB" w:bidi="en-US"/>
        </w:rPr>
        <w:t>utlilize</w:t>
      </w:r>
      <w:proofErr w:type="spellEnd"/>
      <w:r w:rsidRPr="00F81C06">
        <w:rPr>
          <w:lang w:val="en-GB" w:bidi="en-US"/>
        </w:rPr>
        <w:t xml:space="preserve"> their limited financial resources more effectively and to manage </w:t>
      </w:r>
      <w:proofErr w:type="spellStart"/>
      <w:r w:rsidRPr="00F81C06">
        <w:rPr>
          <w:lang w:val="en-GB" w:bidi="en-US"/>
        </w:rPr>
        <w:t>expactations</w:t>
      </w:r>
      <w:proofErr w:type="spellEnd"/>
      <w:r w:rsidRPr="00F81C06">
        <w:rPr>
          <w:lang w:val="en-GB" w:bidi="en-US"/>
        </w:rPr>
        <w:t xml:space="preserve"> of the public. </w:t>
      </w:r>
      <w:r w:rsidR="000426E5">
        <w:rPr>
          <w:lang w:val="en-GB" w:bidi="en-US"/>
        </w:rPr>
        <w:t>E</w:t>
      </w:r>
      <w:r w:rsidRPr="00F81C06">
        <w:rPr>
          <w:lang w:val="en-GB" w:bidi="en-US"/>
        </w:rPr>
        <w:t>nhance</w:t>
      </w:r>
      <w:r w:rsidR="000426E5">
        <w:rPr>
          <w:lang w:val="en-GB" w:bidi="en-US"/>
        </w:rPr>
        <w:t>d</w:t>
      </w:r>
      <w:r w:rsidRPr="00F81C06">
        <w:rPr>
          <w:lang w:val="en-GB" w:bidi="en-US"/>
        </w:rPr>
        <w:t xml:space="preserve"> availability and access to data of various LGU departments and other relevant institutions</w:t>
      </w:r>
      <w:r w:rsidR="001C2AA5">
        <w:rPr>
          <w:lang w:val="en-GB" w:bidi="en-US"/>
        </w:rPr>
        <w:t xml:space="preserve"> and use of digital technologies</w:t>
      </w:r>
      <w:r w:rsidRPr="00F81C06">
        <w:rPr>
          <w:lang w:val="en-GB" w:bidi="en-US"/>
        </w:rPr>
        <w:t xml:space="preserve"> increases the efficiency of processes and improves quality and transparency of </w:t>
      </w:r>
      <w:r w:rsidR="00807215">
        <w:rPr>
          <w:lang w:val="en-GB" w:bidi="en-US"/>
        </w:rPr>
        <w:t xml:space="preserve">development </w:t>
      </w:r>
      <w:r w:rsidRPr="00F81C06">
        <w:rPr>
          <w:lang w:val="en-GB" w:bidi="en-US"/>
        </w:rPr>
        <w:t>decisions</w:t>
      </w:r>
      <w:r w:rsidR="00842E74" w:rsidRPr="002B64CB">
        <w:t xml:space="preserve">. </w:t>
      </w:r>
    </w:p>
    <w:p w14:paraId="17657993" w14:textId="77777777" w:rsidR="00C96B23" w:rsidRDefault="00F81C06" w:rsidP="00C96B23">
      <w:pPr>
        <w:spacing w:before="240" w:line="240" w:lineRule="auto"/>
        <w:ind w:right="384"/>
        <w:jc w:val="both"/>
        <w:rPr>
          <w:b/>
          <w:lang w:val="en-GB" w:bidi="en-US"/>
        </w:rPr>
      </w:pPr>
      <w:r w:rsidRPr="00F81C06">
        <w:rPr>
          <w:b/>
          <w:bCs/>
        </w:rPr>
        <w:t xml:space="preserve">(2) </w:t>
      </w:r>
      <w:proofErr w:type="spellStart"/>
      <w:r w:rsidRPr="00F81C06">
        <w:rPr>
          <w:b/>
          <w:bCs/>
        </w:rPr>
        <w:t>Improve</w:t>
      </w:r>
      <w:proofErr w:type="spellEnd"/>
      <w:r w:rsidRPr="00F81C06">
        <w:rPr>
          <w:b/>
          <w:bCs/>
        </w:rPr>
        <w:t xml:space="preserve"> local </w:t>
      </w:r>
      <w:proofErr w:type="spellStart"/>
      <w:r w:rsidRPr="00F81C06">
        <w:rPr>
          <w:b/>
          <w:bCs/>
        </w:rPr>
        <w:t>financial</w:t>
      </w:r>
      <w:proofErr w:type="spellEnd"/>
      <w:r w:rsidRPr="00F81C06">
        <w:rPr>
          <w:b/>
          <w:bCs/>
        </w:rPr>
        <w:t xml:space="preserve"> management &amp; </w:t>
      </w:r>
      <w:proofErr w:type="spellStart"/>
      <w:r w:rsidRPr="00F81C06">
        <w:rPr>
          <w:b/>
          <w:bCs/>
        </w:rPr>
        <w:t>access</w:t>
      </w:r>
      <w:proofErr w:type="spellEnd"/>
      <w:r w:rsidRPr="00F81C06">
        <w:rPr>
          <w:b/>
          <w:bCs/>
        </w:rPr>
        <w:t xml:space="preserve"> to finance</w:t>
      </w:r>
      <w:r w:rsidRPr="00F81C06">
        <w:t xml:space="preserve"> Efficient and transparent management of financial resources is a key element towards improved local service provision. </w:t>
      </w:r>
      <w:r w:rsidRPr="00F81C06">
        <w:lastRenderedPageBreak/>
        <w:t xml:space="preserve">Enhanced tools and procedures of financial management of LGUs and more accurate calculation and monitoring of costs of essential services contribute to a more effective use of revenue potentials. </w:t>
      </w:r>
      <w:proofErr w:type="spellStart"/>
      <w:r w:rsidRPr="00F81C06">
        <w:t>Other</w:t>
      </w:r>
      <w:proofErr w:type="spellEnd"/>
      <w:r w:rsidRPr="00F81C06">
        <w:t xml:space="preserve"> </w:t>
      </w:r>
      <w:proofErr w:type="spellStart"/>
      <w:r w:rsidRPr="00F81C06">
        <w:t>measures</w:t>
      </w:r>
      <w:proofErr w:type="spellEnd"/>
      <w:r w:rsidRPr="00F81C06">
        <w:t xml:space="preserve"> </w:t>
      </w:r>
      <w:proofErr w:type="spellStart"/>
      <w:r w:rsidRPr="00F81C06">
        <w:t>aim</w:t>
      </w:r>
      <w:proofErr w:type="spellEnd"/>
      <w:r w:rsidRPr="00F81C06">
        <w:t xml:space="preserve"> at </w:t>
      </w:r>
      <w:proofErr w:type="spellStart"/>
      <w:r w:rsidRPr="00F81C06">
        <w:t>enhancing</w:t>
      </w:r>
      <w:proofErr w:type="spellEnd"/>
      <w:r w:rsidRPr="00F81C06">
        <w:t xml:space="preserve"> local </w:t>
      </w:r>
      <w:proofErr w:type="spellStart"/>
      <w:r w:rsidRPr="00F81C06">
        <w:t>government</w:t>
      </w:r>
      <w:proofErr w:type="spellEnd"/>
      <w:r w:rsidRPr="00F81C06">
        <w:t xml:space="preserve"> </w:t>
      </w:r>
      <w:proofErr w:type="spellStart"/>
      <w:r w:rsidRPr="00F81C06">
        <w:t>procedures</w:t>
      </w:r>
      <w:proofErr w:type="spellEnd"/>
      <w:r w:rsidRPr="00F81C06">
        <w:t xml:space="preserve"> to </w:t>
      </w:r>
      <w:proofErr w:type="spellStart"/>
      <w:r w:rsidRPr="00F81C06">
        <w:t>maximize</w:t>
      </w:r>
      <w:proofErr w:type="spellEnd"/>
      <w:r w:rsidRPr="00F81C06">
        <w:t xml:space="preserve"> </w:t>
      </w:r>
      <w:proofErr w:type="spellStart"/>
      <w:r w:rsidRPr="00F81C06">
        <w:t>their</w:t>
      </w:r>
      <w:proofErr w:type="spellEnd"/>
      <w:r w:rsidRPr="00F81C06">
        <w:t xml:space="preserve"> </w:t>
      </w:r>
      <w:proofErr w:type="spellStart"/>
      <w:r w:rsidRPr="00F81C06">
        <w:t>potentials</w:t>
      </w:r>
      <w:proofErr w:type="spellEnd"/>
      <w:r w:rsidRPr="00F81C06">
        <w:t xml:space="preserve"> for </w:t>
      </w:r>
      <w:proofErr w:type="spellStart"/>
      <w:r w:rsidRPr="00F81C06">
        <w:t>own</w:t>
      </w:r>
      <w:proofErr w:type="spellEnd"/>
      <w:r w:rsidRPr="00F81C06">
        <w:t xml:space="preserve"> source revenue </w:t>
      </w:r>
      <w:proofErr w:type="spellStart"/>
      <w:r w:rsidRPr="00F81C06">
        <w:t>generation</w:t>
      </w:r>
      <w:proofErr w:type="spellEnd"/>
      <w:r w:rsidRPr="00F81C06">
        <w:t>.</w:t>
      </w:r>
    </w:p>
    <w:p w14:paraId="59738ADC" w14:textId="2E4B3CBA" w:rsidR="00F81C06" w:rsidRDefault="00F81C06" w:rsidP="00C96B23">
      <w:pPr>
        <w:spacing w:before="240" w:line="240" w:lineRule="auto"/>
        <w:ind w:right="384"/>
        <w:jc w:val="both"/>
        <w:rPr>
          <w:lang w:val="en-GB" w:bidi="en-US"/>
        </w:rPr>
      </w:pPr>
      <w:r w:rsidRPr="00E719AE">
        <w:rPr>
          <w:b/>
          <w:lang w:val="en-GB" w:bidi="en-US"/>
        </w:rPr>
        <w:t>(3) Strengthening constructive state-society-relations:</w:t>
      </w:r>
      <w:r w:rsidRPr="00E719AE">
        <w:rPr>
          <w:lang w:val="en-GB" w:bidi="en-US"/>
        </w:rPr>
        <w:t xml:space="preserve"> Institutionalization of Social Accountability tools such as public hearings, social audits or expenditure tracking promotes constructive interaction of citizens and local governments on their performance. Additionally, enhanced audits as well </w:t>
      </w:r>
      <w:proofErr w:type="spellStart"/>
      <w:r w:rsidRPr="00E719AE">
        <w:rPr>
          <w:lang w:val="en-GB" w:bidi="en-US"/>
        </w:rPr>
        <w:t>asstandardized</w:t>
      </w:r>
      <w:proofErr w:type="spellEnd"/>
      <w:r w:rsidRPr="00E719AE">
        <w:rPr>
          <w:lang w:val="en-GB" w:bidi="en-US"/>
        </w:rPr>
        <w:t xml:space="preserve"> Grievance Redressal Mechanisms enable LGUs acting more transparent and accountable. This is complemented by promotion of solution-based citizen journalism and other measures fostering a constructive dialogue between citizens and local governments</w:t>
      </w:r>
      <w:r>
        <w:rPr>
          <w:lang w:val="en-GB" w:bidi="en-US"/>
        </w:rPr>
        <w:t>.</w:t>
      </w:r>
    </w:p>
    <w:p w14:paraId="19285C98" w14:textId="3DB988A6" w:rsidR="00F81C06" w:rsidRPr="00E719AE" w:rsidRDefault="00F81C06" w:rsidP="00F81C06">
      <w:pPr>
        <w:spacing w:before="240" w:line="240" w:lineRule="auto"/>
        <w:ind w:right="177"/>
        <w:rPr>
          <w:lang w:val="en-GB" w:bidi="en-US"/>
        </w:rPr>
      </w:pPr>
      <w:r w:rsidRPr="00E719AE">
        <w:rPr>
          <w:b/>
          <w:lang w:val="en-GB" w:bidi="en-US"/>
        </w:rPr>
        <w:t xml:space="preserve">(4) Improve vertical and horizontal relations between different administrative levels: </w:t>
      </w:r>
      <w:r w:rsidRPr="00E719AE">
        <w:rPr>
          <w:lang w:val="en-GB" w:bidi="en-US"/>
        </w:rPr>
        <w:t>Clear roles and responsibilities of LGUs towards their citizens and vis-à-vis the national level is a prerequisite for effective local government</w:t>
      </w:r>
      <w:r w:rsidR="00614F0A">
        <w:rPr>
          <w:lang w:val="en-GB" w:bidi="en-US"/>
        </w:rPr>
        <w:t>s</w:t>
      </w:r>
      <w:r w:rsidRPr="00E719AE">
        <w:rPr>
          <w:lang w:val="en-GB" w:bidi="en-US"/>
        </w:rPr>
        <w:t xml:space="preserve">. </w:t>
      </w:r>
      <w:r w:rsidR="004A2E5D">
        <w:rPr>
          <w:lang w:val="en-GB" w:bidi="en-US"/>
        </w:rPr>
        <w:t>Structured</w:t>
      </w:r>
      <w:r w:rsidRPr="00E719AE">
        <w:rPr>
          <w:lang w:val="en-GB" w:bidi="en-US"/>
        </w:rPr>
        <w:t xml:space="preserve"> exchange and learning between LGUs are strengthening coordination of local governments amongst each other. Through partnerships with German LGUs and </w:t>
      </w:r>
      <w:r w:rsidR="009816E0">
        <w:rPr>
          <w:lang w:val="en-GB" w:bidi="en-US"/>
        </w:rPr>
        <w:t>regional</w:t>
      </w:r>
      <w:r w:rsidRPr="00E719AE">
        <w:rPr>
          <w:lang w:val="en-GB" w:bidi="en-US"/>
        </w:rPr>
        <w:t xml:space="preserve"> exchange, Palestinian LGUs benefit from international expertise. A capacitated Association of Palestinian Local Authorities (APLA) performs as an important stakeholder for the promotion of local government interests and issues at the national policy level. </w:t>
      </w:r>
    </w:p>
    <w:p w14:paraId="63881037" w14:textId="1A780808" w:rsidR="00350C5B" w:rsidRDefault="00350C5B" w:rsidP="00350C5B">
      <w:pPr>
        <w:spacing w:before="240" w:line="240" w:lineRule="auto"/>
        <w:ind w:right="384"/>
        <w:jc w:val="both"/>
        <w:rPr>
          <w:lang w:val="en-GB" w:bidi="en-US"/>
        </w:rPr>
      </w:pPr>
      <w:bookmarkStart w:id="1" w:name="_Hlk34229354"/>
      <w:r w:rsidRPr="00E719AE">
        <w:rPr>
          <w:lang w:val="en-GB" w:bidi="en-US"/>
        </w:rPr>
        <w:t>All LGRP</w:t>
      </w:r>
      <w:r w:rsidR="00A55915">
        <w:rPr>
          <w:lang w:val="en-GB" w:bidi="en-US"/>
        </w:rPr>
        <w:t xml:space="preserve"> II</w:t>
      </w:r>
      <w:r w:rsidRPr="00E719AE">
        <w:rPr>
          <w:lang w:val="en-GB" w:bidi="en-US"/>
        </w:rPr>
        <w:t xml:space="preserve"> interventions are implemented with a special focus on active involvement and participation of women and marginalized groups to effectively bring in their voices, needs and priorities. Tools and approaches developed consider the different levels of capacities and resources of municipalities and Village Councils</w:t>
      </w:r>
      <w:r>
        <w:rPr>
          <w:lang w:val="en-GB" w:bidi="en-US"/>
        </w:rPr>
        <w:t>.</w:t>
      </w:r>
    </w:p>
    <w:p w14:paraId="09D8EBD5" w14:textId="77777777" w:rsidR="0008070A" w:rsidRDefault="0008070A" w:rsidP="00350C5B">
      <w:pPr>
        <w:spacing w:before="240" w:line="240" w:lineRule="auto"/>
        <w:ind w:right="384"/>
        <w:jc w:val="both"/>
        <w:rPr>
          <w:lang w:val="en-GB" w:bidi="en-US"/>
        </w:rPr>
      </w:pPr>
    </w:p>
    <w:p w14:paraId="59E65409" w14:textId="390B1EA8" w:rsidR="00DD506B" w:rsidRDefault="00DD506B" w:rsidP="00DA6309">
      <w:pPr>
        <w:pStyle w:val="Heading1"/>
        <w:spacing w:before="0" w:line="240" w:lineRule="auto"/>
        <w:jc w:val="both"/>
        <w:rPr>
          <w:lang w:val="en-GB"/>
        </w:rPr>
      </w:pPr>
      <w:r w:rsidRPr="004E62F8">
        <w:rPr>
          <w:lang w:val="en-GB"/>
        </w:rPr>
        <w:t xml:space="preserve">Achievements </w:t>
      </w:r>
    </w:p>
    <w:p w14:paraId="0C3F4369" w14:textId="1848ADB8" w:rsidR="00241781" w:rsidRDefault="00F17772" w:rsidP="00241781">
      <w:pPr>
        <w:spacing w:before="240" w:line="240" w:lineRule="auto"/>
        <w:ind w:right="384"/>
        <w:jc w:val="both"/>
      </w:pPr>
      <w:proofErr w:type="spellStart"/>
      <w:r>
        <w:t>Selected</w:t>
      </w:r>
      <w:proofErr w:type="spellEnd"/>
      <w:r>
        <w:t xml:space="preserve"> </w:t>
      </w:r>
      <w:proofErr w:type="spellStart"/>
      <w:r>
        <w:t>achievements</w:t>
      </w:r>
      <w:proofErr w:type="spellEnd"/>
      <w:r>
        <w:t xml:space="preserve"> of </w:t>
      </w:r>
      <w:r w:rsidR="00241781" w:rsidRPr="00D5790B">
        <w:t>the pro</w:t>
      </w:r>
      <w:r>
        <w:t xml:space="preserve">gramme </w:t>
      </w:r>
      <w:proofErr w:type="spellStart"/>
      <w:r w:rsidR="0008070A">
        <w:t>include</w:t>
      </w:r>
      <w:proofErr w:type="spellEnd"/>
      <w:r w:rsidR="0008070A" w:rsidRPr="00D5790B">
        <w:t xml:space="preserve"> :</w:t>
      </w:r>
    </w:p>
    <w:p w14:paraId="655DAF67" w14:textId="351C6E52" w:rsidR="00350C5B" w:rsidRPr="0008070A" w:rsidRDefault="00350C5B" w:rsidP="0008070A">
      <w:pPr>
        <w:pStyle w:val="ListParagraph"/>
        <w:numPr>
          <w:ilvl w:val="0"/>
          <w:numId w:val="15"/>
        </w:numPr>
        <w:spacing w:after="0" w:line="240" w:lineRule="auto"/>
        <w:ind w:left="360" w:right="-183"/>
        <w:rPr>
          <w:color w:val="000000" w:themeColor="text1"/>
          <w:lang w:val="en-US"/>
        </w:rPr>
      </w:pPr>
      <w:r w:rsidRPr="00350C5B">
        <w:rPr>
          <w:lang w:val="en-US"/>
        </w:rPr>
        <w:t xml:space="preserve">Reformed methodology for local development planning has made public participation of citizens, especially marginalized groups obligatory. </w:t>
      </w:r>
      <w:r w:rsidR="0008070A" w:rsidRPr="00350C5B">
        <w:rPr>
          <w:lang w:val="en-US"/>
        </w:rPr>
        <w:t>A</w:t>
      </w:r>
      <w:r w:rsidR="0008070A">
        <w:rPr>
          <w:lang w:val="en-US"/>
        </w:rPr>
        <w:t>lso,</w:t>
      </w:r>
      <w:r w:rsidRPr="00350C5B">
        <w:rPr>
          <w:lang w:val="en-US"/>
        </w:rPr>
        <w:t xml:space="preserve"> climate change resilien</w:t>
      </w:r>
      <w:r w:rsidR="006E7776">
        <w:rPr>
          <w:lang w:val="en-US"/>
        </w:rPr>
        <w:t xml:space="preserve">ce aspects </w:t>
      </w:r>
      <w:r w:rsidR="00536275">
        <w:rPr>
          <w:lang w:val="en-US"/>
        </w:rPr>
        <w:t xml:space="preserve">are </w:t>
      </w:r>
      <w:r w:rsidR="00536275" w:rsidRPr="0008070A">
        <w:rPr>
          <w:color w:val="000000" w:themeColor="text1"/>
          <w:lang w:val="en-US"/>
        </w:rPr>
        <w:t>more coherently included in the planning process.</w:t>
      </w:r>
    </w:p>
    <w:p w14:paraId="3D4BDAE0" w14:textId="0F585000" w:rsidR="00350C5B" w:rsidRPr="0008070A" w:rsidRDefault="00350C5B" w:rsidP="0008070A">
      <w:pPr>
        <w:pStyle w:val="ListParagraph"/>
        <w:numPr>
          <w:ilvl w:val="0"/>
          <w:numId w:val="15"/>
        </w:numPr>
        <w:spacing w:after="0" w:line="240" w:lineRule="auto"/>
        <w:ind w:left="360" w:right="-3"/>
        <w:rPr>
          <w:color w:val="000000" w:themeColor="text1"/>
          <w:lang w:val="en-US"/>
        </w:rPr>
      </w:pPr>
      <w:r w:rsidRPr="0008070A">
        <w:rPr>
          <w:color w:val="000000" w:themeColor="text1"/>
          <w:lang w:val="en-US"/>
        </w:rPr>
        <w:t xml:space="preserve">A </w:t>
      </w:r>
      <w:r w:rsidR="0074792E" w:rsidRPr="0008070A">
        <w:rPr>
          <w:color w:val="000000" w:themeColor="text1"/>
          <w:lang w:val="en-US"/>
        </w:rPr>
        <w:t>technical support unit (</w:t>
      </w:r>
      <w:r w:rsidRPr="0008070A">
        <w:rPr>
          <w:color w:val="000000" w:themeColor="text1"/>
          <w:lang w:val="en-US"/>
        </w:rPr>
        <w:t>Master Plan</w:t>
      </w:r>
      <w:r w:rsidR="0074792E" w:rsidRPr="0008070A">
        <w:rPr>
          <w:color w:val="000000" w:themeColor="text1"/>
          <w:lang w:val="en-US"/>
        </w:rPr>
        <w:t>ning</w:t>
      </w:r>
      <w:r w:rsidRPr="0008070A">
        <w:rPr>
          <w:color w:val="000000" w:themeColor="text1"/>
          <w:lang w:val="en-US"/>
        </w:rPr>
        <w:t xml:space="preserve"> Hub</w:t>
      </w:r>
      <w:r w:rsidR="0074792E" w:rsidRPr="0008070A">
        <w:rPr>
          <w:color w:val="000000" w:themeColor="text1"/>
          <w:lang w:val="en-US"/>
        </w:rPr>
        <w:t>)</w:t>
      </w:r>
      <w:r w:rsidRPr="0008070A">
        <w:rPr>
          <w:color w:val="000000" w:themeColor="text1"/>
          <w:lang w:val="en-US"/>
        </w:rPr>
        <w:t xml:space="preserve"> for Northern governorates </w:t>
      </w:r>
      <w:r w:rsidR="00D76799" w:rsidRPr="0008070A">
        <w:rPr>
          <w:color w:val="000000" w:themeColor="text1"/>
          <w:lang w:val="en-US"/>
        </w:rPr>
        <w:t>is</w:t>
      </w:r>
      <w:r w:rsidRPr="0008070A">
        <w:rPr>
          <w:color w:val="000000" w:themeColor="text1"/>
          <w:lang w:val="en-US"/>
        </w:rPr>
        <w:t xml:space="preserve"> established to enhance urban planning capacities and the process of master planning.</w:t>
      </w:r>
    </w:p>
    <w:p w14:paraId="1659A9E3" w14:textId="5089218F" w:rsidR="00350C5B" w:rsidRPr="0008070A" w:rsidRDefault="00350C5B" w:rsidP="0008070A">
      <w:pPr>
        <w:pStyle w:val="ListParagraph"/>
        <w:numPr>
          <w:ilvl w:val="0"/>
          <w:numId w:val="15"/>
        </w:numPr>
        <w:spacing w:after="0" w:line="240" w:lineRule="auto"/>
        <w:ind w:left="360" w:right="87"/>
        <w:rPr>
          <w:color w:val="000000" w:themeColor="text1"/>
          <w:lang w:val="en-US"/>
        </w:rPr>
      </w:pPr>
      <w:r w:rsidRPr="0008070A">
        <w:rPr>
          <w:color w:val="000000" w:themeColor="text1"/>
          <w:lang w:val="en-US"/>
        </w:rPr>
        <w:t>Higher Planning Council processes are digitalized</w:t>
      </w:r>
      <w:r w:rsidR="00F1775F" w:rsidRPr="0008070A">
        <w:rPr>
          <w:color w:val="000000" w:themeColor="text1"/>
          <w:lang w:val="en-US"/>
        </w:rPr>
        <w:t xml:space="preserve">, making decisions more efficient and </w:t>
      </w:r>
      <w:r w:rsidR="0061477C" w:rsidRPr="0008070A">
        <w:rPr>
          <w:color w:val="000000" w:themeColor="text1"/>
          <w:lang w:val="en-US"/>
        </w:rPr>
        <w:t>coherent</w:t>
      </w:r>
      <w:r w:rsidRPr="0008070A">
        <w:rPr>
          <w:color w:val="000000" w:themeColor="text1"/>
          <w:lang w:val="en-US"/>
        </w:rPr>
        <w:t>.</w:t>
      </w:r>
    </w:p>
    <w:p w14:paraId="7A98E4E0" w14:textId="77777777" w:rsidR="00350C5B" w:rsidRPr="00241781" w:rsidRDefault="00350C5B" w:rsidP="0008070A">
      <w:pPr>
        <w:pStyle w:val="ListParagraph"/>
        <w:numPr>
          <w:ilvl w:val="0"/>
          <w:numId w:val="15"/>
        </w:numPr>
        <w:spacing w:after="0" w:line="240" w:lineRule="auto"/>
        <w:ind w:left="360" w:right="87"/>
        <w:rPr>
          <w:color w:val="FF0000"/>
          <w:lang w:val="en-US"/>
        </w:rPr>
      </w:pPr>
      <w:r w:rsidRPr="0008070A">
        <w:rPr>
          <w:color w:val="000000" w:themeColor="text1"/>
          <w:lang w:val="en-US"/>
        </w:rPr>
        <w:t xml:space="preserve">Community-driven recreation of public spaces (“placemaking”) </w:t>
      </w:r>
      <w:proofErr w:type="spellStart"/>
      <w:r w:rsidRPr="0008070A">
        <w:rPr>
          <w:color w:val="000000" w:themeColor="text1"/>
          <w:lang w:val="en-US"/>
        </w:rPr>
        <w:t>finalised</w:t>
      </w:r>
      <w:proofErr w:type="spellEnd"/>
      <w:r w:rsidRPr="0008070A">
        <w:rPr>
          <w:color w:val="000000" w:themeColor="text1"/>
          <w:lang w:val="en-US"/>
        </w:rPr>
        <w:t xml:space="preserve"> in 7 locations in the West Bank and 5 locations in Gaza</w:t>
      </w:r>
      <w:r w:rsidRPr="00241781">
        <w:rPr>
          <w:color w:val="FF0000"/>
          <w:lang w:val="en-US"/>
        </w:rPr>
        <w:t>.</w:t>
      </w:r>
    </w:p>
    <w:p w14:paraId="33A81609" w14:textId="77777777" w:rsidR="00350C5B" w:rsidRPr="009E2DCA" w:rsidRDefault="00350C5B" w:rsidP="0008070A">
      <w:pPr>
        <w:pStyle w:val="ListParagraph"/>
        <w:numPr>
          <w:ilvl w:val="0"/>
          <w:numId w:val="15"/>
        </w:numPr>
        <w:spacing w:after="0" w:line="240" w:lineRule="auto"/>
        <w:ind w:left="360" w:right="87"/>
        <w:rPr>
          <w:lang w:val="en-US"/>
        </w:rPr>
      </w:pPr>
      <w:r w:rsidRPr="009E2DCA">
        <w:rPr>
          <w:lang w:val="en-US"/>
        </w:rPr>
        <w:t>A coordination structure for establishing a Spatial Data Infrastructure (SDI) involving all relevant stakeholders is active and advises on policies and standards for data exchange.</w:t>
      </w:r>
    </w:p>
    <w:p w14:paraId="3B0C5146" w14:textId="77777777" w:rsidR="00350C5B" w:rsidRPr="0008070A" w:rsidRDefault="00350C5B" w:rsidP="0008070A">
      <w:pPr>
        <w:pStyle w:val="ListParagraph"/>
        <w:numPr>
          <w:ilvl w:val="0"/>
          <w:numId w:val="15"/>
        </w:numPr>
        <w:spacing w:after="0" w:line="240" w:lineRule="auto"/>
        <w:ind w:left="360" w:right="-3"/>
        <w:rPr>
          <w:color w:val="000000" w:themeColor="text1"/>
          <w:lang w:val="en-US"/>
        </w:rPr>
      </w:pPr>
      <w:r w:rsidRPr="0008070A">
        <w:rPr>
          <w:color w:val="000000" w:themeColor="text1"/>
          <w:lang w:val="en-US"/>
        </w:rPr>
        <w:t>Minimum standards for Grievance Redressal Mechanisms of LGUs developed.</w:t>
      </w:r>
    </w:p>
    <w:p w14:paraId="3C0FACD4" w14:textId="112ED109" w:rsidR="00350C5B" w:rsidRPr="0008070A" w:rsidRDefault="003118B9" w:rsidP="0008070A">
      <w:pPr>
        <w:pStyle w:val="ListParagraph"/>
        <w:numPr>
          <w:ilvl w:val="0"/>
          <w:numId w:val="15"/>
        </w:numPr>
        <w:spacing w:after="0" w:line="240" w:lineRule="auto"/>
        <w:ind w:left="360" w:right="87"/>
        <w:rPr>
          <w:color w:val="000000" w:themeColor="text1"/>
          <w:lang w:val="en-US"/>
        </w:rPr>
      </w:pPr>
      <w:r w:rsidRPr="0008070A">
        <w:rPr>
          <w:color w:val="000000" w:themeColor="text1"/>
          <w:lang w:val="en-US"/>
        </w:rPr>
        <w:t>A tool to calculate and analyze the cost</w:t>
      </w:r>
      <w:r w:rsidR="00843A5D" w:rsidRPr="0008070A">
        <w:rPr>
          <w:color w:val="000000" w:themeColor="text1"/>
          <w:lang w:val="en-US"/>
        </w:rPr>
        <w:t>s</w:t>
      </w:r>
      <w:r w:rsidRPr="0008070A">
        <w:rPr>
          <w:color w:val="000000" w:themeColor="text1"/>
          <w:lang w:val="en-US"/>
        </w:rPr>
        <w:t xml:space="preserve"> of providing </w:t>
      </w:r>
      <w:r w:rsidR="00843A5D" w:rsidRPr="0008070A">
        <w:rPr>
          <w:color w:val="000000" w:themeColor="text1"/>
          <w:lang w:val="en-US"/>
        </w:rPr>
        <w:t>local</w:t>
      </w:r>
      <w:r w:rsidRPr="0008070A">
        <w:rPr>
          <w:color w:val="000000" w:themeColor="text1"/>
          <w:lang w:val="en-US"/>
        </w:rPr>
        <w:t xml:space="preserve"> services</w:t>
      </w:r>
      <w:r w:rsidR="00843A5D" w:rsidRPr="0008070A">
        <w:rPr>
          <w:color w:val="000000" w:themeColor="text1"/>
          <w:lang w:val="en-US"/>
        </w:rPr>
        <w:t xml:space="preserve"> is developed and tested</w:t>
      </w:r>
      <w:r w:rsidR="00040337" w:rsidRPr="0008070A">
        <w:rPr>
          <w:color w:val="000000" w:themeColor="text1"/>
          <w:lang w:val="en-US"/>
        </w:rPr>
        <w:t xml:space="preserve"> in </w:t>
      </w:r>
      <w:r w:rsidR="0025202D" w:rsidRPr="0008070A">
        <w:rPr>
          <w:color w:val="000000" w:themeColor="text1"/>
          <w:lang w:val="en-US"/>
        </w:rPr>
        <w:t>several LGUs</w:t>
      </w:r>
      <w:r w:rsidR="00843A5D" w:rsidRPr="0008070A">
        <w:rPr>
          <w:color w:val="000000" w:themeColor="text1"/>
          <w:lang w:val="en-US"/>
        </w:rPr>
        <w:t>.</w:t>
      </w:r>
    </w:p>
    <w:p w14:paraId="43E09B89" w14:textId="09357271" w:rsidR="00E07743" w:rsidRPr="0008070A" w:rsidRDefault="00E07743" w:rsidP="0008070A">
      <w:pPr>
        <w:pStyle w:val="ListParagraph"/>
        <w:numPr>
          <w:ilvl w:val="0"/>
          <w:numId w:val="15"/>
        </w:numPr>
        <w:spacing w:after="0" w:line="240" w:lineRule="auto"/>
        <w:ind w:left="360" w:right="87"/>
        <w:rPr>
          <w:color w:val="000000" w:themeColor="text1"/>
          <w:lang w:val="en-US"/>
        </w:rPr>
      </w:pPr>
      <w:r w:rsidRPr="0008070A">
        <w:rPr>
          <w:color w:val="000000" w:themeColor="text1"/>
          <w:lang w:val="en-US"/>
        </w:rPr>
        <w:t xml:space="preserve">A </w:t>
      </w:r>
      <w:r w:rsidR="000E5C68" w:rsidRPr="0008070A">
        <w:rPr>
          <w:color w:val="000000" w:themeColor="text1"/>
          <w:lang w:val="en-US"/>
        </w:rPr>
        <w:t xml:space="preserve">comprehensive </w:t>
      </w:r>
      <w:r w:rsidRPr="0008070A">
        <w:rPr>
          <w:color w:val="000000" w:themeColor="text1"/>
          <w:lang w:val="en-US"/>
        </w:rPr>
        <w:t xml:space="preserve">tool </w:t>
      </w:r>
      <w:r w:rsidR="000E5C68" w:rsidRPr="0008070A">
        <w:rPr>
          <w:color w:val="000000" w:themeColor="text1"/>
          <w:lang w:val="en-US"/>
        </w:rPr>
        <w:t>to a</w:t>
      </w:r>
      <w:r w:rsidR="003E5A64" w:rsidRPr="0008070A">
        <w:rPr>
          <w:color w:val="000000" w:themeColor="text1"/>
          <w:lang w:val="en-US"/>
        </w:rPr>
        <w:t>ssess financial management capacities and</w:t>
      </w:r>
      <w:r w:rsidR="00CD3FBE" w:rsidRPr="0008070A">
        <w:rPr>
          <w:color w:val="000000" w:themeColor="text1"/>
          <w:lang w:val="en-US"/>
        </w:rPr>
        <w:t xml:space="preserve"> suggesting </w:t>
      </w:r>
      <w:r w:rsidR="00C95A81" w:rsidRPr="0008070A">
        <w:rPr>
          <w:color w:val="000000" w:themeColor="text1"/>
          <w:lang w:val="en-US"/>
        </w:rPr>
        <w:t xml:space="preserve">an action plan </w:t>
      </w:r>
      <w:r w:rsidR="00040337" w:rsidRPr="0008070A">
        <w:rPr>
          <w:color w:val="000000" w:themeColor="text1"/>
          <w:lang w:val="en-US"/>
        </w:rPr>
        <w:t>to improve the fiscal abilities of LGUs</w:t>
      </w:r>
      <w:r w:rsidR="000E5C68" w:rsidRPr="0008070A">
        <w:rPr>
          <w:color w:val="000000" w:themeColor="text1"/>
          <w:lang w:val="en-US"/>
        </w:rPr>
        <w:t xml:space="preserve"> </w:t>
      </w:r>
      <w:r w:rsidR="00040337" w:rsidRPr="0008070A">
        <w:rPr>
          <w:color w:val="000000" w:themeColor="text1"/>
          <w:lang w:val="en-US"/>
        </w:rPr>
        <w:t xml:space="preserve">is developed and </w:t>
      </w:r>
      <w:r w:rsidR="0025202D" w:rsidRPr="0008070A">
        <w:rPr>
          <w:color w:val="000000" w:themeColor="text1"/>
          <w:lang w:val="en-US"/>
        </w:rPr>
        <w:t>tested in several LGUs.</w:t>
      </w:r>
    </w:p>
    <w:p w14:paraId="50C56556" w14:textId="15B551BA" w:rsidR="00350C5B" w:rsidRPr="0008070A" w:rsidRDefault="001C43E9" w:rsidP="0008070A">
      <w:pPr>
        <w:pStyle w:val="ListParagraph"/>
        <w:numPr>
          <w:ilvl w:val="0"/>
          <w:numId w:val="15"/>
        </w:numPr>
        <w:spacing w:after="0" w:line="240" w:lineRule="auto"/>
        <w:ind w:left="360" w:right="87"/>
        <w:rPr>
          <w:color w:val="000000" w:themeColor="text1"/>
          <w:lang w:val="en-US"/>
        </w:rPr>
      </w:pPr>
      <w:r w:rsidRPr="0008070A">
        <w:rPr>
          <w:color w:val="000000" w:themeColor="text1"/>
          <w:lang w:val="en-US"/>
        </w:rPr>
        <w:t xml:space="preserve">Tool for citizen-friendly format of </w:t>
      </w:r>
      <w:r w:rsidR="00350C5B" w:rsidRPr="0008070A">
        <w:rPr>
          <w:color w:val="000000" w:themeColor="text1"/>
          <w:lang w:val="en-US"/>
        </w:rPr>
        <w:t xml:space="preserve">LGU budgets </w:t>
      </w:r>
      <w:r w:rsidRPr="0008070A">
        <w:rPr>
          <w:color w:val="000000" w:themeColor="text1"/>
          <w:lang w:val="en-US"/>
        </w:rPr>
        <w:t xml:space="preserve">is implemented in </w:t>
      </w:r>
      <w:r w:rsidR="00B05EFE" w:rsidRPr="0008070A">
        <w:rPr>
          <w:color w:val="000000" w:themeColor="text1"/>
          <w:lang w:val="en-US"/>
        </w:rPr>
        <w:t>LGUs and integrated into</w:t>
      </w:r>
      <w:r w:rsidR="00350C5B" w:rsidRPr="0008070A">
        <w:rPr>
          <w:color w:val="000000" w:themeColor="text1"/>
          <w:lang w:val="en-US"/>
        </w:rPr>
        <w:t xml:space="preserve"> the central financial portal of LGUs. </w:t>
      </w:r>
    </w:p>
    <w:p w14:paraId="4C746263" w14:textId="5F5ADE07" w:rsidR="00350C5B" w:rsidRPr="0008070A" w:rsidRDefault="00350C5B" w:rsidP="0008070A">
      <w:pPr>
        <w:pStyle w:val="ListParagraph"/>
        <w:numPr>
          <w:ilvl w:val="0"/>
          <w:numId w:val="15"/>
        </w:numPr>
        <w:spacing w:after="0" w:line="240" w:lineRule="auto"/>
        <w:ind w:left="360" w:right="87"/>
        <w:rPr>
          <w:color w:val="000000" w:themeColor="text1"/>
          <w:lang w:val="en-US"/>
        </w:rPr>
      </w:pPr>
      <w:r w:rsidRPr="0008070A">
        <w:rPr>
          <w:color w:val="000000" w:themeColor="text1"/>
          <w:lang w:val="en-US"/>
        </w:rPr>
        <w:t xml:space="preserve">Social accountability tools and manuals mainstreamed for LGUs and citizens. </w:t>
      </w:r>
    </w:p>
    <w:p w14:paraId="66B1A707" w14:textId="77777777" w:rsidR="00350C5B" w:rsidRPr="0008070A" w:rsidRDefault="00350C5B" w:rsidP="0008070A">
      <w:pPr>
        <w:pStyle w:val="ListParagraph"/>
        <w:numPr>
          <w:ilvl w:val="0"/>
          <w:numId w:val="15"/>
        </w:numPr>
        <w:spacing w:after="0" w:line="240" w:lineRule="auto"/>
        <w:ind w:left="360" w:right="-3"/>
        <w:jc w:val="both"/>
        <w:rPr>
          <w:color w:val="000000" w:themeColor="text1"/>
          <w:lang w:val="en-US"/>
        </w:rPr>
      </w:pPr>
      <w:r w:rsidRPr="0008070A">
        <w:rPr>
          <w:color w:val="000000" w:themeColor="text1"/>
          <w:lang w:val="en-US"/>
        </w:rPr>
        <w:t>Virtual and interactive formats of solution-oriented citizen journalism implemented.</w:t>
      </w:r>
    </w:p>
    <w:p w14:paraId="7CF29FB4" w14:textId="7CACAF05" w:rsidR="001828CE" w:rsidRPr="0008070A" w:rsidRDefault="00350C5B" w:rsidP="0008070A">
      <w:pPr>
        <w:pStyle w:val="ListParagraph"/>
        <w:numPr>
          <w:ilvl w:val="0"/>
          <w:numId w:val="15"/>
        </w:numPr>
        <w:spacing w:after="0" w:line="240" w:lineRule="auto"/>
        <w:ind w:left="360" w:right="-3"/>
        <w:jc w:val="both"/>
        <w:rPr>
          <w:color w:val="000000" w:themeColor="text1"/>
          <w:lang w:val="en-US"/>
        </w:rPr>
      </w:pPr>
      <w:r w:rsidRPr="0008070A">
        <w:rPr>
          <w:color w:val="000000" w:themeColor="text1"/>
          <w:lang w:val="en-US"/>
        </w:rPr>
        <w:t>Technical knowledge exchange platforms for LGU staff on different topics are institutionalized via APLA.</w:t>
      </w:r>
      <w:bookmarkEnd w:id="0"/>
      <w:bookmarkEnd w:id="1"/>
    </w:p>
    <w:sectPr w:rsidR="001828CE" w:rsidRPr="0008070A" w:rsidSect="00F07675">
      <w:headerReference w:type="even" r:id="rId16"/>
      <w:headerReference w:type="default" r:id="rId17"/>
      <w:footerReference w:type="even" r:id="rId18"/>
      <w:footerReference w:type="default" r:id="rId19"/>
      <w:type w:val="continuous"/>
      <w:pgSz w:w="11906" w:h="16838" w:code="9"/>
      <w:pgMar w:top="3690" w:right="1134" w:bottom="4860" w:left="720" w:header="567" w:footer="0" w:gutter="0"/>
      <w:cols w:num="2" w:space="284"/>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66554" w14:textId="77777777" w:rsidR="004360F5" w:rsidRDefault="004360F5" w:rsidP="00C775EB">
      <w:r>
        <w:separator/>
      </w:r>
    </w:p>
  </w:endnote>
  <w:endnote w:type="continuationSeparator" w:id="0">
    <w:p w14:paraId="587FBB5B" w14:textId="77777777" w:rsidR="004360F5" w:rsidRDefault="004360F5" w:rsidP="00C775EB">
      <w:r>
        <w:continuationSeparator/>
      </w:r>
    </w:p>
  </w:endnote>
  <w:endnote w:type="continuationNotice" w:id="1">
    <w:p w14:paraId="32E22D75" w14:textId="77777777" w:rsidR="004360F5" w:rsidRDefault="004360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BundesSans Office">
    <w:altName w:val="Calibri"/>
    <w:charset w:val="00"/>
    <w:family w:val="swiss"/>
    <w:pitch w:val="variable"/>
    <w:sig w:usb0="A00000BF" w:usb1="4000206B" w:usb2="00000000" w:usb3="00000000" w:csb0="00000093" w:csb1="00000000"/>
  </w:font>
  <w:font w:name="BundesSerif Office">
    <w:altName w:val="Cambria"/>
    <w:charset w:val="00"/>
    <w:family w:val="roman"/>
    <w:pitch w:val="variable"/>
    <w:sig w:usb0="A00000BF" w:usb1="4000206B"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undesSerif Regular Italic">
    <w:panose1 w:val="00000000000000000000"/>
    <w:charset w:val="00"/>
    <w:family w:val="roman"/>
    <w:notTrueType/>
    <w:pitch w:val="variable"/>
    <w:sig w:usb0="A00000BF" w:usb1="4000206B" w:usb2="00000000" w:usb3="00000000" w:csb0="00000093" w:csb1="00000000"/>
  </w:font>
  <w:font w:name="Calibri">
    <w:panose1 w:val="020F0502020204030204"/>
    <w:charset w:val="00"/>
    <w:family w:val="swiss"/>
    <w:pitch w:val="variable"/>
    <w:sig w:usb0="E4002EFF" w:usb1="C000247B" w:usb2="00000009" w:usb3="00000000" w:csb0="000001FF" w:csb1="00000000"/>
  </w:font>
  <w:font w:name="BundesSans Bold">
    <w:panose1 w:val="00000000000000000000"/>
    <w:charset w:val="00"/>
    <w:family w:val="swiss"/>
    <w:notTrueType/>
    <w:pitch w:val="variable"/>
    <w:sig w:usb0="A00000BF" w:usb1="4000206B" w:usb2="00000000" w:usb3="00000000" w:csb0="00000093" w:csb1="00000000"/>
  </w:font>
  <w:font w:name="BundesSerif Regular">
    <w:panose1 w:val="00000000000000000000"/>
    <w:charset w:val="00"/>
    <w:family w:val="roman"/>
    <w:notTrueType/>
    <w:pitch w:val="variable"/>
    <w:sig w:usb0="A00000BF" w:usb1="4000206B" w:usb2="00000000" w:usb3="00000000" w:csb0="00000093" w:csb1="00000000"/>
  </w:font>
  <w:font w:name="BundesSans Regular">
    <w:altName w:val="Calibri"/>
    <w:panose1 w:val="00000000000000000000"/>
    <w:charset w:val="00"/>
    <w:family w:val="swiss"/>
    <w:notTrueType/>
    <w:pitch w:val="variable"/>
    <w:sig w:usb0="A00000BF" w:usb1="4000206B" w:usb2="00000000" w:usb3="00000000" w:csb0="00000093"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CC020" w14:textId="77777777" w:rsidR="006A42C6" w:rsidRDefault="006A42C6" w:rsidP="00C775EB">
    <w:r>
      <w:rPr>
        <w:noProof/>
        <w:lang w:val="en-US" w:eastAsia="en-US"/>
      </w:rPr>
      <mc:AlternateContent>
        <mc:Choice Requires="wps">
          <w:drawing>
            <wp:anchor distT="0" distB="0" distL="114300" distR="114300" simplePos="0" relativeHeight="251658246" behindDoc="0" locked="0" layoutInCell="1" allowOverlap="1" wp14:anchorId="7A34A500" wp14:editId="50AAEBCF">
              <wp:simplePos x="0" y="0"/>
              <wp:positionH relativeFrom="page">
                <wp:posOffset>180340</wp:posOffset>
              </wp:positionH>
              <wp:positionV relativeFrom="page">
                <wp:posOffset>10229850</wp:posOffset>
              </wp:positionV>
              <wp:extent cx="7200000" cy="288000"/>
              <wp:effectExtent l="0" t="0" r="1270" b="0"/>
              <wp:wrapNone/>
              <wp:docPr id="22" name="Textfeld 22"/>
              <wp:cNvGraphicFramePr/>
              <a:graphic xmlns:a="http://schemas.openxmlformats.org/drawingml/2006/main">
                <a:graphicData uri="http://schemas.microsoft.com/office/word/2010/wordprocessingShape">
                  <wps:wsp>
                    <wps:cNvSpPr txBox="1"/>
                    <wps:spPr>
                      <a:xfrm>
                        <a:off x="0" y="0"/>
                        <a:ext cx="7200000" cy="28800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78449" w14:textId="77777777" w:rsidR="006A42C6" w:rsidRPr="0099319B" w:rsidRDefault="006A42C6" w:rsidP="00C775EB">
                          <w:r w:rsidRPr="0099319B">
                            <w:fldChar w:fldCharType="begin"/>
                          </w:r>
                          <w:r w:rsidRPr="0099319B">
                            <w:instrText>PAGE   \* MERGEFORMAT</w:instrText>
                          </w:r>
                          <w:r w:rsidRPr="0099319B">
                            <w:fldChar w:fldCharType="separate"/>
                          </w:r>
                          <w:r w:rsidR="00C2489D">
                            <w:rPr>
                              <w:noProof/>
                            </w:rPr>
                            <w:t>2</w:t>
                          </w:r>
                          <w:r w:rsidRPr="0099319B">
                            <w:fldChar w:fldCharType="end"/>
                          </w:r>
                        </w:p>
                        <w:p w14:paraId="43CABF2F" w14:textId="77777777" w:rsidR="006A42C6" w:rsidRDefault="006A42C6" w:rsidP="00C77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4A500" id="_x0000_t202" coordsize="21600,21600" o:spt="202" path="m,l,21600r21600,l21600,xe">
              <v:stroke joinstyle="miter"/>
              <v:path gradientshapeok="t" o:connecttype="rect"/>
            </v:shapetype>
            <v:shape id="Textfeld 22" o:spid="_x0000_s1033" type="#_x0000_t202" style="position:absolute;margin-left:14.2pt;margin-top:805.5pt;width:566.95pt;height:22.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" fillcolor="#ffc000" stroked="f" strokeweight=".5pt">
              <v:textbox>
                <w:txbxContent>
                  <w:p w14:paraId="63E78449" w14:textId="77777777" w:rsidR="006A42C6" w:rsidRPr="0099319B" w:rsidRDefault="006A42C6" w:rsidP="00C775EB">
                    <w:r w:rsidRPr="0099319B">
                      <w:fldChar w:fldCharType="begin"/>
                    </w:r>
                    <w:r w:rsidRPr="0099319B">
                      <w:instrText>PAGE   \* MERGEFORMAT</w:instrText>
                    </w:r>
                    <w:r w:rsidRPr="0099319B">
                      <w:fldChar w:fldCharType="separate"/>
                    </w:r>
                    <w:r w:rsidR="00C2489D">
                      <w:rPr>
                        <w:noProof/>
                      </w:rPr>
                      <w:t>2</w:t>
                    </w:r>
                    <w:r w:rsidRPr="0099319B">
                      <w:fldChar w:fldCharType="end"/>
                    </w:r>
                  </w:p>
                  <w:p w14:paraId="43CABF2F" w14:textId="77777777" w:rsidR="006A42C6" w:rsidRDefault="006A42C6" w:rsidP="00C775EB"/>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7BE8" w14:textId="4792CFF4" w:rsidR="0001411C" w:rsidRDefault="008A4F01" w:rsidP="00C169D4">
    <w:r w:rsidRPr="00974EDB">
      <w:rPr>
        <w:rFonts w:ascii="BundesSerif Office" w:hAnsi="BundesSerif Office"/>
        <w:i/>
        <w:iCs/>
        <w:noProof/>
        <w:color w:val="646464"/>
        <w:sz w:val="16"/>
        <w:szCs w:val="16"/>
        <w:lang w:val="en-US"/>
      </w:rPr>
      <w:drawing>
        <wp:anchor distT="0" distB="0" distL="114300" distR="114300" simplePos="0" relativeHeight="251667469" behindDoc="0" locked="0" layoutInCell="1" allowOverlap="1" wp14:anchorId="143A164B" wp14:editId="26359DEB">
          <wp:simplePos x="0" y="0"/>
          <wp:positionH relativeFrom="margin">
            <wp:posOffset>2282495</wp:posOffset>
          </wp:positionH>
          <wp:positionV relativeFrom="topMargin">
            <wp:posOffset>8575675</wp:posOffset>
          </wp:positionV>
          <wp:extent cx="2305050" cy="1426845"/>
          <wp:effectExtent l="0" t="0" r="0" b="1905"/>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0465" b="3604"/>
                  <a:stretch/>
                </pic:blipFill>
                <pic:spPr bwMode="auto">
                  <a:xfrm>
                    <a:off x="0" y="0"/>
                    <a:ext cx="2305050" cy="1426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74EDB">
      <w:rPr>
        <w:rFonts w:ascii="BundesSerif Office" w:hAnsi="BundesSerif Office"/>
        <w:i/>
        <w:iCs/>
        <w:noProof/>
        <w:color w:val="646464"/>
        <w:sz w:val="16"/>
        <w:szCs w:val="16"/>
        <w:lang w:val="en-US"/>
      </w:rPr>
      <w:drawing>
        <wp:anchor distT="0" distB="0" distL="114300" distR="114300" simplePos="0" relativeHeight="251665421" behindDoc="1" locked="0" layoutInCell="1" allowOverlap="1" wp14:anchorId="266B053A" wp14:editId="6640ABA4">
          <wp:simplePos x="0" y="0"/>
          <wp:positionH relativeFrom="margin">
            <wp:posOffset>-8255</wp:posOffset>
          </wp:positionH>
          <wp:positionV relativeFrom="paragraph">
            <wp:posOffset>-1567180</wp:posOffset>
          </wp:positionV>
          <wp:extent cx="2225040" cy="1425575"/>
          <wp:effectExtent l="0" t="0" r="3810" b="3175"/>
          <wp:wrapTight wrapText="bothSides">
            <wp:wrapPolygon edited="0">
              <wp:start x="0" y="0"/>
              <wp:lineTo x="0" y="21359"/>
              <wp:lineTo x="21452" y="21359"/>
              <wp:lineTo x="214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225040" cy="1425575"/>
                  </a:xfrm>
                  <a:prstGeom prst="rect">
                    <a:avLst/>
                  </a:prstGeom>
                </pic:spPr>
              </pic:pic>
            </a:graphicData>
          </a:graphic>
          <wp14:sizeRelH relativeFrom="margin">
            <wp14:pctWidth>0</wp14:pctWidth>
          </wp14:sizeRelH>
          <wp14:sizeRelV relativeFrom="margin">
            <wp14:pctHeight>0</wp14:pctHeight>
          </wp14:sizeRelV>
        </wp:anchor>
      </w:drawing>
    </w:r>
    <w:r w:rsidR="007B1C86">
      <w:rPr>
        <w:noProof/>
        <w:lang w:val="en-US" w:eastAsia="en-US"/>
      </w:rPr>
      <w:t xml:space="preserve"> </w:t>
    </w:r>
    <w:r w:rsidR="004A6AF4">
      <w:rPr>
        <w:noProof/>
        <w:lang w:val="en-US" w:eastAsia="en-US"/>
      </w:rPr>
      <w:t xml:space="preserve"> </w:t>
    </w:r>
    <w:r w:rsidR="00560504">
      <w:rPr>
        <w:noProof/>
        <w:lang w:val="en-US" w:eastAsia="en-US"/>
      </w:rPr>
      <mc:AlternateContent>
        <mc:Choice Requires="wps">
          <w:drawing>
            <wp:anchor distT="0" distB="0" distL="114300" distR="114300" simplePos="0" relativeHeight="251658243" behindDoc="0" locked="0" layoutInCell="1" allowOverlap="1" wp14:anchorId="6B945EA2" wp14:editId="4ECC352E">
              <wp:simplePos x="0" y="0"/>
              <wp:positionH relativeFrom="page">
                <wp:posOffset>180340</wp:posOffset>
              </wp:positionH>
              <wp:positionV relativeFrom="page">
                <wp:posOffset>10161270</wp:posOffset>
              </wp:positionV>
              <wp:extent cx="7199630" cy="287655"/>
              <wp:effectExtent l="0" t="0" r="1270" b="0"/>
              <wp:wrapNone/>
              <wp:docPr id="17" name="Textfeld 17"/>
              <wp:cNvGraphicFramePr/>
              <a:graphic xmlns:a="http://schemas.openxmlformats.org/drawingml/2006/main">
                <a:graphicData uri="http://schemas.microsoft.com/office/word/2010/wordprocessingShape">
                  <wps:wsp>
                    <wps:cNvSpPr txBox="1"/>
                    <wps:spPr>
                      <a:xfrm>
                        <a:off x="0" y="0"/>
                        <a:ext cx="7199630" cy="28765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A65F3" w14:textId="77777777" w:rsidR="00D62247" w:rsidRDefault="00D62247" w:rsidP="00C77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45EA2" id="_x0000_t202" coordsize="21600,21600" o:spt="202" path="m,l,21600r21600,l21600,xe">
              <v:stroke joinstyle="miter"/>
              <v:path gradientshapeok="t" o:connecttype="rect"/>
            </v:shapetype>
            <v:shape id="Textfeld 17" o:spid="_x0000_s1034" type="#_x0000_t202" style="position:absolute;margin-left:14.2pt;margin-top:800.1pt;width:566.9pt;height:22.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" fillcolor="#74b917 [3204]" stroked="f" strokeweight=".5pt">
              <v:textbox>
                <w:txbxContent>
                  <w:p w14:paraId="6D6A65F3" w14:textId="77777777" w:rsidR="00D62247" w:rsidRDefault="00D62247" w:rsidP="00C775EB"/>
                </w:txbxContent>
              </v:textbox>
              <w10:wrap anchorx="page" anchory="page"/>
            </v:shape>
          </w:pict>
        </mc:Fallback>
      </mc:AlternateContent>
    </w:r>
    <w:r w:rsidR="00882AAB">
      <w:rPr>
        <w:noProof/>
        <w:lang w:val="en-US" w:eastAsia="en-US"/>
      </w:rPr>
      <mc:AlternateContent>
        <mc:Choice Requires="wps">
          <w:drawing>
            <wp:anchor distT="0" distB="0" distL="114300" distR="114300" simplePos="0" relativeHeight="251657215" behindDoc="0" locked="1" layoutInCell="0" allowOverlap="1" wp14:anchorId="0511205E" wp14:editId="2B27B499">
              <wp:simplePos x="0" y="0"/>
              <wp:positionH relativeFrom="page">
                <wp:posOffset>5252720</wp:posOffset>
              </wp:positionH>
              <wp:positionV relativeFrom="bottomMargin">
                <wp:posOffset>300355</wp:posOffset>
              </wp:positionV>
              <wp:extent cx="2073275" cy="874395"/>
              <wp:effectExtent l="0" t="0" r="22225" b="20955"/>
              <wp:wrapNone/>
              <wp:docPr id="30" name="Textfeld 30"/>
              <wp:cNvGraphicFramePr/>
              <a:graphic xmlns:a="http://schemas.openxmlformats.org/drawingml/2006/main">
                <a:graphicData uri="http://schemas.microsoft.com/office/word/2010/wordprocessingShape">
                  <wps:wsp>
                    <wps:cNvSpPr txBox="1"/>
                    <wps:spPr>
                      <a:xfrm>
                        <a:off x="0" y="0"/>
                        <a:ext cx="2073275" cy="874395"/>
                      </a:xfrm>
                      <a:prstGeom prst="rect">
                        <a:avLst/>
                      </a:prstGeom>
                      <a:solidFill>
                        <a:schemeClr val="lt1"/>
                      </a:solidFill>
                      <a:ln w="1270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FB68D7" w14:textId="315F5A89" w:rsidR="00350C5B" w:rsidRDefault="00350C5B" w:rsidP="00350C5B">
                          <w:pPr>
                            <w:spacing w:after="0" w:line="240" w:lineRule="auto"/>
                            <w:rPr>
                              <w:rFonts w:ascii="BundesSerif Office" w:hAnsi="BundesSerif Office"/>
                              <w:i/>
                              <w:iCs/>
                              <w:noProof/>
                              <w:color w:val="646464"/>
                              <w:sz w:val="16"/>
                              <w:szCs w:val="16"/>
                              <w:lang w:val="en-US"/>
                            </w:rPr>
                          </w:pPr>
                          <w:r>
                            <w:rPr>
                              <w:rFonts w:ascii="BundesSerif Office" w:hAnsi="BundesSerif Office"/>
                              <w:i/>
                              <w:iCs/>
                              <w:noProof/>
                              <w:color w:val="646464"/>
                              <w:sz w:val="16"/>
                              <w:szCs w:val="16"/>
                              <w:lang w:val="en-US"/>
                            </w:rPr>
                            <w:t>L</w:t>
                          </w:r>
                          <w:r w:rsidRPr="00324D16">
                            <w:rPr>
                              <w:rFonts w:ascii="BundesSerif Office" w:hAnsi="BundesSerif Office"/>
                              <w:i/>
                              <w:iCs/>
                              <w:noProof/>
                              <w:color w:val="646464"/>
                              <w:sz w:val="16"/>
                              <w:szCs w:val="16"/>
                              <w:lang w:val="en-US"/>
                            </w:rPr>
                            <w:t>eft : © SDF (2021): Youth training on local governance and community initiatives</w:t>
                          </w:r>
                        </w:p>
                        <w:p w14:paraId="40F1DF1D" w14:textId="77777777" w:rsidR="00350C5B" w:rsidRDefault="00350C5B" w:rsidP="00350C5B">
                          <w:pPr>
                            <w:spacing w:after="0" w:line="240" w:lineRule="auto"/>
                            <w:rPr>
                              <w:rFonts w:ascii="BundesSerif Office" w:hAnsi="BundesSerif Office"/>
                              <w:i/>
                              <w:iCs/>
                              <w:noProof/>
                              <w:color w:val="646464"/>
                              <w:sz w:val="16"/>
                              <w:szCs w:val="16"/>
                              <w:lang w:val="en-US"/>
                            </w:rPr>
                          </w:pPr>
                        </w:p>
                        <w:p w14:paraId="1A0941AA" w14:textId="77777777" w:rsidR="00350C5B" w:rsidRDefault="00350C5B" w:rsidP="00350C5B">
                          <w:pPr>
                            <w:spacing w:after="0" w:line="240" w:lineRule="auto"/>
                            <w:rPr>
                              <w:rFonts w:ascii="BundesSerif Office" w:hAnsi="BundesSerif Office"/>
                              <w:i/>
                              <w:iCs/>
                              <w:noProof/>
                              <w:color w:val="646464"/>
                              <w:sz w:val="16"/>
                              <w:szCs w:val="16"/>
                              <w:lang w:val="en-US"/>
                            </w:rPr>
                          </w:pPr>
                        </w:p>
                        <w:p w14:paraId="7028E056" w14:textId="77777777" w:rsidR="00350C5B" w:rsidRPr="00F278FD" w:rsidRDefault="00350C5B" w:rsidP="00350C5B">
                          <w:pPr>
                            <w:pStyle w:val="Photodescription"/>
                            <w:rPr>
                              <w:noProof/>
                              <w:lang w:val="en-US"/>
                            </w:rPr>
                          </w:pPr>
                          <w:r>
                            <w:rPr>
                              <w:noProof/>
                              <w:lang w:val="en-US"/>
                            </w:rPr>
                            <w:t xml:space="preserve">Right: </w:t>
                          </w:r>
                          <w:r w:rsidRPr="00974EDB">
                            <w:rPr>
                              <w:noProof/>
                              <w:lang w:val="en-US"/>
                            </w:rPr>
                            <w:t xml:space="preserve">© GIZ (2022) </w:t>
                          </w:r>
                          <w:r>
                            <w:rPr>
                              <w:noProof/>
                              <w:lang w:val="en-US"/>
                            </w:rPr>
                            <w:t xml:space="preserve"> Public Relations Technical Hub, Ramallah, 2019</w:t>
                          </w:r>
                        </w:p>
                        <w:p w14:paraId="5EC6A025" w14:textId="51EB612A" w:rsidR="009F7BED" w:rsidRPr="00C22AE3" w:rsidRDefault="009F7BED" w:rsidP="00414316">
                          <w:pPr>
                            <w:pStyle w:val="Photodescription"/>
                            <w:ind w:left="0"/>
                            <w:rPr>
                              <w:lang w:val="en-US"/>
                            </w:rPr>
                          </w:pPr>
                        </w:p>
                      </w:txbxContent>
                    </wps:txbx>
                    <wps:bodyPr rot="0" spcFirstLastPara="0" vertOverflow="overflow" horzOverflow="overflow" vert="horz" wrap="square" lIns="72000" tIns="72000" rIns="7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1205E" id="Textfeld 30" o:spid="_x0000_s1035" type="#_x0000_t202" style="position:absolute;margin-left:413.6pt;margin-top:23.65pt;width:163.25pt;height:68.8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" o:allowincell="f" fillcolor="white [3201]" strokecolor="white [3212]" strokeweight="1pt">
              <v:textbox inset="2mm,2mm,2mm,2mm">
                <w:txbxContent>
                  <w:p w14:paraId="4DFB68D7" w14:textId="315F5A89" w:rsidR="00350C5B" w:rsidRDefault="00350C5B" w:rsidP="00350C5B">
                    <w:pPr>
                      <w:spacing w:after="0" w:line="240" w:lineRule="auto"/>
                      <w:rPr>
                        <w:rFonts w:ascii="BundesSerif Office" w:hAnsi="BundesSerif Office"/>
                        <w:i/>
                        <w:iCs/>
                        <w:noProof/>
                        <w:color w:val="646464"/>
                        <w:sz w:val="16"/>
                        <w:szCs w:val="16"/>
                        <w:lang w:val="en-US"/>
                      </w:rPr>
                    </w:pPr>
                    <w:r>
                      <w:rPr>
                        <w:rFonts w:ascii="BundesSerif Office" w:hAnsi="BundesSerif Office"/>
                        <w:i/>
                        <w:iCs/>
                        <w:noProof/>
                        <w:color w:val="646464"/>
                        <w:sz w:val="16"/>
                        <w:szCs w:val="16"/>
                        <w:lang w:val="en-US"/>
                      </w:rPr>
                      <w:t>L</w:t>
                    </w:r>
                    <w:r w:rsidRPr="00324D16">
                      <w:rPr>
                        <w:rFonts w:ascii="BundesSerif Office" w:hAnsi="BundesSerif Office"/>
                        <w:i/>
                        <w:iCs/>
                        <w:noProof/>
                        <w:color w:val="646464"/>
                        <w:sz w:val="16"/>
                        <w:szCs w:val="16"/>
                        <w:lang w:val="en-US"/>
                      </w:rPr>
                      <w:t>eft : © SDF (2021): Youth training on local governance and community initiatives</w:t>
                    </w:r>
                  </w:p>
                  <w:p w14:paraId="40F1DF1D" w14:textId="77777777" w:rsidR="00350C5B" w:rsidRDefault="00350C5B" w:rsidP="00350C5B">
                    <w:pPr>
                      <w:spacing w:after="0" w:line="240" w:lineRule="auto"/>
                      <w:rPr>
                        <w:rFonts w:ascii="BundesSerif Office" w:hAnsi="BundesSerif Office"/>
                        <w:i/>
                        <w:iCs/>
                        <w:noProof/>
                        <w:color w:val="646464"/>
                        <w:sz w:val="16"/>
                        <w:szCs w:val="16"/>
                        <w:lang w:val="en-US"/>
                      </w:rPr>
                    </w:pPr>
                  </w:p>
                  <w:p w14:paraId="1A0941AA" w14:textId="77777777" w:rsidR="00350C5B" w:rsidRDefault="00350C5B" w:rsidP="00350C5B">
                    <w:pPr>
                      <w:spacing w:after="0" w:line="240" w:lineRule="auto"/>
                      <w:rPr>
                        <w:rFonts w:ascii="BundesSerif Office" w:hAnsi="BundesSerif Office"/>
                        <w:i/>
                        <w:iCs/>
                        <w:noProof/>
                        <w:color w:val="646464"/>
                        <w:sz w:val="16"/>
                        <w:szCs w:val="16"/>
                        <w:lang w:val="en-US"/>
                      </w:rPr>
                    </w:pPr>
                  </w:p>
                  <w:p w14:paraId="7028E056" w14:textId="77777777" w:rsidR="00350C5B" w:rsidRPr="00F278FD" w:rsidRDefault="00350C5B" w:rsidP="00350C5B">
                    <w:pPr>
                      <w:pStyle w:val="Photodescription"/>
                      <w:rPr>
                        <w:noProof/>
                        <w:lang w:val="en-US"/>
                      </w:rPr>
                    </w:pPr>
                    <w:r>
                      <w:rPr>
                        <w:noProof/>
                        <w:lang w:val="en-US"/>
                      </w:rPr>
                      <w:t xml:space="preserve">Right: </w:t>
                    </w:r>
                    <w:r w:rsidRPr="00974EDB">
                      <w:rPr>
                        <w:noProof/>
                        <w:lang w:val="en-US"/>
                      </w:rPr>
                      <w:t xml:space="preserve">© GIZ (2022) </w:t>
                    </w:r>
                    <w:r>
                      <w:rPr>
                        <w:noProof/>
                        <w:lang w:val="en-US"/>
                      </w:rPr>
                      <w:t xml:space="preserve"> Public Relations Technical Hub, Ramallah, 2019</w:t>
                    </w:r>
                  </w:p>
                  <w:p w14:paraId="5EC6A025" w14:textId="51EB612A" w:rsidR="009F7BED" w:rsidRPr="00C22AE3" w:rsidRDefault="009F7BED" w:rsidP="00414316">
                    <w:pPr>
                      <w:pStyle w:val="Photodescription"/>
                      <w:ind w:left="0"/>
                      <w:rPr>
                        <w:lang w:val="en-US"/>
                      </w:rPr>
                    </w:pPr>
                  </w:p>
                </w:txbxContent>
              </v:textbox>
              <w10:wrap anchorx="page" anchory="margin"/>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280" w:type="dxa"/>
      <w:tblCellMar>
        <w:left w:w="70" w:type="dxa"/>
        <w:right w:w="70" w:type="dxa"/>
      </w:tblCellMar>
      <w:tblLook w:val="0000" w:firstRow="0" w:lastRow="0" w:firstColumn="0" w:lastColumn="0" w:noHBand="0" w:noVBand="0"/>
    </w:tblPr>
    <w:tblGrid>
      <w:gridCol w:w="3044"/>
    </w:tblGrid>
    <w:tr w:rsidR="0001411C" w14:paraId="75ECABC8" w14:textId="77777777">
      <w:trPr>
        <w:trHeight w:hRule="exact" w:val="1559"/>
      </w:trPr>
      <w:tc>
        <w:tcPr>
          <w:tcW w:w="3044" w:type="dxa"/>
        </w:tcPr>
        <w:p w14:paraId="1DF25D29" w14:textId="77777777" w:rsidR="0001411C" w:rsidRDefault="007F698D" w:rsidP="00C775EB">
          <w:r>
            <w:rPr>
              <w:noProof/>
              <w:lang w:val="en-US" w:eastAsia="en-US"/>
            </w:rPr>
            <w:drawing>
              <wp:inline distT="0" distB="0" distL="0" distR="0" wp14:anchorId="2010A5FA" wp14:editId="39BC2F9A">
                <wp:extent cx="962025" cy="962025"/>
                <wp:effectExtent l="19050" t="0" r="9525" b="0"/>
                <wp:docPr id="5" name="Bild 2" descr="gtzlogo-standard-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zlogo-standard-rgb"/>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r>
  </w:tbl>
  <w:p w14:paraId="13871936" w14:textId="77777777" w:rsidR="00F02B34" w:rsidRDefault="00F02B34" w:rsidP="00C775E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725187" w:rsidRPr="00C0633F" w14:paraId="3CF09A1A" w14:textId="77777777" w:rsidTr="009C3F04">
      <w:tc>
        <w:tcPr>
          <w:tcW w:w="4927" w:type="dxa"/>
        </w:tcPr>
        <w:p w14:paraId="5D0A103A" w14:textId="0C3BCB60" w:rsidR="00725187" w:rsidRPr="00025072" w:rsidRDefault="00725187" w:rsidP="0060196C">
          <w:pPr>
            <w:pStyle w:val="Imprint"/>
            <w:rPr>
              <w:rFonts w:ascii="BundesSans Office" w:hAnsi="BundesSans Office" w:cs="BundesSans Regular"/>
              <w:color w:val="000000"/>
              <w:highlight w:val="yellow"/>
              <w:lang w:val="en-US"/>
            </w:rPr>
          </w:pPr>
        </w:p>
      </w:tc>
      <w:tc>
        <w:tcPr>
          <w:tcW w:w="4927" w:type="dxa"/>
        </w:tcPr>
        <w:p w14:paraId="72A19C28" w14:textId="77777777" w:rsidR="00725187" w:rsidRPr="00025072" w:rsidRDefault="00725187" w:rsidP="0060196C">
          <w:pPr>
            <w:pStyle w:val="Imprint"/>
            <w:rPr>
              <w:highlight w:val="yellow"/>
              <w:lang w:val="en-US"/>
            </w:rPr>
          </w:pPr>
        </w:p>
      </w:tc>
    </w:tr>
  </w:tbl>
  <w:p w14:paraId="75549CC0" w14:textId="77777777" w:rsidR="00C2489D" w:rsidRPr="00F114B8" w:rsidRDefault="00C2489D" w:rsidP="00225572">
    <w:pP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single" w:sz="4"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204"/>
      <w:gridCol w:w="4433"/>
      <w:gridCol w:w="494"/>
    </w:tblGrid>
    <w:tr w:rsidR="005119F4" w:rsidRPr="00C0633F" w14:paraId="3E83942D" w14:textId="77777777" w:rsidTr="005119F4">
      <w:trPr>
        <w:gridAfter w:val="1"/>
        <w:wAfter w:w="494" w:type="dxa"/>
      </w:trPr>
      <w:tc>
        <w:tcPr>
          <w:tcW w:w="4723" w:type="dxa"/>
        </w:tcPr>
        <w:p w14:paraId="6150FD01" w14:textId="77777777" w:rsidR="005119F4" w:rsidRPr="008D563A" w:rsidRDefault="005119F4" w:rsidP="005119F4">
          <w:pPr>
            <w:pStyle w:val="Imprint"/>
            <w:rPr>
              <w:rStyle w:val="BundesSansfrImpressum"/>
              <w:lang w:val="de-DE"/>
            </w:rPr>
          </w:pPr>
          <w:r w:rsidRPr="008D563A">
            <w:rPr>
              <w:lang w:val="de-DE"/>
            </w:rPr>
            <w:t>Published by</w:t>
          </w:r>
          <w:r w:rsidRPr="008D563A">
            <w:rPr>
              <w:lang w:val="de-DE"/>
            </w:rPr>
            <w:tab/>
          </w:r>
          <w:r w:rsidRPr="008D563A">
            <w:rPr>
              <w:rStyle w:val="BundesSansfrImpressum"/>
              <w:lang w:val="de-DE"/>
            </w:rPr>
            <w:t>Deutsche Gesellschaft für</w:t>
          </w:r>
          <w:r w:rsidRPr="008D563A">
            <w:rPr>
              <w:rStyle w:val="BundesSansfrImpressum"/>
              <w:lang w:val="de-DE"/>
            </w:rPr>
            <w:br/>
          </w:r>
          <w:r w:rsidRPr="008D563A">
            <w:rPr>
              <w:rStyle w:val="BundesSansfrImpressum"/>
              <w:lang w:val="de-DE"/>
            </w:rPr>
            <w:tab/>
            <w:t>Internationale Zusammenarbeit (GIZ) GmbH</w:t>
          </w:r>
        </w:p>
        <w:p w14:paraId="7B06E980" w14:textId="77777777" w:rsidR="005119F4" w:rsidRPr="0049761F" w:rsidRDefault="005119F4" w:rsidP="005119F4">
          <w:pPr>
            <w:pStyle w:val="Imprint"/>
            <w:rPr>
              <w:rStyle w:val="BundesSansfrImpressum"/>
              <w:lang w:val="en-US"/>
            </w:rPr>
          </w:pPr>
          <w:r w:rsidRPr="008D563A">
            <w:rPr>
              <w:rStyle w:val="BundesSansfrImpressum"/>
              <w:lang w:val="de-DE"/>
            </w:rPr>
            <w:tab/>
          </w:r>
          <w:r w:rsidRPr="008D563A">
            <w:rPr>
              <w:rStyle w:val="BundesSansfrImpressum"/>
              <w:lang w:val="en-US"/>
            </w:rPr>
            <w:t xml:space="preserve">Registered offices Bonn and </w:t>
          </w:r>
          <w:proofErr w:type="spellStart"/>
          <w:r w:rsidRPr="008D563A">
            <w:rPr>
              <w:rStyle w:val="BundesSansfrImpressum"/>
              <w:lang w:val="en-US"/>
            </w:rPr>
            <w:t>Eschborn</w:t>
          </w:r>
          <w:proofErr w:type="spellEnd"/>
          <w:r w:rsidRPr="008D563A">
            <w:rPr>
              <w:rStyle w:val="BundesSansfrImpressum"/>
              <w:lang w:val="en-US"/>
            </w:rPr>
            <w:t>, Germany</w:t>
          </w:r>
          <w:r w:rsidRPr="008D563A">
            <w:rPr>
              <w:rStyle w:val="BundesSansfrImpressum"/>
              <w:lang w:val="en-US"/>
            </w:rPr>
            <w:br/>
          </w:r>
          <w:r w:rsidRPr="008D563A">
            <w:rPr>
              <w:rStyle w:val="BundesSansfrImpressum"/>
              <w:lang w:val="en-US"/>
            </w:rPr>
            <w:br/>
          </w:r>
          <w:r w:rsidRPr="008D563A">
            <w:rPr>
              <w:rStyle w:val="BundesSansfrImpressum"/>
              <w:lang w:val="en-US"/>
            </w:rPr>
            <w:tab/>
          </w:r>
          <w:r>
            <w:rPr>
              <w:rStyle w:val="BundesSansfrImpressum"/>
              <w:lang w:val="en-US"/>
            </w:rPr>
            <w:t>Yvonne Mueller</w:t>
          </w:r>
          <w:r w:rsidRPr="0049761F">
            <w:rPr>
              <w:rStyle w:val="BundesSansfrImpressum"/>
              <w:lang w:val="en-US"/>
            </w:rPr>
            <w:t>| Head of Programme</w:t>
          </w:r>
          <w:r w:rsidRPr="0049761F">
            <w:rPr>
              <w:rStyle w:val="BundesSansfrImpressum"/>
              <w:lang w:val="en-US"/>
            </w:rPr>
            <w:br/>
          </w:r>
          <w:r w:rsidRPr="0049761F">
            <w:rPr>
              <w:rStyle w:val="BundesSansfrImpressum"/>
              <w:lang w:val="en-US"/>
            </w:rPr>
            <w:tab/>
          </w:r>
          <w:proofErr w:type="spellStart"/>
          <w:r w:rsidRPr="0049761F">
            <w:rPr>
              <w:rStyle w:val="BundesSansfrImpressum"/>
              <w:lang w:val="en-US"/>
            </w:rPr>
            <w:t>Programme</w:t>
          </w:r>
          <w:proofErr w:type="spellEnd"/>
          <w:r w:rsidRPr="0049761F">
            <w:rPr>
              <w:rStyle w:val="BundesSansfrImpressum"/>
              <w:lang w:val="en-US"/>
            </w:rPr>
            <w:t xml:space="preserve"> House (2) for Development Cooperation</w:t>
          </w:r>
          <w:r w:rsidRPr="0049761F">
            <w:rPr>
              <w:rStyle w:val="BundesSansfrImpressum"/>
              <w:lang w:val="en-US"/>
            </w:rPr>
            <w:br/>
          </w:r>
          <w:r w:rsidRPr="0049761F">
            <w:rPr>
              <w:rStyle w:val="BundesSansfrImpressum"/>
              <w:lang w:val="en-US"/>
            </w:rPr>
            <w:tab/>
            <w:t xml:space="preserve">Al </w:t>
          </w:r>
          <w:proofErr w:type="spellStart"/>
          <w:r w:rsidRPr="0049761F">
            <w:rPr>
              <w:rStyle w:val="BundesSansfrImpressum"/>
              <w:lang w:val="en-US"/>
            </w:rPr>
            <w:t>Bireh</w:t>
          </w:r>
          <w:proofErr w:type="spellEnd"/>
          <w:r w:rsidRPr="0049761F">
            <w:rPr>
              <w:rStyle w:val="BundesSansfrImpressum"/>
              <w:lang w:val="en-US"/>
            </w:rPr>
            <w:t>/Palestine</w:t>
          </w:r>
          <w:r w:rsidRPr="0049761F">
            <w:rPr>
              <w:rStyle w:val="BundesSansfrImpressum"/>
              <w:lang w:val="en-US"/>
            </w:rPr>
            <w:br/>
          </w:r>
          <w:r w:rsidRPr="0049761F">
            <w:rPr>
              <w:rStyle w:val="BundesSansfrImpressum"/>
              <w:lang w:val="en-US"/>
            </w:rPr>
            <w:tab/>
            <w:t>T +972 02 2408541</w:t>
          </w:r>
          <w:r w:rsidRPr="0049761F">
            <w:rPr>
              <w:rStyle w:val="BundesSansfrImpressum"/>
              <w:lang w:val="en-US"/>
            </w:rPr>
            <w:br/>
          </w:r>
          <w:r w:rsidRPr="0049761F">
            <w:rPr>
              <w:rStyle w:val="BundesSansfrImpressum"/>
              <w:lang w:val="en-US"/>
            </w:rPr>
            <w:tab/>
          </w:r>
          <w:hyperlink r:id="rId1" w:history="1">
            <w:r w:rsidRPr="003F3A42">
              <w:rPr>
                <w:rStyle w:val="Hyperlink"/>
                <w:rFonts w:ascii="BundesSans Office" w:hAnsi="BundesSans Office" w:cs="BundesSans Regular"/>
                <w:lang w:val="en-US"/>
              </w:rPr>
              <w:t>Yvonne.</w:t>
            </w:r>
            <w:r>
              <w:rPr>
                <w:rStyle w:val="Hyperlink"/>
                <w:rFonts w:ascii="BundesSans Office" w:hAnsi="BundesSans Office" w:cs="BundesSans Regular"/>
                <w:lang w:val="en-US"/>
              </w:rPr>
              <w:t>M</w:t>
            </w:r>
            <w:r w:rsidRPr="003F3A42">
              <w:rPr>
                <w:rStyle w:val="Hyperlink"/>
                <w:rFonts w:ascii="BundesSans Office" w:hAnsi="BundesSans Office" w:cs="BundesSans Regular"/>
                <w:lang w:val="en-US"/>
              </w:rPr>
              <w:t>ueller@giz.de</w:t>
            </w:r>
          </w:hyperlink>
          <w:r w:rsidRPr="0049761F">
            <w:rPr>
              <w:rStyle w:val="BundesSansfrImpressum"/>
              <w:lang w:val="en-US"/>
            </w:rPr>
            <w:br/>
          </w:r>
          <w:r w:rsidRPr="0049761F">
            <w:rPr>
              <w:rStyle w:val="BundesSansfrImpressum"/>
              <w:lang w:val="en-US"/>
            </w:rPr>
            <w:tab/>
            <w:t>www.giz.de/en/worldwide</w:t>
          </w:r>
        </w:p>
        <w:p w14:paraId="5338C10B" w14:textId="77777777" w:rsidR="005119F4" w:rsidRPr="008D563A" w:rsidRDefault="005119F4" w:rsidP="005119F4">
          <w:pPr>
            <w:pStyle w:val="Imprint"/>
            <w:rPr>
              <w:rFonts w:ascii="BundesSans Office" w:hAnsi="BundesSans Office" w:cs="BundesSans Regular"/>
              <w:color w:val="000000"/>
              <w:lang w:val="en-US"/>
            </w:rPr>
          </w:pPr>
          <w:r w:rsidRPr="0049761F">
            <w:rPr>
              <w:lang w:val="en-US"/>
            </w:rPr>
            <w:t xml:space="preserve">As of </w:t>
          </w:r>
          <w:r w:rsidRPr="0049761F">
            <w:rPr>
              <w:lang w:val="en-US"/>
            </w:rPr>
            <w:tab/>
          </w:r>
          <w:r>
            <w:rPr>
              <w:rStyle w:val="BundesSansfrImpressum"/>
              <w:lang w:val="de-DE"/>
            </w:rPr>
            <w:t>J</w:t>
          </w:r>
          <w:proofErr w:type="spellStart"/>
          <w:r>
            <w:rPr>
              <w:rStyle w:val="BundesSansfrImpressum"/>
            </w:rPr>
            <w:t>uly</w:t>
          </w:r>
          <w:proofErr w:type="spellEnd"/>
          <w:r>
            <w:rPr>
              <w:rStyle w:val="BundesSansfrImpressum"/>
            </w:rPr>
            <w:t xml:space="preserve"> 2022,</w:t>
          </w:r>
        </w:p>
      </w:tc>
      <w:tc>
        <w:tcPr>
          <w:tcW w:w="4637" w:type="dxa"/>
          <w:gridSpan w:val="2"/>
        </w:tcPr>
        <w:p w14:paraId="4352B26A" w14:textId="77777777" w:rsidR="005119F4" w:rsidRPr="005C5FEE" w:rsidRDefault="005119F4" w:rsidP="005119F4">
          <w:pPr>
            <w:pStyle w:val="Imprint"/>
            <w:tabs>
              <w:tab w:val="clear" w:pos="1340"/>
              <w:tab w:val="left" w:pos="1360"/>
            </w:tabs>
            <w:ind w:left="1350" w:hanging="1350"/>
            <w:rPr>
              <w:rFonts w:ascii="BundesSans Office" w:hAnsi="BundesSans Office" w:cs="BundesSans Regular"/>
              <w:color w:val="000000"/>
              <w:lang w:val="en-GB"/>
            </w:rPr>
          </w:pPr>
          <w:r w:rsidRPr="0049761F">
            <w:rPr>
              <w:lang w:val="en-US"/>
            </w:rPr>
            <w:t>Photo credits</w:t>
          </w:r>
          <w:r w:rsidRPr="0049761F">
            <w:rPr>
              <w:lang w:val="en-US"/>
            </w:rPr>
            <w:tab/>
          </w:r>
          <w:r>
            <w:rPr>
              <w:rStyle w:val="BundesSansfrImpressum"/>
              <w:lang w:val="en-GB"/>
            </w:rPr>
            <w:t>G</w:t>
          </w:r>
          <w:r>
            <w:rPr>
              <w:rStyle w:val="BundesSansfrImpressum"/>
            </w:rPr>
            <w:t xml:space="preserve">IZ / </w:t>
          </w:r>
          <w:r w:rsidRPr="0049761F">
            <w:rPr>
              <w:rStyle w:val="BundesSansfrImpressum"/>
              <w:lang w:val="en-GB"/>
            </w:rPr>
            <w:t>LGRP</w:t>
          </w:r>
          <w:r>
            <w:rPr>
              <w:rStyle w:val="BundesSansfrImpressum"/>
              <w:lang w:val="en-GB"/>
            </w:rPr>
            <w:t xml:space="preserve"> Programme</w:t>
          </w:r>
        </w:p>
        <w:p w14:paraId="56936A2B" w14:textId="77777777" w:rsidR="005119F4" w:rsidRPr="0049761F" w:rsidRDefault="005119F4" w:rsidP="005119F4">
          <w:pPr>
            <w:pStyle w:val="Imprint"/>
            <w:rPr>
              <w:lang w:val="en-US"/>
            </w:rPr>
          </w:pPr>
          <w:r w:rsidRPr="0049761F">
            <w:rPr>
              <w:lang w:val="en-US"/>
            </w:rPr>
            <w:t>Text</w:t>
          </w:r>
          <w:r w:rsidRPr="0049761F">
            <w:rPr>
              <w:lang w:val="en-US"/>
            </w:rPr>
            <w:tab/>
          </w:r>
          <w:r w:rsidRPr="0049761F">
            <w:rPr>
              <w:rStyle w:val="BundesSansfrImpressum"/>
              <w:lang w:val="en-GB"/>
            </w:rPr>
            <w:t>GIZ</w:t>
          </w:r>
          <w:r>
            <w:rPr>
              <w:rStyle w:val="BundesSansfrImpressum"/>
              <w:lang w:val="en-GB"/>
            </w:rPr>
            <w:t xml:space="preserve"> / </w:t>
          </w:r>
          <w:r w:rsidRPr="0049761F">
            <w:rPr>
              <w:rStyle w:val="BundesSansfrImpressum"/>
              <w:lang w:val="en-GB"/>
            </w:rPr>
            <w:t>LGRP</w:t>
          </w:r>
          <w:r>
            <w:rPr>
              <w:rStyle w:val="BundesSansfrImpressum"/>
              <w:lang w:val="en-GB"/>
            </w:rPr>
            <w:t xml:space="preserve"> Programme</w:t>
          </w:r>
        </w:p>
        <w:p w14:paraId="705CCF68" w14:textId="77777777" w:rsidR="005119F4" w:rsidRPr="0049761F" w:rsidRDefault="005119F4" w:rsidP="005119F4">
          <w:pPr>
            <w:pStyle w:val="Imprint"/>
            <w:rPr>
              <w:lang w:val="en-US"/>
            </w:rPr>
          </w:pPr>
          <w:r w:rsidRPr="0049761F">
            <w:rPr>
              <w:lang w:val="en-US"/>
            </w:rPr>
            <w:t>GIZ is responsible for the content of this publication.</w:t>
          </w:r>
        </w:p>
        <w:p w14:paraId="338DB62D" w14:textId="77777777" w:rsidR="005119F4" w:rsidRPr="0049761F" w:rsidRDefault="005119F4" w:rsidP="005119F4">
          <w:pPr>
            <w:pStyle w:val="Imprint"/>
            <w:rPr>
              <w:rStyle w:val="BundesSansfrImpressum"/>
              <w:lang w:val="en-US"/>
            </w:rPr>
          </w:pPr>
          <w:r w:rsidRPr="0049761F">
            <w:rPr>
              <w:lang w:val="en-US"/>
            </w:rPr>
            <w:t>On behalf of</w:t>
          </w:r>
          <w:r w:rsidRPr="0049761F">
            <w:rPr>
              <w:lang w:val="en-US"/>
            </w:rPr>
            <w:tab/>
          </w:r>
          <w:r>
            <w:rPr>
              <w:rStyle w:val="BundesSansfrImpressum"/>
              <w:lang w:val="en-US"/>
            </w:rPr>
            <w:t>T</w:t>
          </w:r>
          <w:proofErr w:type="spellStart"/>
          <w:r>
            <w:rPr>
              <w:rStyle w:val="BundesSansfrImpressum"/>
            </w:rPr>
            <w:t>he</w:t>
          </w:r>
          <w:proofErr w:type="spellEnd"/>
          <w:r>
            <w:rPr>
              <w:rStyle w:val="BundesSansfrImpressum"/>
            </w:rPr>
            <w:t xml:space="preserve"> German F</w:t>
          </w:r>
          <w:proofErr w:type="spellStart"/>
          <w:r w:rsidRPr="0049761F">
            <w:rPr>
              <w:rStyle w:val="BundesSansfrImpressum"/>
              <w:lang w:val="en-US"/>
            </w:rPr>
            <w:t>ederal</w:t>
          </w:r>
          <w:proofErr w:type="spellEnd"/>
          <w:r w:rsidRPr="0049761F">
            <w:rPr>
              <w:rStyle w:val="BundesSansfrImpressum"/>
              <w:lang w:val="en-US"/>
            </w:rPr>
            <w:t xml:space="preserve"> Ministry for Economic </w:t>
          </w:r>
          <w:r w:rsidRPr="0049761F">
            <w:rPr>
              <w:rStyle w:val="BundesSansfrImpressum"/>
              <w:lang w:val="en-US"/>
            </w:rPr>
            <w:br/>
          </w:r>
          <w:r w:rsidRPr="0049761F">
            <w:rPr>
              <w:rStyle w:val="BundesSansfrImpressum"/>
              <w:lang w:val="en-US"/>
            </w:rPr>
            <w:tab/>
            <w:t>Cooperation and Development (BMZ)</w:t>
          </w:r>
        </w:p>
        <w:p w14:paraId="5E92BDAE" w14:textId="77777777" w:rsidR="005119F4" w:rsidRPr="00640F19" w:rsidRDefault="005119F4" w:rsidP="005119F4">
          <w:pPr>
            <w:pStyle w:val="Imprint"/>
            <w:rPr>
              <w:rFonts w:ascii="BundesSans Office" w:hAnsi="BundesSans Office" w:cs="BundesSans Regular"/>
              <w:color w:val="000000"/>
              <w:lang w:val="en-US"/>
            </w:rPr>
          </w:pPr>
          <w:r w:rsidRPr="0049761F">
            <w:rPr>
              <w:rStyle w:val="BundesSansfrImpressum"/>
              <w:lang w:val="en-US"/>
            </w:rPr>
            <w:t xml:space="preserve">Co-Financed by </w:t>
          </w:r>
          <w:r>
            <w:rPr>
              <w:rStyle w:val="BundesSansfrImpressum"/>
              <w:lang w:val="en-US"/>
            </w:rPr>
            <w:t xml:space="preserve">the </w:t>
          </w:r>
          <w:r w:rsidRPr="0049761F">
            <w:rPr>
              <w:rStyle w:val="BundesSansfrImpressum"/>
              <w:lang w:val="en-US"/>
            </w:rPr>
            <w:t>Swiss Agency for Development and Cooperation</w:t>
          </w:r>
        </w:p>
      </w:tc>
    </w:tr>
    <w:tr w:rsidR="00136317" w:rsidRPr="004316AC" w14:paraId="24E7961E" w14:textId="77777777" w:rsidTr="005119F4">
      <w:tc>
        <w:tcPr>
          <w:tcW w:w="4927" w:type="dxa"/>
          <w:gridSpan w:val="2"/>
        </w:tcPr>
        <w:p w14:paraId="7C4E4D55" w14:textId="79D451BF" w:rsidR="00136317" w:rsidRPr="005119F4" w:rsidRDefault="00136317" w:rsidP="00145B92">
          <w:pPr>
            <w:pStyle w:val="Imprint"/>
            <w:ind w:hanging="75"/>
            <w:rPr>
              <w:rFonts w:ascii="BundesSans Office" w:hAnsi="BundesSans Office" w:cs="BundesSans Regular"/>
              <w:color w:val="000000"/>
            </w:rPr>
          </w:pPr>
        </w:p>
      </w:tc>
      <w:tc>
        <w:tcPr>
          <w:tcW w:w="4927" w:type="dxa"/>
          <w:gridSpan w:val="2"/>
        </w:tcPr>
        <w:p w14:paraId="38B222A3" w14:textId="77777777" w:rsidR="00136317" w:rsidRPr="004316AC" w:rsidRDefault="00136317" w:rsidP="00136317">
          <w:pPr>
            <w:pStyle w:val="Imprint"/>
            <w:rPr>
              <w:rFonts w:ascii="BundesSans Office" w:hAnsi="BundesSans Office"/>
              <w:lang w:val="en-US"/>
            </w:rPr>
          </w:pPr>
        </w:p>
      </w:tc>
    </w:tr>
  </w:tbl>
  <w:p w14:paraId="6376BAA3" w14:textId="1D328042" w:rsidR="00136317" w:rsidRPr="00F114B8" w:rsidRDefault="00136317" w:rsidP="00136317">
    <w:pPr>
      <w:rPr>
        <w:lang w:val="en-US"/>
      </w:rPr>
    </w:pPr>
  </w:p>
  <w:p w14:paraId="27504E26" w14:textId="02235A86" w:rsidR="0001411C" w:rsidRPr="00136317" w:rsidRDefault="0001411C" w:rsidP="00C775EB">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B4F28" w14:textId="77777777" w:rsidR="004360F5" w:rsidRDefault="004360F5" w:rsidP="00C775EB">
      <w:r>
        <w:separator/>
      </w:r>
    </w:p>
  </w:footnote>
  <w:footnote w:type="continuationSeparator" w:id="0">
    <w:p w14:paraId="6ED79795" w14:textId="77777777" w:rsidR="004360F5" w:rsidRDefault="004360F5" w:rsidP="00C775EB">
      <w:r>
        <w:continuationSeparator/>
      </w:r>
    </w:p>
  </w:footnote>
  <w:footnote w:type="continuationNotice" w:id="1">
    <w:p w14:paraId="106F7E52" w14:textId="77777777" w:rsidR="004360F5" w:rsidRDefault="004360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0E1E7" w14:textId="77777777" w:rsidR="006A42C6" w:rsidRDefault="00034E8E" w:rsidP="00C775EB">
    <w:r>
      <w:rPr>
        <w:noProof/>
        <w:lang w:val="en-US" w:eastAsia="en-US"/>
      </w:rPr>
      <mc:AlternateContent>
        <mc:Choice Requires="wps">
          <w:drawing>
            <wp:anchor distT="0" distB="0" distL="114300" distR="114300" simplePos="0" relativeHeight="251658251" behindDoc="0" locked="0" layoutInCell="0" allowOverlap="1" wp14:anchorId="173480CC" wp14:editId="543DE0B5">
              <wp:simplePos x="0" y="0"/>
              <wp:positionH relativeFrom="column">
                <wp:posOffset>3559810</wp:posOffset>
              </wp:positionH>
              <wp:positionV relativeFrom="page">
                <wp:posOffset>182880</wp:posOffset>
              </wp:positionV>
              <wp:extent cx="3328035" cy="287655"/>
              <wp:effectExtent l="0" t="0" r="0" b="0"/>
              <wp:wrapNone/>
              <wp:docPr id="48" name="Textfeld 48"/>
              <wp:cNvGraphicFramePr/>
              <a:graphic xmlns:a="http://schemas.openxmlformats.org/drawingml/2006/main">
                <a:graphicData uri="http://schemas.microsoft.com/office/word/2010/wordprocessingShape">
                  <wps:wsp>
                    <wps:cNvSpPr txBox="1"/>
                    <wps:spPr>
                      <a:xfrm>
                        <a:off x="0" y="0"/>
                        <a:ext cx="332803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AE0A65" w14:textId="77777777" w:rsidR="00F731DA" w:rsidRPr="00C22AE3" w:rsidRDefault="00C22AE3" w:rsidP="00C775EB">
                          <w:pPr>
                            <w:pStyle w:val="Photocredits"/>
                            <w:rPr>
                              <w:lang w:val="en-US"/>
                            </w:rPr>
                          </w:pPr>
                          <w:r w:rsidRPr="00C22AE3">
                            <w:rPr>
                              <w:lang w:val="en-US"/>
                            </w:rPr>
                            <w:t>Photos: right © GIZ/Name of photographer, left © GIZ/Martin Egbert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480CC" id="_x0000_t202" coordsize="21600,21600" o:spt="202" path="m,l,21600r21600,l21600,xe">
              <v:stroke joinstyle="miter"/>
              <v:path gradientshapeok="t" o:connecttype="rect"/>
            </v:shapetype>
            <v:shape id="Textfeld 48" o:spid="_x0000_s1026" type="#_x0000_t202" style="position:absolute;margin-left:280.3pt;margin-top:14.4pt;width:262.05pt;height:22.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" o:allowincell="f" filled="f" stroked="f" strokeweight=".5pt">
              <v:textbox inset=",,,0">
                <w:txbxContent>
                  <w:p w14:paraId="22AE0A65" w14:textId="77777777" w:rsidR="00F731DA" w:rsidRPr="00C22AE3" w:rsidRDefault="00C22AE3" w:rsidP="00C775EB">
                    <w:pPr>
                      <w:pStyle w:val="Photocredits"/>
                      <w:rPr>
                        <w:lang w:val="en-US"/>
                      </w:rPr>
                    </w:pPr>
                    <w:r w:rsidRPr="00C22AE3">
                      <w:rPr>
                        <w:lang w:val="en-US"/>
                      </w:rPr>
                      <w:t>Photos: right © GIZ/Name of photographer, left © GIZ/Martin Egbert</w:t>
                    </w:r>
                  </w:p>
                </w:txbxContent>
              </v:textbox>
              <w10:wrap anchory="page"/>
            </v:shape>
          </w:pict>
        </mc:Fallback>
      </mc:AlternateContent>
    </w:r>
    <w:r w:rsidR="006A42C6" w:rsidRPr="00436D32">
      <w:rPr>
        <w:noProof/>
        <w:sz w:val="2"/>
        <w:szCs w:val="2"/>
        <w:lang w:val="en-US" w:eastAsia="en-US"/>
      </w:rPr>
      <mc:AlternateContent>
        <mc:Choice Requires="wps">
          <w:drawing>
            <wp:anchor distT="0" distB="0" distL="114300" distR="114300" simplePos="0" relativeHeight="251658247" behindDoc="0" locked="0" layoutInCell="1" allowOverlap="1" wp14:anchorId="64E26E59" wp14:editId="5DB02A11">
              <wp:simplePos x="0" y="0"/>
              <wp:positionH relativeFrom="page">
                <wp:posOffset>180340</wp:posOffset>
              </wp:positionH>
              <wp:positionV relativeFrom="page">
                <wp:posOffset>180340</wp:posOffset>
              </wp:positionV>
              <wp:extent cx="7200000" cy="288000"/>
              <wp:effectExtent l="0" t="0" r="1270" b="0"/>
              <wp:wrapNone/>
              <wp:docPr id="23" name="Textfeld 23"/>
              <wp:cNvGraphicFramePr/>
              <a:graphic xmlns:a="http://schemas.openxmlformats.org/drawingml/2006/main">
                <a:graphicData uri="http://schemas.microsoft.com/office/word/2010/wordprocessingShape">
                  <wps:wsp>
                    <wps:cNvSpPr txBox="1"/>
                    <wps:spPr>
                      <a:xfrm>
                        <a:off x="0" y="0"/>
                        <a:ext cx="7200000" cy="2880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D09797" w14:textId="77777777" w:rsidR="006A42C6" w:rsidRPr="0099319B" w:rsidRDefault="006A42C6" w:rsidP="00C77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26E59" id="Textfeld 23" o:spid="_x0000_s1027" type="#_x0000_t202" style="position:absolute;margin-left:14.2pt;margin-top:14.2pt;width:566.95pt;height:22.7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" fillcolor="#74b917 [3204]" stroked="f" strokeweight=".5pt">
              <v:textbox>
                <w:txbxContent>
                  <w:p w14:paraId="17D09797" w14:textId="77777777" w:rsidR="006A42C6" w:rsidRPr="0099319B" w:rsidRDefault="006A42C6" w:rsidP="00C775EB"/>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57B38" w14:textId="452F42C5" w:rsidR="00EC21F3" w:rsidRPr="00870812" w:rsidRDefault="00FC7222" w:rsidP="00C775EB">
    <w:pPr>
      <w:rPr>
        <w:sz w:val="2"/>
        <w:szCs w:val="2"/>
      </w:rPr>
    </w:pPr>
    <w:r>
      <w:rPr>
        <w:noProof/>
        <w:sz w:val="2"/>
        <w:szCs w:val="2"/>
      </w:rPr>
      <w:drawing>
        <wp:anchor distT="0" distB="0" distL="114300" distR="114300" simplePos="0" relativeHeight="251658253" behindDoc="0" locked="0" layoutInCell="1" allowOverlap="1" wp14:anchorId="65E14777" wp14:editId="41214AA5">
          <wp:simplePos x="0" y="0"/>
          <wp:positionH relativeFrom="column">
            <wp:posOffset>-23495</wp:posOffset>
          </wp:positionH>
          <wp:positionV relativeFrom="paragraph">
            <wp:posOffset>147320</wp:posOffset>
          </wp:positionV>
          <wp:extent cx="1772920" cy="1153795"/>
          <wp:effectExtent l="0" t="0" r="0" b="8255"/>
          <wp:wrapNone/>
          <wp:docPr id="1"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2920" cy="1153795"/>
                  </a:xfrm>
                  <a:prstGeom prst="rect">
                    <a:avLst/>
                  </a:prstGeom>
                  <a:noFill/>
                </pic:spPr>
              </pic:pic>
            </a:graphicData>
          </a:graphic>
          <wp14:sizeRelH relativeFrom="margin">
            <wp14:pctWidth>0</wp14:pctWidth>
          </wp14:sizeRelH>
          <wp14:sizeRelV relativeFrom="margin">
            <wp14:pctHeight>0</wp14:pctHeight>
          </wp14:sizeRelV>
        </wp:anchor>
      </w:drawing>
    </w:r>
    <w:r w:rsidR="00610794">
      <w:rPr>
        <w:noProof/>
        <w:lang w:val="en-US" w:eastAsia="en-US"/>
      </w:rPr>
      <mc:AlternateContent>
        <mc:Choice Requires="wpg">
          <w:drawing>
            <wp:anchor distT="0" distB="0" distL="114300" distR="114300" simplePos="0" relativeHeight="251658252" behindDoc="0" locked="1" layoutInCell="0" allowOverlap="1" wp14:anchorId="3D2ACC93" wp14:editId="24506BF3">
              <wp:simplePos x="0" y="0"/>
              <wp:positionH relativeFrom="page">
                <wp:posOffset>-209550</wp:posOffset>
              </wp:positionH>
              <wp:positionV relativeFrom="page">
                <wp:posOffset>114300</wp:posOffset>
              </wp:positionV>
              <wp:extent cx="7559675" cy="1356995"/>
              <wp:effectExtent l="0" t="0" r="0" b="0"/>
              <wp:wrapNone/>
              <wp:docPr id="27" name="Gruppieren 27"/>
              <wp:cNvGraphicFramePr/>
              <a:graphic xmlns:a="http://schemas.openxmlformats.org/drawingml/2006/main">
                <a:graphicData uri="http://schemas.microsoft.com/office/word/2010/wordprocessingGroup">
                  <wpg:wgp>
                    <wpg:cNvGrpSpPr/>
                    <wpg:grpSpPr>
                      <a:xfrm>
                        <a:off x="0" y="0"/>
                        <a:ext cx="7559675" cy="1356995"/>
                        <a:chOff x="0" y="0"/>
                        <a:chExt cx="7560000" cy="1357200"/>
                      </a:xfrm>
                    </wpg:grpSpPr>
                    <wps:wsp>
                      <wps:cNvPr id="28" name="Rechteck 28"/>
                      <wps:cNvSpPr/>
                      <wps:spPr>
                        <a:xfrm>
                          <a:off x="0" y="0"/>
                          <a:ext cx="7560000" cy="13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 name="Gruppieren 33"/>
                      <wpg:cNvGrpSpPr/>
                      <wpg:grpSpPr>
                        <a:xfrm>
                          <a:off x="5391256" y="510701"/>
                          <a:ext cx="1686561" cy="776608"/>
                          <a:chOff x="1071384" y="-269417"/>
                          <a:chExt cx="1688522" cy="776686"/>
                        </a:xfrm>
                      </wpg:grpSpPr>
                      <pic:pic xmlns:pic="http://schemas.openxmlformats.org/drawingml/2006/picture">
                        <pic:nvPicPr>
                          <pic:cNvPr id="34" name="Bild 1" descr="GIZ-Logo, Deutsche Gesellschaft für Internationale Zusammenarbeit (GIZ) GmbH&#10;&#10;C:\Dokumente und Einstellungen\auge_luc\Lokale Einstellungen\Temp\Temporäres Verzeichnis 3 für gizlogo-standard-mit-unternehmensname-de[1].zip\gizlogo-unternehmen-de-rgb.gif" title="GIZ-Logo, Deutsche Gesellschaft für Internationale Zusammenarbeit (GIZ) GmbH"/>
                          <pic:cNvPicPr>
                            <a:picLocks noChangeAspect="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1071384" y="-194360"/>
                            <a:ext cx="1688522" cy="701629"/>
                          </a:xfrm>
                          <a:prstGeom prst="rect">
                            <a:avLst/>
                          </a:prstGeom>
                          <a:noFill/>
                          <a:ln w="9525">
                            <a:noFill/>
                            <a:miter lim="800000"/>
                            <a:headEnd/>
                            <a:tailEnd/>
                          </a:ln>
                        </pic:spPr>
                      </pic:pic>
                      <wps:wsp>
                        <wps:cNvPr id="35" name="Textfeld 35"/>
                        <wps:cNvSpPr txBox="1"/>
                        <wps:spPr>
                          <a:xfrm>
                            <a:off x="1208438" y="-269417"/>
                            <a:ext cx="581088" cy="991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35F2C" w14:textId="77777777" w:rsidR="00610794" w:rsidRPr="0071284A" w:rsidRDefault="00C47639" w:rsidP="00610794">
                              <w:pPr>
                                <w:pStyle w:val="Pagenumberleft"/>
                                <w:rPr>
                                  <w:rFonts w:ascii="BundesSans Office" w:hAnsi="BundesSans Office"/>
                                  <w:sz w:val="12"/>
                                </w:rPr>
                              </w:pPr>
                              <w:r>
                                <w:rPr>
                                  <w:rFonts w:ascii="BundesSans Office" w:hAnsi="BundesSans Office"/>
                                  <w:sz w:val="12"/>
                                </w:rPr>
                                <w:t>Implemented</w:t>
                              </w:r>
                              <w:r w:rsidR="00610794" w:rsidRPr="0071284A">
                                <w:rPr>
                                  <w:rFonts w:ascii="BundesSans Office" w:hAnsi="BundesSans Office"/>
                                  <w:sz w:val="12"/>
                                </w:rPr>
                                <w:t xml:space="preserve"> by</w:t>
                              </w:r>
                              <w:r w:rsidR="00610794">
                                <w:rPr>
                                  <w:rFonts w:ascii="BundesSans Office" w:hAnsi="BundesSans Office"/>
                                  <w:sz w:val="1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2ACC93" id="Gruppieren 27" o:spid="_x0000_s1028" style="position:absolute;margin-left:-16.5pt;margin-top:9pt;width:595.25pt;height:106.85pt;z-index:251658252;mso-position-horizontal-relative:page;mso-position-vertical-relative:page;mso-width-relative:margin;mso-height-relative:margin" coordsize="75600,1357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" o:allowincell="f">
              <v:rect id="Rechteck 28" o:spid="_x0000_s1029" style="position:absolute;width:75600;height:13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" filled="f" stroked="f" strokeweight="2pt"/>
              <v:group id="Gruppieren 33" o:spid="_x0000_s1030" style="position:absolute;left:53912;top:5107;width:16866;height:7766" coordorigin="10713,-2694" coordsize="16885,7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31" type="#_x0000_t75" alt="GIZ-Logo, Deutsche Gesellschaft für Internationale Zusammenarbeit (GIZ) GmbH&#10;&#10;C:\Dokumente und Einstellungen\auge_luc\Lokale Einstellungen\Temp\Temporäres Verzeichnis 3 für gizlogo-standard-mit-unternehmensname-de[1].zip\gizlogo-unternehmen-de-rgb.gif" style="position:absolute;left:10713;top:-1943;width:16886;height:7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">
                  <v:imagedata r:id="rId3" o:title="gizlogo-unternehmen-de-rgb"/>
                </v:shape>
                <v:shapetype id="_x0000_t202" coordsize="21600,21600" o:spt="202" path="m,l,21600r21600,l21600,xe">
                  <v:stroke joinstyle="miter"/>
                  <v:path gradientshapeok="t" o:connecttype="rect"/>
                </v:shapetype>
                <v:shape id="Textfeld 35" o:spid="_x0000_s1032" type="#_x0000_t202" style="position:absolute;left:12084;top:-2694;width:5811;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4E035F2C" w14:textId="77777777" w:rsidR="00610794" w:rsidRPr="0071284A" w:rsidRDefault="00C47639" w:rsidP="00610794">
                        <w:pPr>
                          <w:pStyle w:val="Pagenumberleft"/>
                          <w:rPr>
                            <w:rFonts w:ascii="BundesSans Office" w:hAnsi="BundesSans Office"/>
                            <w:sz w:val="12"/>
                          </w:rPr>
                        </w:pPr>
                        <w:r>
                          <w:rPr>
                            <w:rFonts w:ascii="BundesSans Office" w:hAnsi="BundesSans Office"/>
                            <w:sz w:val="12"/>
                          </w:rPr>
                          <w:t>Implemented</w:t>
                        </w:r>
                        <w:r w:rsidR="00610794" w:rsidRPr="0071284A">
                          <w:rPr>
                            <w:rFonts w:ascii="BundesSans Office" w:hAnsi="BundesSans Office"/>
                            <w:sz w:val="12"/>
                          </w:rPr>
                          <w:t xml:space="preserve"> by</w:t>
                        </w:r>
                        <w:r w:rsidR="00610794">
                          <w:rPr>
                            <w:rFonts w:ascii="BundesSans Office" w:hAnsi="BundesSans Office"/>
                            <w:sz w:val="12"/>
                          </w:rPr>
                          <w:t>:</w:t>
                        </w:r>
                      </w:p>
                    </w:txbxContent>
                  </v:textbox>
                </v:shape>
              </v:group>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B6DE5" w14:textId="0B86AD3D" w:rsidR="00454BAB" w:rsidRDefault="00F15D54" w:rsidP="00C775EB">
    <w:r>
      <w:rPr>
        <w:noProof/>
        <w:lang w:val="en-US" w:eastAsia="en-US"/>
      </w:rPr>
      <mc:AlternateContent>
        <mc:Choice Requires="wps">
          <w:drawing>
            <wp:anchor distT="0" distB="0" distL="114300" distR="114300" simplePos="0" relativeHeight="251658242" behindDoc="0" locked="0" layoutInCell="0" allowOverlap="1" wp14:anchorId="3DACBD80" wp14:editId="46A1D661">
              <wp:simplePos x="0" y="0"/>
              <wp:positionH relativeFrom="page">
                <wp:posOffset>3381375</wp:posOffset>
              </wp:positionH>
              <wp:positionV relativeFrom="topMargin">
                <wp:posOffset>2114550</wp:posOffset>
              </wp:positionV>
              <wp:extent cx="2536825" cy="457200"/>
              <wp:effectExtent l="0" t="0" r="15875" b="19050"/>
              <wp:wrapNone/>
              <wp:docPr id="75" name="Textfeld 75"/>
              <wp:cNvGraphicFramePr/>
              <a:graphic xmlns:a="http://schemas.openxmlformats.org/drawingml/2006/main">
                <a:graphicData uri="http://schemas.microsoft.com/office/word/2010/wordprocessingShape">
                  <wps:wsp>
                    <wps:cNvSpPr txBox="1"/>
                    <wps:spPr>
                      <a:xfrm>
                        <a:off x="0" y="0"/>
                        <a:ext cx="2536825" cy="457200"/>
                      </a:xfrm>
                      <a:prstGeom prst="rect">
                        <a:avLst/>
                      </a:prstGeom>
                      <a:solidFill>
                        <a:schemeClr val="lt1"/>
                      </a:solidFill>
                      <a:ln w="1270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E3E774" w14:textId="77B7DDD7" w:rsidR="0045278C" w:rsidRPr="00C22AE3" w:rsidRDefault="009865F0" w:rsidP="00941689">
                          <w:pPr>
                            <w:pStyle w:val="Photodescription"/>
                            <w:rPr>
                              <w:lang w:val="en-US"/>
                            </w:rPr>
                          </w:pPr>
                          <w:r>
                            <w:rPr>
                              <w:lang w:val="en-US"/>
                            </w:rPr>
                            <w:t xml:space="preserve">Taken during </w:t>
                          </w:r>
                          <w:r w:rsidR="00382379">
                            <w:rPr>
                              <w:lang w:val="en-US"/>
                            </w:rPr>
                            <w:t xml:space="preserve">a </w:t>
                          </w:r>
                          <w:r>
                            <w:rPr>
                              <w:lang w:val="en-US"/>
                            </w:rPr>
                            <w:t>visit to</w:t>
                          </w:r>
                          <w:r w:rsidR="00382379">
                            <w:rPr>
                              <w:lang w:val="en-US"/>
                            </w:rPr>
                            <w:t xml:space="preserve"> a</w:t>
                          </w:r>
                          <w:r w:rsidR="00941689">
                            <w:rPr>
                              <w:lang w:val="en-US"/>
                            </w:rPr>
                            <w:t xml:space="preserve">n intern beneficiary under </w:t>
                          </w:r>
                          <w:proofErr w:type="spellStart"/>
                          <w:r w:rsidR="00941689">
                            <w:rPr>
                              <w:lang w:val="en-US"/>
                            </w:rPr>
                            <w:t>Recover:PS</w:t>
                          </w:r>
                          <w:proofErr w:type="spellEnd"/>
                          <w:r w:rsidR="00941689">
                            <w:rPr>
                              <w:lang w:val="en-US"/>
                            </w:rPr>
                            <w:t xml:space="preserve">, </w:t>
                          </w:r>
                          <w:r>
                            <w:rPr>
                              <w:lang w:val="en-US"/>
                            </w:rPr>
                            <w:t xml:space="preserve"> </w:t>
                          </w:r>
                          <w:r w:rsidR="00941689">
                            <w:rPr>
                              <w:lang w:val="en-US"/>
                            </w:rPr>
                            <w:t>Ramallah</w:t>
                          </w:r>
                          <w:r w:rsidR="00983EC5">
                            <w:rPr>
                              <w:lang w:val="en-US"/>
                            </w:rPr>
                            <w:t>, West Bank 2o21</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CBD80" id="_x0000_t202" coordsize="21600,21600" o:spt="202" path="m,l,21600r21600,l21600,xe">
              <v:stroke joinstyle="miter"/>
              <v:path gradientshapeok="t" o:connecttype="rect"/>
            </v:shapetype>
            <v:shape id="Textfeld 75" o:spid="_x0000_s1036" type="#_x0000_t202" style="position:absolute;margin-left:266.25pt;margin-top:166.5pt;width:199.75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" o:allowincell="f" fillcolor="white [3201]" strokecolor="white [3212]" strokeweight="1pt">
              <v:textbox inset="2mm,2mm,2mm,2mm">
                <w:txbxContent>
                  <w:p w14:paraId="51E3E774" w14:textId="77B7DDD7" w:rsidR="0045278C" w:rsidRPr="00C22AE3" w:rsidRDefault="009865F0" w:rsidP="00941689">
                    <w:pPr>
                      <w:pStyle w:val="Photodescription"/>
                      <w:rPr>
                        <w:lang w:val="en-US"/>
                      </w:rPr>
                    </w:pPr>
                    <w:r>
                      <w:rPr>
                        <w:lang w:val="en-US"/>
                      </w:rPr>
                      <w:t xml:space="preserve">Taken during </w:t>
                    </w:r>
                    <w:r w:rsidR="00382379">
                      <w:rPr>
                        <w:lang w:val="en-US"/>
                      </w:rPr>
                      <w:t xml:space="preserve">a </w:t>
                    </w:r>
                    <w:r>
                      <w:rPr>
                        <w:lang w:val="en-US"/>
                      </w:rPr>
                      <w:t>visit to</w:t>
                    </w:r>
                    <w:r w:rsidR="00382379">
                      <w:rPr>
                        <w:lang w:val="en-US"/>
                      </w:rPr>
                      <w:t xml:space="preserve"> a</w:t>
                    </w:r>
                    <w:r w:rsidR="00941689">
                      <w:rPr>
                        <w:lang w:val="en-US"/>
                      </w:rPr>
                      <w:t xml:space="preserve">n intern beneficiary under </w:t>
                    </w:r>
                    <w:proofErr w:type="spellStart"/>
                    <w:r w:rsidR="00941689">
                      <w:rPr>
                        <w:lang w:val="en-US"/>
                      </w:rPr>
                      <w:t>Recover:PS</w:t>
                    </w:r>
                    <w:proofErr w:type="spellEnd"/>
                    <w:r w:rsidR="00941689">
                      <w:rPr>
                        <w:lang w:val="en-US"/>
                      </w:rPr>
                      <w:t xml:space="preserve">, </w:t>
                    </w:r>
                    <w:r>
                      <w:rPr>
                        <w:lang w:val="en-US"/>
                      </w:rPr>
                      <w:t xml:space="preserve"> </w:t>
                    </w:r>
                    <w:r w:rsidR="00941689">
                      <w:rPr>
                        <w:lang w:val="en-US"/>
                      </w:rPr>
                      <w:t>Ramallah</w:t>
                    </w:r>
                    <w:r w:rsidR="00983EC5">
                      <w:rPr>
                        <w:lang w:val="en-US"/>
                      </w:rPr>
                      <w:t>, West Bank 2o21</w:t>
                    </w:r>
                  </w:p>
                </w:txbxContent>
              </v:textbox>
              <w10:wrap anchorx="page" anchory="margin"/>
            </v:shape>
          </w:pict>
        </mc:Fallback>
      </mc:AlternateContent>
    </w:r>
    <w:r w:rsidR="003D1CBF">
      <w:rPr>
        <w:noProof/>
      </w:rPr>
      <w:drawing>
        <wp:anchor distT="0" distB="0" distL="114300" distR="114300" simplePos="0" relativeHeight="251658241" behindDoc="0" locked="0" layoutInCell="1" allowOverlap="1" wp14:anchorId="708C47DC" wp14:editId="48B0AD7D">
          <wp:simplePos x="0" y="0"/>
          <wp:positionH relativeFrom="margin">
            <wp:posOffset>-2540</wp:posOffset>
          </wp:positionH>
          <wp:positionV relativeFrom="paragraph">
            <wp:posOffset>426720</wp:posOffset>
          </wp:positionV>
          <wp:extent cx="2808605" cy="187261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808605" cy="1872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4BAB" w:rsidRPr="00436D32">
      <w:rPr>
        <w:noProof/>
        <w:sz w:val="2"/>
        <w:szCs w:val="2"/>
        <w:lang w:val="en-US" w:eastAsia="en-US"/>
      </w:rPr>
      <mc:AlternateContent>
        <mc:Choice Requires="wps">
          <w:drawing>
            <wp:anchor distT="0" distB="0" distL="114300" distR="114300" simplePos="0" relativeHeight="251658240" behindDoc="0" locked="0" layoutInCell="1" allowOverlap="1" wp14:anchorId="3BC1C74D" wp14:editId="1407B63C">
              <wp:simplePos x="0" y="0"/>
              <wp:positionH relativeFrom="page">
                <wp:posOffset>180340</wp:posOffset>
              </wp:positionH>
              <wp:positionV relativeFrom="page">
                <wp:posOffset>180340</wp:posOffset>
              </wp:positionV>
              <wp:extent cx="7200000" cy="288000"/>
              <wp:effectExtent l="0" t="0" r="1270" b="0"/>
              <wp:wrapNone/>
              <wp:docPr id="3" name="Textfeld 3"/>
              <wp:cNvGraphicFramePr/>
              <a:graphic xmlns:a="http://schemas.openxmlformats.org/drawingml/2006/main">
                <a:graphicData uri="http://schemas.microsoft.com/office/word/2010/wordprocessingShape">
                  <wps:wsp>
                    <wps:cNvSpPr txBox="1"/>
                    <wps:spPr>
                      <a:xfrm>
                        <a:off x="0" y="0"/>
                        <a:ext cx="7200000" cy="28800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93CC9" w14:textId="77777777" w:rsidR="00454BAB" w:rsidRPr="0099319B" w:rsidRDefault="00454BAB" w:rsidP="00C775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1C74D" id="Textfeld 3" o:spid="_x0000_s1037" type="#_x0000_t202" style="position:absolute;margin-left:14.2pt;margin-top:14.2pt;width:566.95pt;height:2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" fillcolor="#74b917 [3204]" stroked="f" strokeweight=".5pt">
              <v:textbox>
                <w:txbxContent>
                  <w:p w14:paraId="60493CC9" w14:textId="77777777" w:rsidR="00454BAB" w:rsidRPr="0099319B" w:rsidRDefault="00454BAB" w:rsidP="00C775EB"/>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A6768" w14:textId="123BC8B5" w:rsidR="00B27436" w:rsidRPr="006E5234" w:rsidRDefault="00350C5B" w:rsidP="001A6BBA">
    <w:pPr>
      <w:pStyle w:val="Photodescription"/>
      <w:ind w:right="5552"/>
      <w:rPr>
        <w:lang w:val="en-US"/>
      </w:rPr>
    </w:pPr>
    <w:r>
      <w:rPr>
        <w:noProof/>
        <w:lang w:val="en-US" w:eastAsia="en-US"/>
      </w:rPr>
      <mc:AlternateContent>
        <mc:Choice Requires="wps">
          <w:drawing>
            <wp:anchor distT="0" distB="0" distL="114300" distR="114300" simplePos="0" relativeHeight="251658250" behindDoc="0" locked="0" layoutInCell="0" allowOverlap="1" wp14:anchorId="494F1A08" wp14:editId="67DD69C0">
              <wp:simplePos x="0" y="0"/>
              <wp:positionH relativeFrom="page">
                <wp:posOffset>5478500</wp:posOffset>
              </wp:positionH>
              <wp:positionV relativeFrom="topMargin">
                <wp:posOffset>382550</wp:posOffset>
              </wp:positionV>
              <wp:extent cx="2073275" cy="1616659"/>
              <wp:effectExtent l="0" t="0" r="22225" b="22225"/>
              <wp:wrapNone/>
              <wp:docPr id="414" name="Textfeld 30"/>
              <wp:cNvGraphicFramePr/>
              <a:graphic xmlns:a="http://schemas.openxmlformats.org/drawingml/2006/main">
                <a:graphicData uri="http://schemas.microsoft.com/office/word/2010/wordprocessingShape">
                  <wps:wsp>
                    <wps:cNvSpPr txBox="1"/>
                    <wps:spPr>
                      <a:xfrm>
                        <a:off x="0" y="0"/>
                        <a:ext cx="2073275" cy="1616659"/>
                      </a:xfrm>
                      <a:prstGeom prst="rect">
                        <a:avLst/>
                      </a:prstGeom>
                      <a:solidFill>
                        <a:schemeClr val="lt1"/>
                      </a:solidFill>
                      <a:ln w="1270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4943993" w14:textId="77777777" w:rsidR="00350C5B" w:rsidRDefault="00350C5B" w:rsidP="00350C5B">
                          <w:pPr>
                            <w:pStyle w:val="Photodescription"/>
                            <w:ind w:left="0"/>
                            <w:rPr>
                              <w:noProof/>
                              <w:lang w:val="en-US"/>
                            </w:rPr>
                          </w:pPr>
                          <w:r>
                            <w:rPr>
                              <w:noProof/>
                              <w:lang w:val="en-US"/>
                            </w:rPr>
                            <w:t xml:space="preserve">Left: </w:t>
                          </w:r>
                          <w:r w:rsidRPr="00F278FD">
                            <w:rPr>
                              <w:noProof/>
                              <w:lang w:val="en-US"/>
                            </w:rPr>
                            <w:t>Workshop for communicty-driven rehabilitation of a public place in Kufr Roman, Anabta Municipality, 2020</w:t>
                          </w:r>
                        </w:p>
                        <w:p w14:paraId="657188E7" w14:textId="77777777" w:rsidR="00350C5B" w:rsidRDefault="00350C5B" w:rsidP="00350C5B">
                          <w:pPr>
                            <w:pStyle w:val="Photodescription"/>
                            <w:ind w:left="0"/>
                            <w:rPr>
                              <w:noProof/>
                              <w:lang w:val="en-US"/>
                            </w:rPr>
                          </w:pPr>
                        </w:p>
                        <w:p w14:paraId="4F9DF137" w14:textId="77777777" w:rsidR="00350C5B" w:rsidRPr="006070DE" w:rsidRDefault="00350C5B" w:rsidP="00350C5B">
                          <w:pPr>
                            <w:spacing w:after="0" w:line="240" w:lineRule="auto"/>
                            <w:rPr>
                              <w:rFonts w:ascii="BundesSerif Office" w:hAnsi="BundesSerif Office"/>
                              <w:i/>
                              <w:iCs/>
                              <w:noProof/>
                              <w:color w:val="646464"/>
                              <w:sz w:val="16"/>
                              <w:szCs w:val="16"/>
                              <w:lang w:val="en-US"/>
                            </w:rPr>
                          </w:pPr>
                          <w:r>
                            <w:rPr>
                              <w:rFonts w:ascii="BundesSerif Office" w:hAnsi="BundesSerif Office"/>
                              <w:i/>
                              <w:iCs/>
                              <w:noProof/>
                              <w:color w:val="646464"/>
                              <w:sz w:val="16"/>
                              <w:szCs w:val="16"/>
                              <w:lang w:val="en-US"/>
                            </w:rPr>
                            <w:t xml:space="preserve">Right: </w:t>
                          </w:r>
                          <w:r w:rsidRPr="006070DE">
                            <w:rPr>
                              <w:rFonts w:ascii="BundesSerif Office" w:hAnsi="BundesSerif Office"/>
                              <w:i/>
                              <w:iCs/>
                              <w:noProof/>
                              <w:color w:val="646464"/>
                              <w:sz w:val="16"/>
                              <w:szCs w:val="16"/>
                              <w:lang w:val="en-US"/>
                            </w:rPr>
                            <w:t>© GIZ (2021): Young citizen presents design idea during participatory planning,</w:t>
                          </w:r>
                        </w:p>
                        <w:p w14:paraId="042B74CB" w14:textId="76F80993" w:rsidR="002A7B24" w:rsidRPr="00C22AE3" w:rsidRDefault="002A7B24" w:rsidP="002A7B24">
                          <w:pPr>
                            <w:pStyle w:val="Photodescription"/>
                            <w:rPr>
                              <w:lang w:val="en-US"/>
                            </w:rPr>
                          </w:pPr>
                        </w:p>
                      </w:txbxContent>
                    </wps:txbx>
                    <wps:bodyPr rot="0" spcFirstLastPara="0" vertOverflow="overflow" horzOverflow="overflow" vert="horz" wrap="square" lIns="72000" tIns="72000" rIns="7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F1A08" id="_x0000_t202" coordsize="21600,21600" o:spt="202" path="m,l,21600r21600,l21600,xe">
              <v:stroke joinstyle="miter"/>
              <v:path gradientshapeok="t" o:connecttype="rect"/>
            </v:shapetype>
            <v:shape id="_x0000_s1038" type="#_x0000_t202" style="position:absolute;left:0;text-align:left;margin-left:431.4pt;margin-top:30.1pt;width:163.25pt;height:127.3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" o:allowincell="f" fillcolor="white [3201]" strokecolor="white [3212]" strokeweight="1pt">
              <v:textbox inset="2mm,2mm,2mm,2mm">
                <w:txbxContent>
                  <w:p w14:paraId="24943993" w14:textId="77777777" w:rsidR="00350C5B" w:rsidRDefault="00350C5B" w:rsidP="00350C5B">
                    <w:pPr>
                      <w:pStyle w:val="Photodescription"/>
                      <w:ind w:left="0"/>
                      <w:rPr>
                        <w:noProof/>
                        <w:lang w:val="en-US"/>
                      </w:rPr>
                    </w:pPr>
                    <w:r>
                      <w:rPr>
                        <w:noProof/>
                        <w:lang w:val="en-US"/>
                      </w:rPr>
                      <w:t xml:space="preserve">Left: </w:t>
                    </w:r>
                    <w:r w:rsidRPr="00F278FD">
                      <w:rPr>
                        <w:noProof/>
                        <w:lang w:val="en-US"/>
                      </w:rPr>
                      <w:t>Workshop for communicty-driven rehabilitation of a public place in Kufr Roman, Anabta Municipality, 2020</w:t>
                    </w:r>
                  </w:p>
                  <w:p w14:paraId="657188E7" w14:textId="77777777" w:rsidR="00350C5B" w:rsidRDefault="00350C5B" w:rsidP="00350C5B">
                    <w:pPr>
                      <w:pStyle w:val="Photodescription"/>
                      <w:ind w:left="0"/>
                      <w:rPr>
                        <w:noProof/>
                        <w:lang w:val="en-US"/>
                      </w:rPr>
                    </w:pPr>
                  </w:p>
                  <w:p w14:paraId="4F9DF137" w14:textId="77777777" w:rsidR="00350C5B" w:rsidRPr="006070DE" w:rsidRDefault="00350C5B" w:rsidP="00350C5B">
                    <w:pPr>
                      <w:spacing w:after="0" w:line="240" w:lineRule="auto"/>
                      <w:rPr>
                        <w:rFonts w:ascii="BundesSerif Office" w:hAnsi="BundesSerif Office"/>
                        <w:i/>
                        <w:iCs/>
                        <w:noProof/>
                        <w:color w:val="646464"/>
                        <w:sz w:val="16"/>
                        <w:szCs w:val="16"/>
                        <w:lang w:val="en-US"/>
                      </w:rPr>
                    </w:pPr>
                    <w:r>
                      <w:rPr>
                        <w:rFonts w:ascii="BundesSerif Office" w:hAnsi="BundesSerif Office"/>
                        <w:i/>
                        <w:iCs/>
                        <w:noProof/>
                        <w:color w:val="646464"/>
                        <w:sz w:val="16"/>
                        <w:szCs w:val="16"/>
                        <w:lang w:val="en-US"/>
                      </w:rPr>
                      <w:t xml:space="preserve">Right: </w:t>
                    </w:r>
                    <w:r w:rsidRPr="006070DE">
                      <w:rPr>
                        <w:rFonts w:ascii="BundesSerif Office" w:hAnsi="BundesSerif Office"/>
                        <w:i/>
                        <w:iCs/>
                        <w:noProof/>
                        <w:color w:val="646464"/>
                        <w:sz w:val="16"/>
                        <w:szCs w:val="16"/>
                        <w:lang w:val="en-US"/>
                      </w:rPr>
                      <w:t>© GIZ (2021): Young citizen presents design idea during participatory planning,</w:t>
                    </w:r>
                  </w:p>
                  <w:p w14:paraId="042B74CB" w14:textId="76F80993" w:rsidR="002A7B24" w:rsidRPr="00C22AE3" w:rsidRDefault="002A7B24" w:rsidP="002A7B24">
                    <w:pPr>
                      <w:pStyle w:val="Photodescription"/>
                      <w:rPr>
                        <w:lang w:val="en-US"/>
                      </w:rPr>
                    </w:pPr>
                  </w:p>
                </w:txbxContent>
              </v:textbox>
              <w10:wrap anchorx="page" anchory="margin"/>
            </v:shape>
          </w:pict>
        </mc:Fallback>
      </mc:AlternateContent>
    </w:r>
    <w:r>
      <w:rPr>
        <w:noProof/>
      </w:rPr>
      <w:drawing>
        <wp:anchor distT="0" distB="0" distL="114300" distR="114300" simplePos="0" relativeHeight="251671565" behindDoc="1" locked="0" layoutInCell="1" allowOverlap="1" wp14:anchorId="54555E24" wp14:editId="64F61DF9">
          <wp:simplePos x="0" y="0"/>
          <wp:positionH relativeFrom="margin">
            <wp:posOffset>2367915</wp:posOffset>
          </wp:positionH>
          <wp:positionV relativeFrom="paragraph">
            <wp:posOffset>238125</wp:posOffset>
          </wp:positionV>
          <wp:extent cx="2282190" cy="1337310"/>
          <wp:effectExtent l="0" t="0" r="3810" b="0"/>
          <wp:wrapTight wrapText="bothSides">
            <wp:wrapPolygon edited="0">
              <wp:start x="0" y="0"/>
              <wp:lineTo x="0" y="21231"/>
              <wp:lineTo x="21456" y="21231"/>
              <wp:lineTo x="2145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219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9517" behindDoc="0" locked="0" layoutInCell="1" allowOverlap="1" wp14:anchorId="4BA9FAF2" wp14:editId="75618EA5">
          <wp:simplePos x="0" y="0"/>
          <wp:positionH relativeFrom="margin">
            <wp:align>left</wp:align>
          </wp:positionH>
          <wp:positionV relativeFrom="paragraph">
            <wp:posOffset>233935</wp:posOffset>
          </wp:positionV>
          <wp:extent cx="2296761" cy="1345725"/>
          <wp:effectExtent l="0" t="0" r="8890" b="6985"/>
          <wp:wrapNone/>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302788" cy="1349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5829">
      <w:rPr>
        <w:noProof/>
        <w:lang w:val="en-US" w:eastAsia="en-US"/>
      </w:rPr>
      <mc:AlternateContent>
        <mc:Choice Requires="wps">
          <w:drawing>
            <wp:anchor distT="0" distB="0" distL="114300" distR="114300" simplePos="0" relativeHeight="251658248" behindDoc="0" locked="0" layoutInCell="1" allowOverlap="1" wp14:anchorId="4AC2E7C4" wp14:editId="1B40F426">
              <wp:simplePos x="0" y="0"/>
              <wp:positionH relativeFrom="page">
                <wp:align>center</wp:align>
              </wp:positionH>
              <wp:positionV relativeFrom="page">
                <wp:posOffset>97579</wp:posOffset>
              </wp:positionV>
              <wp:extent cx="7199630" cy="287655"/>
              <wp:effectExtent l="0" t="0" r="1270" b="0"/>
              <wp:wrapNone/>
              <wp:docPr id="364" name="Textfeld 17"/>
              <wp:cNvGraphicFramePr/>
              <a:graphic xmlns:a="http://schemas.openxmlformats.org/drawingml/2006/main">
                <a:graphicData uri="http://schemas.microsoft.com/office/word/2010/wordprocessingShape">
                  <wps:wsp>
                    <wps:cNvSpPr txBox="1"/>
                    <wps:spPr>
                      <a:xfrm>
                        <a:off x="0" y="0"/>
                        <a:ext cx="7199630" cy="287655"/>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35724" w14:textId="77777777" w:rsidR="00535829" w:rsidRDefault="00535829" w:rsidP="005358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2E7C4" id="_x0000_s1039" type="#_x0000_t202" style="position:absolute;left:0;text-align:left;margin-left:0;margin-top:7.7pt;width:566.9pt;height:22.65pt;z-index:2516582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" fillcolor="#74b917 [3204]" stroked="f" strokeweight=".5pt">
              <v:textbox>
                <w:txbxContent>
                  <w:p w14:paraId="16A35724" w14:textId="77777777" w:rsidR="00535829" w:rsidRDefault="00535829" w:rsidP="00535829"/>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2F03"/>
    <w:multiLevelType w:val="hybridMultilevel"/>
    <w:tmpl w:val="3B104710"/>
    <w:lvl w:ilvl="0" w:tplc="8E1C3188">
      <w:start w:val="1"/>
      <w:numFmt w:val="lowerLetter"/>
      <w:pStyle w:val="abcListlevel1"/>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 w15:restartNumberingAfterBreak="0">
    <w:nsid w:val="068F4414"/>
    <w:multiLevelType w:val="hybridMultilevel"/>
    <w:tmpl w:val="88467452"/>
    <w:lvl w:ilvl="0" w:tplc="0A3E2C1C">
      <w:start w:val="1"/>
      <w:numFmt w:val="bullet"/>
      <w:pStyle w:val="Bulletlevel2"/>
      <w:lvlText w:val=""/>
      <w:lvlJc w:val="left"/>
      <w:pPr>
        <w:ind w:left="644" w:hanging="360"/>
      </w:pPr>
      <w:rPr>
        <w:rFonts w:ascii="Wingdings" w:hAnsi="Wingdings" w:hint="default"/>
        <w:color w:val="74B917" w:themeColor="accent1"/>
        <w:position w:val="-4"/>
        <w:sz w:val="24"/>
        <w:u w:val="none" w:color="98480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9757563"/>
    <w:multiLevelType w:val="hybridMultilevel"/>
    <w:tmpl w:val="7EB45C98"/>
    <w:lvl w:ilvl="0" w:tplc="CB4A5E5C">
      <w:start w:val="1"/>
      <w:numFmt w:val="bullet"/>
      <w:lvlText w:val=""/>
      <w:lvlJc w:val="left"/>
      <w:pPr>
        <w:ind w:left="786" w:hanging="360"/>
      </w:pPr>
      <w:rPr>
        <w:rFonts w:ascii="Symbol" w:hAnsi="Symbol" w:hint="default"/>
        <w:color w:val="000000" w:themeColor="text1"/>
      </w:rPr>
    </w:lvl>
    <w:lvl w:ilvl="1" w:tplc="10000003" w:tentative="1">
      <w:start w:val="1"/>
      <w:numFmt w:val="bullet"/>
      <w:lvlText w:val="o"/>
      <w:lvlJc w:val="left"/>
      <w:pPr>
        <w:ind w:left="1506" w:hanging="360"/>
      </w:pPr>
      <w:rPr>
        <w:rFonts w:ascii="Courier New" w:hAnsi="Courier New" w:cs="Courier New" w:hint="default"/>
      </w:rPr>
    </w:lvl>
    <w:lvl w:ilvl="2" w:tplc="10000005" w:tentative="1">
      <w:start w:val="1"/>
      <w:numFmt w:val="bullet"/>
      <w:lvlText w:val=""/>
      <w:lvlJc w:val="left"/>
      <w:pPr>
        <w:ind w:left="2226" w:hanging="360"/>
      </w:pPr>
      <w:rPr>
        <w:rFonts w:ascii="Wingdings" w:hAnsi="Wingdings" w:hint="default"/>
      </w:rPr>
    </w:lvl>
    <w:lvl w:ilvl="3" w:tplc="10000001" w:tentative="1">
      <w:start w:val="1"/>
      <w:numFmt w:val="bullet"/>
      <w:lvlText w:val=""/>
      <w:lvlJc w:val="left"/>
      <w:pPr>
        <w:ind w:left="2946" w:hanging="360"/>
      </w:pPr>
      <w:rPr>
        <w:rFonts w:ascii="Symbol" w:hAnsi="Symbol" w:hint="default"/>
      </w:rPr>
    </w:lvl>
    <w:lvl w:ilvl="4" w:tplc="10000003" w:tentative="1">
      <w:start w:val="1"/>
      <w:numFmt w:val="bullet"/>
      <w:lvlText w:val="o"/>
      <w:lvlJc w:val="left"/>
      <w:pPr>
        <w:ind w:left="3666" w:hanging="360"/>
      </w:pPr>
      <w:rPr>
        <w:rFonts w:ascii="Courier New" w:hAnsi="Courier New" w:cs="Courier New" w:hint="default"/>
      </w:rPr>
    </w:lvl>
    <w:lvl w:ilvl="5" w:tplc="10000005" w:tentative="1">
      <w:start w:val="1"/>
      <w:numFmt w:val="bullet"/>
      <w:lvlText w:val=""/>
      <w:lvlJc w:val="left"/>
      <w:pPr>
        <w:ind w:left="4386" w:hanging="360"/>
      </w:pPr>
      <w:rPr>
        <w:rFonts w:ascii="Wingdings" w:hAnsi="Wingdings" w:hint="default"/>
      </w:rPr>
    </w:lvl>
    <w:lvl w:ilvl="6" w:tplc="10000001" w:tentative="1">
      <w:start w:val="1"/>
      <w:numFmt w:val="bullet"/>
      <w:lvlText w:val=""/>
      <w:lvlJc w:val="left"/>
      <w:pPr>
        <w:ind w:left="5106" w:hanging="360"/>
      </w:pPr>
      <w:rPr>
        <w:rFonts w:ascii="Symbol" w:hAnsi="Symbol" w:hint="default"/>
      </w:rPr>
    </w:lvl>
    <w:lvl w:ilvl="7" w:tplc="10000003" w:tentative="1">
      <w:start w:val="1"/>
      <w:numFmt w:val="bullet"/>
      <w:lvlText w:val="o"/>
      <w:lvlJc w:val="left"/>
      <w:pPr>
        <w:ind w:left="5826" w:hanging="360"/>
      </w:pPr>
      <w:rPr>
        <w:rFonts w:ascii="Courier New" w:hAnsi="Courier New" w:cs="Courier New" w:hint="default"/>
      </w:rPr>
    </w:lvl>
    <w:lvl w:ilvl="8" w:tplc="10000005" w:tentative="1">
      <w:start w:val="1"/>
      <w:numFmt w:val="bullet"/>
      <w:lvlText w:val=""/>
      <w:lvlJc w:val="left"/>
      <w:pPr>
        <w:ind w:left="6546" w:hanging="360"/>
      </w:pPr>
      <w:rPr>
        <w:rFonts w:ascii="Wingdings" w:hAnsi="Wingdings" w:hint="default"/>
      </w:rPr>
    </w:lvl>
  </w:abstractNum>
  <w:abstractNum w:abstractNumId="3" w15:restartNumberingAfterBreak="0">
    <w:nsid w:val="0D7C79B7"/>
    <w:multiLevelType w:val="hybridMultilevel"/>
    <w:tmpl w:val="AEF45764"/>
    <w:lvl w:ilvl="0" w:tplc="0FF0DB34">
      <w:start w:val="1"/>
      <w:numFmt w:val="bullet"/>
      <w:pStyle w:val="Bulletlevel3"/>
      <w:lvlText w:val=""/>
      <w:lvlJc w:val="left"/>
      <w:pPr>
        <w:ind w:left="927" w:hanging="360"/>
      </w:pPr>
      <w:rPr>
        <w:rFonts w:ascii="Wingdings" w:hAnsi="Wingdings" w:hint="default"/>
        <w:color w:val="74B917" w:themeColor="accent1"/>
        <w:position w:val="-4"/>
        <w:sz w:val="24"/>
        <w:u w:val="none" w:color="984806"/>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6C533E1"/>
    <w:multiLevelType w:val="hybridMultilevel"/>
    <w:tmpl w:val="03681A78"/>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1F1801E2"/>
    <w:multiLevelType w:val="hybridMultilevel"/>
    <w:tmpl w:val="D1262430"/>
    <w:lvl w:ilvl="0" w:tplc="EA7C576A">
      <w:start w:val="1"/>
      <w:numFmt w:val="decimal"/>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15:restartNumberingAfterBreak="0">
    <w:nsid w:val="32517A42"/>
    <w:multiLevelType w:val="hybridMultilevel"/>
    <w:tmpl w:val="298E7C5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 w15:restartNumberingAfterBreak="0">
    <w:nsid w:val="3AFF024C"/>
    <w:multiLevelType w:val="hybridMultilevel"/>
    <w:tmpl w:val="7152D3F6"/>
    <w:lvl w:ilvl="0" w:tplc="2EDE4CC0">
      <w:start w:val="1"/>
      <w:numFmt w:val="bullet"/>
      <w:pStyle w:val="Bulletlevel1"/>
      <w:lvlText w:val=""/>
      <w:lvlJc w:val="left"/>
      <w:pPr>
        <w:ind w:left="360" w:hanging="360"/>
      </w:pPr>
      <w:rPr>
        <w:rFonts w:ascii="Wingdings" w:hAnsi="Wingdings" w:hint="default"/>
        <w:color w:val="74B917" w:themeColor="accent1"/>
        <w:position w:val="-4"/>
        <w:sz w:val="24"/>
        <w:u w:val="none" w:color="984806"/>
      </w:rPr>
    </w:lvl>
    <w:lvl w:ilvl="1" w:tplc="B2E6BE0C">
      <w:start w:val="1"/>
      <w:numFmt w:val="bullet"/>
      <w:lvlText w:val=""/>
      <w:lvlJc w:val="left"/>
      <w:pPr>
        <w:ind w:left="1440" w:hanging="360"/>
      </w:pPr>
      <w:rPr>
        <w:rFonts w:ascii="Wingdings" w:hAnsi="Wingdings" w:hint="default"/>
        <w:sz w:val="24"/>
        <w:u w:color="984806"/>
      </w:rPr>
    </w:lvl>
    <w:lvl w:ilvl="2" w:tplc="B2E6BE0C">
      <w:start w:val="1"/>
      <w:numFmt w:val="bullet"/>
      <w:lvlText w:val=""/>
      <w:lvlJc w:val="left"/>
      <w:pPr>
        <w:ind w:left="2160" w:hanging="360"/>
      </w:pPr>
      <w:rPr>
        <w:rFonts w:ascii="Wingdings" w:hAnsi="Wingdings" w:hint="default"/>
        <w:sz w:val="24"/>
        <w:u w:color="98480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667C0C"/>
    <w:multiLevelType w:val="hybridMultilevel"/>
    <w:tmpl w:val="793EB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397783"/>
    <w:multiLevelType w:val="hybridMultilevel"/>
    <w:tmpl w:val="E3B660E8"/>
    <w:lvl w:ilvl="0" w:tplc="3B7446E8">
      <w:start w:val="1"/>
      <w:numFmt w:val="decimal"/>
      <w:pStyle w:val="ListParagraph"/>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264264"/>
    <w:multiLevelType w:val="hybridMultilevel"/>
    <w:tmpl w:val="AFC22F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EBE1B35"/>
    <w:multiLevelType w:val="hybridMultilevel"/>
    <w:tmpl w:val="E19239F6"/>
    <w:lvl w:ilvl="0" w:tplc="04090001">
      <w:start w:val="1"/>
      <w:numFmt w:val="bullet"/>
      <w:lvlText w:val=""/>
      <w:lvlJc w:val="left"/>
      <w:pPr>
        <w:ind w:left="540" w:hanging="360"/>
      </w:pPr>
      <w:rPr>
        <w:rFonts w:ascii="Symbol" w:hAnsi="Symbol" w:hint="default"/>
      </w:rPr>
    </w:lvl>
    <w:lvl w:ilvl="1" w:tplc="FFFFFFFF" w:tentative="1">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12" w15:restartNumberingAfterBreak="0">
    <w:nsid w:val="505A5800"/>
    <w:multiLevelType w:val="hybridMultilevel"/>
    <w:tmpl w:val="B8A2A29C"/>
    <w:lvl w:ilvl="0" w:tplc="DA5CA68A">
      <w:start w:val="1"/>
      <w:numFmt w:val="lowerLetter"/>
      <w:pStyle w:val="abcListlevel2"/>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62010128"/>
    <w:multiLevelType w:val="hybridMultilevel"/>
    <w:tmpl w:val="48208A94"/>
    <w:lvl w:ilvl="0" w:tplc="3B827B1E">
      <w:numFmt w:val="bullet"/>
      <w:lvlText w:val="•"/>
      <w:lvlJc w:val="left"/>
      <w:pPr>
        <w:ind w:left="360" w:hanging="360"/>
      </w:pPr>
      <w:rPr>
        <w:rFonts w:ascii="Trebuchet MS" w:eastAsia="Trebuchet MS" w:hAnsi="Trebuchet MS" w:cs="Trebuchet MS" w:hint="default"/>
        <w:color w:val="40AD49"/>
        <w:w w:val="64"/>
        <w:sz w:val="22"/>
        <w:szCs w:val="22"/>
        <w:lang w:val="en-US" w:eastAsia="en-US" w:bidi="ar-SA"/>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6F990927"/>
    <w:multiLevelType w:val="hybridMultilevel"/>
    <w:tmpl w:val="839A5106"/>
    <w:lvl w:ilvl="0" w:tplc="28966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8477BE"/>
    <w:multiLevelType w:val="hybridMultilevel"/>
    <w:tmpl w:val="AE0CA4EA"/>
    <w:lvl w:ilvl="0" w:tplc="101EB720">
      <w:start w:val="1"/>
      <w:numFmt w:val="bullet"/>
      <w:pStyle w:val="letzterAufzhlungspunktFS"/>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73E90523"/>
    <w:multiLevelType w:val="hybridMultilevel"/>
    <w:tmpl w:val="E248A5F0"/>
    <w:lvl w:ilvl="0" w:tplc="518262A8">
      <w:start w:val="1"/>
      <w:numFmt w:val="lowerLetter"/>
      <w:pStyle w:val="abcListlevel3"/>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6"/>
  </w:num>
  <w:num w:numId="4">
    <w:abstractNumId w:val="7"/>
  </w:num>
  <w:num w:numId="5">
    <w:abstractNumId w:val="1"/>
  </w:num>
  <w:num w:numId="6">
    <w:abstractNumId w:val="3"/>
  </w:num>
  <w:num w:numId="7">
    <w:abstractNumId w:val="0"/>
  </w:num>
  <w:num w:numId="8">
    <w:abstractNumId w:val="12"/>
  </w:num>
  <w:num w:numId="9">
    <w:abstractNumId w:val="10"/>
  </w:num>
  <w:num w:numId="10">
    <w:abstractNumId w:val="8"/>
  </w:num>
  <w:num w:numId="11">
    <w:abstractNumId w:val="6"/>
  </w:num>
  <w:num w:numId="12">
    <w:abstractNumId w:val="4"/>
  </w:num>
  <w:num w:numId="13">
    <w:abstractNumId w:val="9"/>
  </w:num>
  <w:num w:numId="14">
    <w:abstractNumId w:val="11"/>
  </w:num>
  <w:num w:numId="15">
    <w:abstractNumId w:val="2"/>
  </w:num>
  <w:num w:numId="16">
    <w:abstractNumId w:val="9"/>
  </w:num>
  <w:num w:numId="17">
    <w:abstractNumId w:val="9"/>
  </w:num>
  <w:num w:numId="18">
    <w:abstractNumId w:val="9"/>
  </w:num>
  <w:num w:numId="19">
    <w:abstractNumId w:val="14"/>
  </w:num>
  <w:num w:numId="20">
    <w:abstractNumId w:val="5"/>
  </w:num>
  <w:num w:numId="21">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E46"/>
    <w:rsid w:val="00001458"/>
    <w:rsid w:val="00001D67"/>
    <w:rsid w:val="000025D1"/>
    <w:rsid w:val="0000398F"/>
    <w:rsid w:val="00003DAC"/>
    <w:rsid w:val="0000448C"/>
    <w:rsid w:val="0000540D"/>
    <w:rsid w:val="00007382"/>
    <w:rsid w:val="0001281C"/>
    <w:rsid w:val="0001411C"/>
    <w:rsid w:val="000206E7"/>
    <w:rsid w:val="00020BC4"/>
    <w:rsid w:val="000212CA"/>
    <w:rsid w:val="00025072"/>
    <w:rsid w:val="0002578E"/>
    <w:rsid w:val="00031A7E"/>
    <w:rsid w:val="00032050"/>
    <w:rsid w:val="00032142"/>
    <w:rsid w:val="00032B4D"/>
    <w:rsid w:val="00034E8E"/>
    <w:rsid w:val="00036BD0"/>
    <w:rsid w:val="00040337"/>
    <w:rsid w:val="00040EEF"/>
    <w:rsid w:val="00040F0E"/>
    <w:rsid w:val="00041602"/>
    <w:rsid w:val="00041FBC"/>
    <w:rsid w:val="000426E5"/>
    <w:rsid w:val="00042F89"/>
    <w:rsid w:val="000437BC"/>
    <w:rsid w:val="00047551"/>
    <w:rsid w:val="00047841"/>
    <w:rsid w:val="00053E17"/>
    <w:rsid w:val="00054ECC"/>
    <w:rsid w:val="00056D92"/>
    <w:rsid w:val="00057FDD"/>
    <w:rsid w:val="00075046"/>
    <w:rsid w:val="0007507D"/>
    <w:rsid w:val="00076941"/>
    <w:rsid w:val="000769F2"/>
    <w:rsid w:val="00076B09"/>
    <w:rsid w:val="0008070A"/>
    <w:rsid w:val="00084A5E"/>
    <w:rsid w:val="00085561"/>
    <w:rsid w:val="00085FFF"/>
    <w:rsid w:val="00091281"/>
    <w:rsid w:val="00091334"/>
    <w:rsid w:val="00092FCD"/>
    <w:rsid w:val="00094E08"/>
    <w:rsid w:val="000A5452"/>
    <w:rsid w:val="000A63BD"/>
    <w:rsid w:val="000B0A1B"/>
    <w:rsid w:val="000B10C3"/>
    <w:rsid w:val="000B456D"/>
    <w:rsid w:val="000B492E"/>
    <w:rsid w:val="000B4B42"/>
    <w:rsid w:val="000C4D2A"/>
    <w:rsid w:val="000C62AE"/>
    <w:rsid w:val="000D274A"/>
    <w:rsid w:val="000D5225"/>
    <w:rsid w:val="000E33FE"/>
    <w:rsid w:val="000E4F0E"/>
    <w:rsid w:val="000E5C68"/>
    <w:rsid w:val="000F2A01"/>
    <w:rsid w:val="000F47DA"/>
    <w:rsid w:val="000F502A"/>
    <w:rsid w:val="00102388"/>
    <w:rsid w:val="00102878"/>
    <w:rsid w:val="00104D1B"/>
    <w:rsid w:val="00105086"/>
    <w:rsid w:val="00112544"/>
    <w:rsid w:val="00113451"/>
    <w:rsid w:val="00121F23"/>
    <w:rsid w:val="00123C4A"/>
    <w:rsid w:val="00125E8E"/>
    <w:rsid w:val="00126CD2"/>
    <w:rsid w:val="001272A7"/>
    <w:rsid w:val="0012784E"/>
    <w:rsid w:val="00132547"/>
    <w:rsid w:val="00132C1D"/>
    <w:rsid w:val="00135DC9"/>
    <w:rsid w:val="00136317"/>
    <w:rsid w:val="00137F1C"/>
    <w:rsid w:val="00140622"/>
    <w:rsid w:val="00143B5F"/>
    <w:rsid w:val="00145B92"/>
    <w:rsid w:val="00152F78"/>
    <w:rsid w:val="00160C91"/>
    <w:rsid w:val="001650B1"/>
    <w:rsid w:val="001653D0"/>
    <w:rsid w:val="00165D0A"/>
    <w:rsid w:val="00176608"/>
    <w:rsid w:val="00177695"/>
    <w:rsid w:val="001828CE"/>
    <w:rsid w:val="00187608"/>
    <w:rsid w:val="00194742"/>
    <w:rsid w:val="001948D5"/>
    <w:rsid w:val="00196018"/>
    <w:rsid w:val="001A126B"/>
    <w:rsid w:val="001A1FB2"/>
    <w:rsid w:val="001A4673"/>
    <w:rsid w:val="001A6BBA"/>
    <w:rsid w:val="001B06E9"/>
    <w:rsid w:val="001B1757"/>
    <w:rsid w:val="001B5D1E"/>
    <w:rsid w:val="001B7559"/>
    <w:rsid w:val="001C22F1"/>
    <w:rsid w:val="001C2AA5"/>
    <w:rsid w:val="001C2CCB"/>
    <w:rsid w:val="001C43E9"/>
    <w:rsid w:val="001C6C5C"/>
    <w:rsid w:val="001D068B"/>
    <w:rsid w:val="001D2512"/>
    <w:rsid w:val="001D6623"/>
    <w:rsid w:val="001E6147"/>
    <w:rsid w:val="001E64D8"/>
    <w:rsid w:val="001E70E6"/>
    <w:rsid w:val="001F1005"/>
    <w:rsid w:val="001F38E8"/>
    <w:rsid w:val="001F3946"/>
    <w:rsid w:val="001F57CE"/>
    <w:rsid w:val="001F5972"/>
    <w:rsid w:val="002051E2"/>
    <w:rsid w:val="002059B8"/>
    <w:rsid w:val="0020671A"/>
    <w:rsid w:val="002068C9"/>
    <w:rsid w:val="00211842"/>
    <w:rsid w:val="00214E2A"/>
    <w:rsid w:val="00215BF0"/>
    <w:rsid w:val="002165FE"/>
    <w:rsid w:val="00222D5C"/>
    <w:rsid w:val="00223FB4"/>
    <w:rsid w:val="00224A63"/>
    <w:rsid w:val="00225572"/>
    <w:rsid w:val="0022762E"/>
    <w:rsid w:val="00231C68"/>
    <w:rsid w:val="00232738"/>
    <w:rsid w:val="0023387B"/>
    <w:rsid w:val="002340D3"/>
    <w:rsid w:val="00234AA2"/>
    <w:rsid w:val="00234D13"/>
    <w:rsid w:val="002409A5"/>
    <w:rsid w:val="00241781"/>
    <w:rsid w:val="002476D6"/>
    <w:rsid w:val="0025202D"/>
    <w:rsid w:val="0025209D"/>
    <w:rsid w:val="0025285E"/>
    <w:rsid w:val="00252CCD"/>
    <w:rsid w:val="00253C24"/>
    <w:rsid w:val="002615C3"/>
    <w:rsid w:val="0027002C"/>
    <w:rsid w:val="00271182"/>
    <w:rsid w:val="0027154C"/>
    <w:rsid w:val="00272519"/>
    <w:rsid w:val="00277542"/>
    <w:rsid w:val="00280645"/>
    <w:rsid w:val="00280E46"/>
    <w:rsid w:val="00282200"/>
    <w:rsid w:val="0028470E"/>
    <w:rsid w:val="00290836"/>
    <w:rsid w:val="002A125E"/>
    <w:rsid w:val="002A2904"/>
    <w:rsid w:val="002A785B"/>
    <w:rsid w:val="002A7B24"/>
    <w:rsid w:val="002B2596"/>
    <w:rsid w:val="002B52AD"/>
    <w:rsid w:val="002B5699"/>
    <w:rsid w:val="002B64CB"/>
    <w:rsid w:val="002C0513"/>
    <w:rsid w:val="002C2408"/>
    <w:rsid w:val="002C2EF8"/>
    <w:rsid w:val="002C577F"/>
    <w:rsid w:val="002D1703"/>
    <w:rsid w:val="002D4C14"/>
    <w:rsid w:val="002E04F3"/>
    <w:rsid w:val="002E2F7F"/>
    <w:rsid w:val="002E57C8"/>
    <w:rsid w:val="002E7482"/>
    <w:rsid w:val="002E77FA"/>
    <w:rsid w:val="002F2F64"/>
    <w:rsid w:val="002F4591"/>
    <w:rsid w:val="002F62EF"/>
    <w:rsid w:val="002F644E"/>
    <w:rsid w:val="00302599"/>
    <w:rsid w:val="003038B7"/>
    <w:rsid w:val="003118B9"/>
    <w:rsid w:val="0031192E"/>
    <w:rsid w:val="00312371"/>
    <w:rsid w:val="00313213"/>
    <w:rsid w:val="00315516"/>
    <w:rsid w:val="0032298E"/>
    <w:rsid w:val="003361BD"/>
    <w:rsid w:val="003427A6"/>
    <w:rsid w:val="00350C5B"/>
    <w:rsid w:val="003571E0"/>
    <w:rsid w:val="00363576"/>
    <w:rsid w:val="003659B6"/>
    <w:rsid w:val="00367F9E"/>
    <w:rsid w:val="00371791"/>
    <w:rsid w:val="00371E69"/>
    <w:rsid w:val="00375194"/>
    <w:rsid w:val="003754E1"/>
    <w:rsid w:val="00375BA6"/>
    <w:rsid w:val="00376751"/>
    <w:rsid w:val="003777A6"/>
    <w:rsid w:val="0038226B"/>
    <w:rsid w:val="00382379"/>
    <w:rsid w:val="00387F85"/>
    <w:rsid w:val="00390696"/>
    <w:rsid w:val="00390A88"/>
    <w:rsid w:val="003929F2"/>
    <w:rsid w:val="003945F7"/>
    <w:rsid w:val="003A29ED"/>
    <w:rsid w:val="003A4B3D"/>
    <w:rsid w:val="003A4BA4"/>
    <w:rsid w:val="003B1274"/>
    <w:rsid w:val="003C1485"/>
    <w:rsid w:val="003D1107"/>
    <w:rsid w:val="003D1CBF"/>
    <w:rsid w:val="003D4040"/>
    <w:rsid w:val="003D544A"/>
    <w:rsid w:val="003D5BC5"/>
    <w:rsid w:val="003E4EDC"/>
    <w:rsid w:val="003E5A64"/>
    <w:rsid w:val="003F001F"/>
    <w:rsid w:val="003F116B"/>
    <w:rsid w:val="003F2D23"/>
    <w:rsid w:val="003F401C"/>
    <w:rsid w:val="003F4158"/>
    <w:rsid w:val="003F4175"/>
    <w:rsid w:val="00400CAD"/>
    <w:rsid w:val="00410673"/>
    <w:rsid w:val="00414316"/>
    <w:rsid w:val="00414AAB"/>
    <w:rsid w:val="004153B6"/>
    <w:rsid w:val="004223A4"/>
    <w:rsid w:val="004226E7"/>
    <w:rsid w:val="00424E82"/>
    <w:rsid w:val="004316AC"/>
    <w:rsid w:val="00433C83"/>
    <w:rsid w:val="00435B3A"/>
    <w:rsid w:val="004360F5"/>
    <w:rsid w:val="00436D32"/>
    <w:rsid w:val="00437AFF"/>
    <w:rsid w:val="00442981"/>
    <w:rsid w:val="00443E7B"/>
    <w:rsid w:val="0045278C"/>
    <w:rsid w:val="00454BAB"/>
    <w:rsid w:val="00455A96"/>
    <w:rsid w:val="00460660"/>
    <w:rsid w:val="004610E8"/>
    <w:rsid w:val="00461537"/>
    <w:rsid w:val="004630E8"/>
    <w:rsid w:val="00465966"/>
    <w:rsid w:val="00473C5F"/>
    <w:rsid w:val="00474DFD"/>
    <w:rsid w:val="00475BBE"/>
    <w:rsid w:val="004803DE"/>
    <w:rsid w:val="00483AC5"/>
    <w:rsid w:val="00491440"/>
    <w:rsid w:val="00492AF7"/>
    <w:rsid w:val="004A2E5D"/>
    <w:rsid w:val="004A2EDD"/>
    <w:rsid w:val="004A334C"/>
    <w:rsid w:val="004A45FF"/>
    <w:rsid w:val="004A5F53"/>
    <w:rsid w:val="004A672C"/>
    <w:rsid w:val="004A6AF4"/>
    <w:rsid w:val="004B102D"/>
    <w:rsid w:val="004B30D3"/>
    <w:rsid w:val="004B3B62"/>
    <w:rsid w:val="004B448A"/>
    <w:rsid w:val="004B48C7"/>
    <w:rsid w:val="004B6D69"/>
    <w:rsid w:val="004C1F04"/>
    <w:rsid w:val="004C43B1"/>
    <w:rsid w:val="004C49D4"/>
    <w:rsid w:val="004C4AC6"/>
    <w:rsid w:val="004C6F85"/>
    <w:rsid w:val="004D1C96"/>
    <w:rsid w:val="004D1CF4"/>
    <w:rsid w:val="004D5E65"/>
    <w:rsid w:val="004E00AF"/>
    <w:rsid w:val="004E0361"/>
    <w:rsid w:val="004E2FB0"/>
    <w:rsid w:val="004E62F8"/>
    <w:rsid w:val="004E7365"/>
    <w:rsid w:val="004F29A6"/>
    <w:rsid w:val="004F3884"/>
    <w:rsid w:val="004F3904"/>
    <w:rsid w:val="004F53B8"/>
    <w:rsid w:val="004F7917"/>
    <w:rsid w:val="0050001E"/>
    <w:rsid w:val="00504F79"/>
    <w:rsid w:val="00510672"/>
    <w:rsid w:val="005119F4"/>
    <w:rsid w:val="00516BFA"/>
    <w:rsid w:val="00520025"/>
    <w:rsid w:val="00525003"/>
    <w:rsid w:val="00526B3D"/>
    <w:rsid w:val="00527806"/>
    <w:rsid w:val="00531DEE"/>
    <w:rsid w:val="00535829"/>
    <w:rsid w:val="00536275"/>
    <w:rsid w:val="00536F2B"/>
    <w:rsid w:val="00542776"/>
    <w:rsid w:val="00542C41"/>
    <w:rsid w:val="00551F0E"/>
    <w:rsid w:val="005527EE"/>
    <w:rsid w:val="005562E9"/>
    <w:rsid w:val="00560504"/>
    <w:rsid w:val="00561D0C"/>
    <w:rsid w:val="00562083"/>
    <w:rsid w:val="00562A85"/>
    <w:rsid w:val="00571C63"/>
    <w:rsid w:val="005748AB"/>
    <w:rsid w:val="00577E14"/>
    <w:rsid w:val="00577E30"/>
    <w:rsid w:val="005814AC"/>
    <w:rsid w:val="005823E8"/>
    <w:rsid w:val="005843AD"/>
    <w:rsid w:val="005858DA"/>
    <w:rsid w:val="00586C28"/>
    <w:rsid w:val="005875F4"/>
    <w:rsid w:val="00591C89"/>
    <w:rsid w:val="00591F18"/>
    <w:rsid w:val="00594910"/>
    <w:rsid w:val="005A4C6D"/>
    <w:rsid w:val="005A764A"/>
    <w:rsid w:val="005B171F"/>
    <w:rsid w:val="005B2335"/>
    <w:rsid w:val="005B322C"/>
    <w:rsid w:val="005B4062"/>
    <w:rsid w:val="005C10B7"/>
    <w:rsid w:val="005C378E"/>
    <w:rsid w:val="005D070A"/>
    <w:rsid w:val="005D1D36"/>
    <w:rsid w:val="005D4BD6"/>
    <w:rsid w:val="005E00CC"/>
    <w:rsid w:val="005E136B"/>
    <w:rsid w:val="005E7B0D"/>
    <w:rsid w:val="005F3C60"/>
    <w:rsid w:val="005F6D88"/>
    <w:rsid w:val="005F7200"/>
    <w:rsid w:val="006002CB"/>
    <w:rsid w:val="0060196C"/>
    <w:rsid w:val="00610794"/>
    <w:rsid w:val="00612920"/>
    <w:rsid w:val="0061477C"/>
    <w:rsid w:val="00614F0A"/>
    <w:rsid w:val="00615ED4"/>
    <w:rsid w:val="006169F8"/>
    <w:rsid w:val="0061733F"/>
    <w:rsid w:val="0062073E"/>
    <w:rsid w:val="0062116D"/>
    <w:rsid w:val="006211A1"/>
    <w:rsid w:val="00622BDB"/>
    <w:rsid w:val="00625A44"/>
    <w:rsid w:val="00630603"/>
    <w:rsid w:val="006415C0"/>
    <w:rsid w:val="00645CC0"/>
    <w:rsid w:val="006518CB"/>
    <w:rsid w:val="006541ED"/>
    <w:rsid w:val="00657045"/>
    <w:rsid w:val="00661A0A"/>
    <w:rsid w:val="00662578"/>
    <w:rsid w:val="006661D3"/>
    <w:rsid w:val="00674E91"/>
    <w:rsid w:val="00680098"/>
    <w:rsid w:val="006825A3"/>
    <w:rsid w:val="00683922"/>
    <w:rsid w:val="00683BC5"/>
    <w:rsid w:val="00686AA5"/>
    <w:rsid w:val="00686E6B"/>
    <w:rsid w:val="00691689"/>
    <w:rsid w:val="006923D5"/>
    <w:rsid w:val="00694B21"/>
    <w:rsid w:val="00697E5A"/>
    <w:rsid w:val="006A3C7F"/>
    <w:rsid w:val="006A42C6"/>
    <w:rsid w:val="006B3146"/>
    <w:rsid w:val="006B6C2A"/>
    <w:rsid w:val="006C2599"/>
    <w:rsid w:val="006C3D37"/>
    <w:rsid w:val="006C599E"/>
    <w:rsid w:val="006D42C9"/>
    <w:rsid w:val="006D4383"/>
    <w:rsid w:val="006D6B2D"/>
    <w:rsid w:val="006E40E8"/>
    <w:rsid w:val="006E42C7"/>
    <w:rsid w:val="006E4E19"/>
    <w:rsid w:val="006E5234"/>
    <w:rsid w:val="006E7776"/>
    <w:rsid w:val="006F06AF"/>
    <w:rsid w:val="006F15FA"/>
    <w:rsid w:val="006F33E8"/>
    <w:rsid w:val="00700963"/>
    <w:rsid w:val="007014B3"/>
    <w:rsid w:val="0070340D"/>
    <w:rsid w:val="007035CD"/>
    <w:rsid w:val="00704171"/>
    <w:rsid w:val="00704F22"/>
    <w:rsid w:val="007101A1"/>
    <w:rsid w:val="0071231F"/>
    <w:rsid w:val="00714598"/>
    <w:rsid w:val="0071464F"/>
    <w:rsid w:val="0071527C"/>
    <w:rsid w:val="007170E8"/>
    <w:rsid w:val="00724267"/>
    <w:rsid w:val="00725187"/>
    <w:rsid w:val="007321AB"/>
    <w:rsid w:val="007322E0"/>
    <w:rsid w:val="007409B7"/>
    <w:rsid w:val="00745D8D"/>
    <w:rsid w:val="0074792E"/>
    <w:rsid w:val="00754862"/>
    <w:rsid w:val="00762BC7"/>
    <w:rsid w:val="0076317D"/>
    <w:rsid w:val="0076489B"/>
    <w:rsid w:val="0076663F"/>
    <w:rsid w:val="0077354C"/>
    <w:rsid w:val="00775201"/>
    <w:rsid w:val="00776D10"/>
    <w:rsid w:val="00780334"/>
    <w:rsid w:val="007813D5"/>
    <w:rsid w:val="00782959"/>
    <w:rsid w:val="00794F0E"/>
    <w:rsid w:val="00795855"/>
    <w:rsid w:val="007A3724"/>
    <w:rsid w:val="007A6F80"/>
    <w:rsid w:val="007B1C86"/>
    <w:rsid w:val="007B55D3"/>
    <w:rsid w:val="007B62B2"/>
    <w:rsid w:val="007B75F3"/>
    <w:rsid w:val="007C015A"/>
    <w:rsid w:val="007D1717"/>
    <w:rsid w:val="007D1AFD"/>
    <w:rsid w:val="007D4654"/>
    <w:rsid w:val="007E4FFF"/>
    <w:rsid w:val="007E6256"/>
    <w:rsid w:val="007E6BD0"/>
    <w:rsid w:val="007F698D"/>
    <w:rsid w:val="0080253C"/>
    <w:rsid w:val="00804B0A"/>
    <w:rsid w:val="00807215"/>
    <w:rsid w:val="00814DBE"/>
    <w:rsid w:val="00820F5B"/>
    <w:rsid w:val="00823050"/>
    <w:rsid w:val="00823556"/>
    <w:rsid w:val="0082691A"/>
    <w:rsid w:val="008305C3"/>
    <w:rsid w:val="00831399"/>
    <w:rsid w:val="00831CA8"/>
    <w:rsid w:val="008329B7"/>
    <w:rsid w:val="00833969"/>
    <w:rsid w:val="00837C90"/>
    <w:rsid w:val="00841FA7"/>
    <w:rsid w:val="00842A84"/>
    <w:rsid w:val="00842E74"/>
    <w:rsid w:val="00843A5D"/>
    <w:rsid w:val="008446DD"/>
    <w:rsid w:val="00847C81"/>
    <w:rsid w:val="00852B05"/>
    <w:rsid w:val="00852B4E"/>
    <w:rsid w:val="00854017"/>
    <w:rsid w:val="00860906"/>
    <w:rsid w:val="00865763"/>
    <w:rsid w:val="008669EF"/>
    <w:rsid w:val="00867562"/>
    <w:rsid w:val="00867D0F"/>
    <w:rsid w:val="00870812"/>
    <w:rsid w:val="00873211"/>
    <w:rsid w:val="008805D2"/>
    <w:rsid w:val="00881D80"/>
    <w:rsid w:val="00882AAB"/>
    <w:rsid w:val="00884593"/>
    <w:rsid w:val="00885A7C"/>
    <w:rsid w:val="0088667B"/>
    <w:rsid w:val="00890F83"/>
    <w:rsid w:val="00892CAA"/>
    <w:rsid w:val="008A26F6"/>
    <w:rsid w:val="008A4F01"/>
    <w:rsid w:val="008A60B0"/>
    <w:rsid w:val="008B256B"/>
    <w:rsid w:val="008B2A68"/>
    <w:rsid w:val="008B6C25"/>
    <w:rsid w:val="008C4166"/>
    <w:rsid w:val="008C4945"/>
    <w:rsid w:val="008D4EBD"/>
    <w:rsid w:val="008E0FD6"/>
    <w:rsid w:val="008E1158"/>
    <w:rsid w:val="008E20C4"/>
    <w:rsid w:val="008E45B6"/>
    <w:rsid w:val="008F0C35"/>
    <w:rsid w:val="008F6023"/>
    <w:rsid w:val="0090072E"/>
    <w:rsid w:val="00913992"/>
    <w:rsid w:val="00917282"/>
    <w:rsid w:val="0091779D"/>
    <w:rsid w:val="009217C2"/>
    <w:rsid w:val="00922B80"/>
    <w:rsid w:val="0092585A"/>
    <w:rsid w:val="00932310"/>
    <w:rsid w:val="009375F1"/>
    <w:rsid w:val="00940082"/>
    <w:rsid w:val="00941689"/>
    <w:rsid w:val="00942D5F"/>
    <w:rsid w:val="00942F78"/>
    <w:rsid w:val="00946C5E"/>
    <w:rsid w:val="00951A90"/>
    <w:rsid w:val="00953F11"/>
    <w:rsid w:val="0095547D"/>
    <w:rsid w:val="009601F7"/>
    <w:rsid w:val="0096057C"/>
    <w:rsid w:val="009615F1"/>
    <w:rsid w:val="009654E5"/>
    <w:rsid w:val="009664DD"/>
    <w:rsid w:val="0096676B"/>
    <w:rsid w:val="00970CBC"/>
    <w:rsid w:val="009816E0"/>
    <w:rsid w:val="0098266D"/>
    <w:rsid w:val="009839A0"/>
    <w:rsid w:val="00983EC5"/>
    <w:rsid w:val="009865F0"/>
    <w:rsid w:val="00986DC5"/>
    <w:rsid w:val="009871FE"/>
    <w:rsid w:val="0098736F"/>
    <w:rsid w:val="00992FCD"/>
    <w:rsid w:val="0099319B"/>
    <w:rsid w:val="00997889"/>
    <w:rsid w:val="009A4648"/>
    <w:rsid w:val="009C5255"/>
    <w:rsid w:val="009D485F"/>
    <w:rsid w:val="009D6F5C"/>
    <w:rsid w:val="009E2B8F"/>
    <w:rsid w:val="009E3D0C"/>
    <w:rsid w:val="009E4524"/>
    <w:rsid w:val="009E5928"/>
    <w:rsid w:val="009F2453"/>
    <w:rsid w:val="009F7BED"/>
    <w:rsid w:val="00A0043E"/>
    <w:rsid w:val="00A0117A"/>
    <w:rsid w:val="00A02CAE"/>
    <w:rsid w:val="00A05ABE"/>
    <w:rsid w:val="00A12782"/>
    <w:rsid w:val="00A12D66"/>
    <w:rsid w:val="00A14F2F"/>
    <w:rsid w:val="00A2453F"/>
    <w:rsid w:val="00A273F6"/>
    <w:rsid w:val="00A335A1"/>
    <w:rsid w:val="00A36575"/>
    <w:rsid w:val="00A36B92"/>
    <w:rsid w:val="00A50B46"/>
    <w:rsid w:val="00A52BD7"/>
    <w:rsid w:val="00A5498F"/>
    <w:rsid w:val="00A55522"/>
    <w:rsid w:val="00A55915"/>
    <w:rsid w:val="00A57E5C"/>
    <w:rsid w:val="00A67E1B"/>
    <w:rsid w:val="00A7319F"/>
    <w:rsid w:val="00A755B4"/>
    <w:rsid w:val="00A822FA"/>
    <w:rsid w:val="00A90AD4"/>
    <w:rsid w:val="00A910AE"/>
    <w:rsid w:val="00A91DDC"/>
    <w:rsid w:val="00A953D0"/>
    <w:rsid w:val="00A96FF2"/>
    <w:rsid w:val="00AA287D"/>
    <w:rsid w:val="00AA4194"/>
    <w:rsid w:val="00AB25F3"/>
    <w:rsid w:val="00AB26CF"/>
    <w:rsid w:val="00AB2850"/>
    <w:rsid w:val="00AB3A63"/>
    <w:rsid w:val="00AB544D"/>
    <w:rsid w:val="00AC23C8"/>
    <w:rsid w:val="00AC60B1"/>
    <w:rsid w:val="00AD00EA"/>
    <w:rsid w:val="00AD34CE"/>
    <w:rsid w:val="00AE3F33"/>
    <w:rsid w:val="00AE631A"/>
    <w:rsid w:val="00AE675B"/>
    <w:rsid w:val="00AF228A"/>
    <w:rsid w:val="00AF3529"/>
    <w:rsid w:val="00AF6693"/>
    <w:rsid w:val="00AF66F8"/>
    <w:rsid w:val="00B05EFE"/>
    <w:rsid w:val="00B220C9"/>
    <w:rsid w:val="00B24CB2"/>
    <w:rsid w:val="00B24CE6"/>
    <w:rsid w:val="00B27436"/>
    <w:rsid w:val="00B30A90"/>
    <w:rsid w:val="00B34A0F"/>
    <w:rsid w:val="00B34FA1"/>
    <w:rsid w:val="00B45F85"/>
    <w:rsid w:val="00B502D9"/>
    <w:rsid w:val="00B51FCF"/>
    <w:rsid w:val="00B52415"/>
    <w:rsid w:val="00B53036"/>
    <w:rsid w:val="00B55238"/>
    <w:rsid w:val="00B63B36"/>
    <w:rsid w:val="00B675EA"/>
    <w:rsid w:val="00B71549"/>
    <w:rsid w:val="00B73A2B"/>
    <w:rsid w:val="00B7710B"/>
    <w:rsid w:val="00B9004C"/>
    <w:rsid w:val="00B928F5"/>
    <w:rsid w:val="00B92AFF"/>
    <w:rsid w:val="00B97DD4"/>
    <w:rsid w:val="00BA3FC3"/>
    <w:rsid w:val="00BA7B37"/>
    <w:rsid w:val="00BB1D74"/>
    <w:rsid w:val="00BB348C"/>
    <w:rsid w:val="00BB3617"/>
    <w:rsid w:val="00BB5612"/>
    <w:rsid w:val="00BC11D7"/>
    <w:rsid w:val="00BD1152"/>
    <w:rsid w:val="00BD5063"/>
    <w:rsid w:val="00BD6629"/>
    <w:rsid w:val="00BD76DE"/>
    <w:rsid w:val="00BE12AC"/>
    <w:rsid w:val="00BE1B45"/>
    <w:rsid w:val="00BF0A97"/>
    <w:rsid w:val="00BF264A"/>
    <w:rsid w:val="00BF45AB"/>
    <w:rsid w:val="00BF668A"/>
    <w:rsid w:val="00BF6AAD"/>
    <w:rsid w:val="00C006D9"/>
    <w:rsid w:val="00C02194"/>
    <w:rsid w:val="00C02EF5"/>
    <w:rsid w:val="00C0633F"/>
    <w:rsid w:val="00C111FC"/>
    <w:rsid w:val="00C125FC"/>
    <w:rsid w:val="00C153F2"/>
    <w:rsid w:val="00C169D4"/>
    <w:rsid w:val="00C212F4"/>
    <w:rsid w:val="00C22AE3"/>
    <w:rsid w:val="00C23339"/>
    <w:rsid w:val="00C2489D"/>
    <w:rsid w:val="00C266CF"/>
    <w:rsid w:val="00C3053B"/>
    <w:rsid w:val="00C319B3"/>
    <w:rsid w:val="00C36FA9"/>
    <w:rsid w:val="00C4051E"/>
    <w:rsid w:val="00C41289"/>
    <w:rsid w:val="00C47639"/>
    <w:rsid w:val="00C53B88"/>
    <w:rsid w:val="00C557E9"/>
    <w:rsid w:val="00C61E2D"/>
    <w:rsid w:val="00C63FFB"/>
    <w:rsid w:val="00C6626D"/>
    <w:rsid w:val="00C713C6"/>
    <w:rsid w:val="00C775EB"/>
    <w:rsid w:val="00C8532B"/>
    <w:rsid w:val="00C85BF9"/>
    <w:rsid w:val="00C85F47"/>
    <w:rsid w:val="00C87368"/>
    <w:rsid w:val="00C9238C"/>
    <w:rsid w:val="00C933F5"/>
    <w:rsid w:val="00C95A81"/>
    <w:rsid w:val="00C96B23"/>
    <w:rsid w:val="00CA00C1"/>
    <w:rsid w:val="00CA071E"/>
    <w:rsid w:val="00CA5EB1"/>
    <w:rsid w:val="00CA78D5"/>
    <w:rsid w:val="00CB04A3"/>
    <w:rsid w:val="00CB2A3F"/>
    <w:rsid w:val="00CB46D8"/>
    <w:rsid w:val="00CB6D57"/>
    <w:rsid w:val="00CC151B"/>
    <w:rsid w:val="00CC3196"/>
    <w:rsid w:val="00CC4117"/>
    <w:rsid w:val="00CD1518"/>
    <w:rsid w:val="00CD30E4"/>
    <w:rsid w:val="00CD3FBE"/>
    <w:rsid w:val="00CD5A84"/>
    <w:rsid w:val="00CE0228"/>
    <w:rsid w:val="00CE3405"/>
    <w:rsid w:val="00CE461F"/>
    <w:rsid w:val="00CE676F"/>
    <w:rsid w:val="00CE6AE9"/>
    <w:rsid w:val="00CE7183"/>
    <w:rsid w:val="00CF12BE"/>
    <w:rsid w:val="00CF2B79"/>
    <w:rsid w:val="00CF2FE5"/>
    <w:rsid w:val="00CF3A04"/>
    <w:rsid w:val="00CF53C2"/>
    <w:rsid w:val="00D027CA"/>
    <w:rsid w:val="00D0339A"/>
    <w:rsid w:val="00D07C3E"/>
    <w:rsid w:val="00D10389"/>
    <w:rsid w:val="00D108B5"/>
    <w:rsid w:val="00D14F4F"/>
    <w:rsid w:val="00D156C7"/>
    <w:rsid w:val="00D17FAB"/>
    <w:rsid w:val="00D20E8B"/>
    <w:rsid w:val="00D21EA3"/>
    <w:rsid w:val="00D2433C"/>
    <w:rsid w:val="00D34820"/>
    <w:rsid w:val="00D34CEF"/>
    <w:rsid w:val="00D42F9A"/>
    <w:rsid w:val="00D437B5"/>
    <w:rsid w:val="00D43A81"/>
    <w:rsid w:val="00D509C9"/>
    <w:rsid w:val="00D5135C"/>
    <w:rsid w:val="00D526E1"/>
    <w:rsid w:val="00D530BC"/>
    <w:rsid w:val="00D5790B"/>
    <w:rsid w:val="00D62247"/>
    <w:rsid w:val="00D63329"/>
    <w:rsid w:val="00D653D1"/>
    <w:rsid w:val="00D656D1"/>
    <w:rsid w:val="00D722DA"/>
    <w:rsid w:val="00D73C13"/>
    <w:rsid w:val="00D76799"/>
    <w:rsid w:val="00D82367"/>
    <w:rsid w:val="00D91430"/>
    <w:rsid w:val="00D914BC"/>
    <w:rsid w:val="00D91991"/>
    <w:rsid w:val="00D92B3E"/>
    <w:rsid w:val="00DA5889"/>
    <w:rsid w:val="00DA6309"/>
    <w:rsid w:val="00DA6FE3"/>
    <w:rsid w:val="00DB3DFA"/>
    <w:rsid w:val="00DB5F15"/>
    <w:rsid w:val="00DB69AA"/>
    <w:rsid w:val="00DB7AA3"/>
    <w:rsid w:val="00DC0D23"/>
    <w:rsid w:val="00DC14AF"/>
    <w:rsid w:val="00DC1A1D"/>
    <w:rsid w:val="00DC4258"/>
    <w:rsid w:val="00DC5A57"/>
    <w:rsid w:val="00DD0A34"/>
    <w:rsid w:val="00DD2401"/>
    <w:rsid w:val="00DD4FB8"/>
    <w:rsid w:val="00DD506B"/>
    <w:rsid w:val="00DD62F7"/>
    <w:rsid w:val="00DE087D"/>
    <w:rsid w:val="00DE175E"/>
    <w:rsid w:val="00DE2162"/>
    <w:rsid w:val="00DF0291"/>
    <w:rsid w:val="00DF4833"/>
    <w:rsid w:val="00DF71E9"/>
    <w:rsid w:val="00E044A2"/>
    <w:rsid w:val="00E054C1"/>
    <w:rsid w:val="00E07743"/>
    <w:rsid w:val="00E07996"/>
    <w:rsid w:val="00E12F42"/>
    <w:rsid w:val="00E12FC6"/>
    <w:rsid w:val="00E156B8"/>
    <w:rsid w:val="00E27625"/>
    <w:rsid w:val="00E31FAC"/>
    <w:rsid w:val="00E33300"/>
    <w:rsid w:val="00E33A48"/>
    <w:rsid w:val="00E34FC6"/>
    <w:rsid w:val="00E430B5"/>
    <w:rsid w:val="00E46191"/>
    <w:rsid w:val="00E51510"/>
    <w:rsid w:val="00E56F43"/>
    <w:rsid w:val="00E63BB4"/>
    <w:rsid w:val="00E678BD"/>
    <w:rsid w:val="00E67F20"/>
    <w:rsid w:val="00E7273D"/>
    <w:rsid w:val="00E80115"/>
    <w:rsid w:val="00E82107"/>
    <w:rsid w:val="00E82AED"/>
    <w:rsid w:val="00E86106"/>
    <w:rsid w:val="00E95A0A"/>
    <w:rsid w:val="00EA0CC8"/>
    <w:rsid w:val="00EA2A74"/>
    <w:rsid w:val="00EA2AD7"/>
    <w:rsid w:val="00EA3F9B"/>
    <w:rsid w:val="00EA4BDA"/>
    <w:rsid w:val="00EA74E5"/>
    <w:rsid w:val="00EB2E2B"/>
    <w:rsid w:val="00EB448C"/>
    <w:rsid w:val="00EC10F7"/>
    <w:rsid w:val="00EC21F3"/>
    <w:rsid w:val="00EC489D"/>
    <w:rsid w:val="00EC6A2D"/>
    <w:rsid w:val="00ED1947"/>
    <w:rsid w:val="00ED4F25"/>
    <w:rsid w:val="00ED5506"/>
    <w:rsid w:val="00ED5936"/>
    <w:rsid w:val="00EE4A4E"/>
    <w:rsid w:val="00EE64EB"/>
    <w:rsid w:val="00EF512B"/>
    <w:rsid w:val="00F02B34"/>
    <w:rsid w:val="00F07675"/>
    <w:rsid w:val="00F10E13"/>
    <w:rsid w:val="00F114B8"/>
    <w:rsid w:val="00F1246C"/>
    <w:rsid w:val="00F13FCA"/>
    <w:rsid w:val="00F144B2"/>
    <w:rsid w:val="00F15D54"/>
    <w:rsid w:val="00F1775F"/>
    <w:rsid w:val="00F17772"/>
    <w:rsid w:val="00F20B2C"/>
    <w:rsid w:val="00F24F05"/>
    <w:rsid w:val="00F30D8B"/>
    <w:rsid w:val="00F31933"/>
    <w:rsid w:val="00F332AB"/>
    <w:rsid w:val="00F34342"/>
    <w:rsid w:val="00F377B7"/>
    <w:rsid w:val="00F40467"/>
    <w:rsid w:val="00F504E2"/>
    <w:rsid w:val="00F518E5"/>
    <w:rsid w:val="00F52FD6"/>
    <w:rsid w:val="00F54614"/>
    <w:rsid w:val="00F55E9F"/>
    <w:rsid w:val="00F709A0"/>
    <w:rsid w:val="00F70FF0"/>
    <w:rsid w:val="00F730BA"/>
    <w:rsid w:val="00F731DA"/>
    <w:rsid w:val="00F801DA"/>
    <w:rsid w:val="00F81C06"/>
    <w:rsid w:val="00F84A1F"/>
    <w:rsid w:val="00F93A16"/>
    <w:rsid w:val="00F93BCE"/>
    <w:rsid w:val="00F95E3E"/>
    <w:rsid w:val="00FA2D96"/>
    <w:rsid w:val="00FB2C48"/>
    <w:rsid w:val="00FC11E1"/>
    <w:rsid w:val="00FC3ADE"/>
    <w:rsid w:val="00FC61AD"/>
    <w:rsid w:val="00FC7222"/>
    <w:rsid w:val="00FC7CC1"/>
    <w:rsid w:val="00FD31E2"/>
    <w:rsid w:val="00FD3F06"/>
    <w:rsid w:val="00FE0566"/>
    <w:rsid w:val="00FE49B5"/>
    <w:rsid w:val="00FE6FC3"/>
    <w:rsid w:val="00FF0122"/>
    <w:rsid w:val="00FF04DA"/>
    <w:rsid w:val="00FF09E7"/>
    <w:rsid w:val="00FF0A0C"/>
    <w:rsid w:val="00FF0D44"/>
    <w:rsid w:val="00FF0E41"/>
    <w:rsid w:val="00FF0F63"/>
    <w:rsid w:val="00FF29C2"/>
    <w:rsid w:val="00FF43D8"/>
    <w:rsid w:val="00FF4479"/>
    <w:rsid w:val="00FF5797"/>
    <w:rsid w:val="00FF6C6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92C694"/>
  <w15:docId w15:val="{9BE31302-A6F4-42D3-8116-736F3D6E4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60C91"/>
    <w:pPr>
      <w:spacing w:after="60" w:line="240" w:lineRule="exact"/>
    </w:pPr>
    <w:rPr>
      <w:rFonts w:ascii="BundesSans Office" w:hAnsi="BundesSans Office"/>
      <w:sz w:val="18"/>
      <w:szCs w:val="18"/>
      <w:lang w:val="fr-FR"/>
    </w:rPr>
  </w:style>
  <w:style w:type="paragraph" w:styleId="Heading1">
    <w:name w:val="heading 1"/>
    <w:basedOn w:val="Normal"/>
    <w:next w:val="Normal"/>
    <w:rsid w:val="00CA78D5"/>
    <w:pPr>
      <w:spacing w:before="480" w:after="240" w:line="350" w:lineRule="exact"/>
      <w:outlineLvl w:val="0"/>
    </w:pPr>
    <w:rPr>
      <w:rFonts w:ascii="BundesSerif Office" w:hAnsi="BundesSerif Office" w:cs="Arial"/>
      <w:b/>
      <w:bCs/>
      <w:color w:val="74B917" w:themeColor="accent1"/>
      <w:sz w:val="24"/>
      <w:szCs w:val="24"/>
    </w:rPr>
  </w:style>
  <w:style w:type="paragraph" w:styleId="Heading2">
    <w:name w:val="heading 2"/>
    <w:basedOn w:val="Normal"/>
    <w:next w:val="Normal"/>
    <w:rsid w:val="00CA78D5"/>
    <w:pPr>
      <w:spacing w:before="480" w:after="240" w:line="350" w:lineRule="exact"/>
      <w:outlineLvl w:val="1"/>
    </w:pPr>
    <w:rPr>
      <w:rFonts w:ascii="BundesSerif Office" w:hAnsi="BundesSerif Office" w:cs="Arial"/>
      <w:b/>
      <w:bCs/>
      <w:color w:val="808080" w:themeColor="background1" w:themeShade="80"/>
      <w:sz w:val="24"/>
      <w:szCs w:val="24"/>
    </w:rPr>
  </w:style>
  <w:style w:type="paragraph" w:styleId="Heading3">
    <w:name w:val="heading 3"/>
    <w:basedOn w:val="Normal"/>
    <w:next w:val="Normal"/>
    <w:rsid w:val="00CA78D5"/>
    <w:pPr>
      <w:spacing w:before="480" w:after="240"/>
      <w:outlineLvl w:val="2"/>
    </w:pPr>
    <w:rPr>
      <w:rFonts w:ascii="BundesSerif Office" w:hAnsi="BundesSerif Office" w:cs="Arial"/>
      <w:b/>
      <w:bCs/>
      <w:color w:val="595959" w:themeColor="text1" w:themeTint="A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5B23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B2335"/>
    <w:rPr>
      <w:rFonts w:ascii="Tahoma" w:hAnsi="Tahoma" w:cs="Tahoma"/>
      <w:sz w:val="16"/>
      <w:szCs w:val="16"/>
    </w:rPr>
  </w:style>
  <w:style w:type="paragraph" w:customStyle="1" w:styleId="AufzhlungFS">
    <w:name w:val="Aufzählung FS"/>
    <w:basedOn w:val="letzterAufzhlungspunktFS"/>
    <w:rsid w:val="005B2335"/>
    <w:pPr>
      <w:spacing w:after="40"/>
    </w:pPr>
  </w:style>
  <w:style w:type="paragraph" w:customStyle="1" w:styleId="berschrift3ohneAbstand">
    <w:name w:val="Überschrift 3 ohne Abstand"/>
    <w:basedOn w:val="Heading3"/>
    <w:rsid w:val="00CA78D5"/>
    <w:pPr>
      <w:spacing w:after="0"/>
    </w:pPr>
  </w:style>
  <w:style w:type="paragraph" w:styleId="TOC1">
    <w:name w:val="toc 1"/>
    <w:basedOn w:val="Normal"/>
    <w:next w:val="Normal"/>
    <w:autoRedefine/>
    <w:semiHidden/>
    <w:rsid w:val="00F84A1F"/>
    <w:pPr>
      <w:tabs>
        <w:tab w:val="left" w:pos="567"/>
        <w:tab w:val="right" w:leader="dot" w:pos="9062"/>
      </w:tabs>
      <w:spacing w:before="180"/>
      <w:ind w:left="567" w:hanging="567"/>
      <w:outlineLvl w:val="0"/>
    </w:pPr>
    <w:rPr>
      <w:b/>
      <w:noProof/>
    </w:rPr>
  </w:style>
  <w:style w:type="paragraph" w:styleId="TOC2">
    <w:name w:val="toc 2"/>
    <w:basedOn w:val="Normal"/>
    <w:next w:val="Normal"/>
    <w:autoRedefine/>
    <w:semiHidden/>
    <w:rsid w:val="00F84A1F"/>
    <w:pPr>
      <w:tabs>
        <w:tab w:val="left" w:pos="1134"/>
        <w:tab w:val="right" w:leader="dot" w:pos="9062"/>
      </w:tabs>
      <w:spacing w:before="120"/>
      <w:ind w:left="1134" w:hanging="567"/>
      <w:outlineLvl w:val="1"/>
    </w:pPr>
    <w:rPr>
      <w:noProof/>
      <w:szCs w:val="36"/>
    </w:rPr>
  </w:style>
  <w:style w:type="paragraph" w:styleId="TOC3">
    <w:name w:val="toc 3"/>
    <w:basedOn w:val="Normal"/>
    <w:next w:val="Normal"/>
    <w:autoRedefine/>
    <w:semiHidden/>
    <w:rsid w:val="00F84A1F"/>
    <w:pPr>
      <w:spacing w:before="60"/>
      <w:ind w:left="1985" w:hanging="851"/>
      <w:outlineLvl w:val="2"/>
    </w:pPr>
  </w:style>
  <w:style w:type="paragraph" w:styleId="Revision">
    <w:name w:val="Revision"/>
    <w:hidden/>
    <w:uiPriority w:val="99"/>
    <w:semiHidden/>
    <w:rsid w:val="00BA7B37"/>
    <w:rPr>
      <w:rFonts w:ascii="Garamond" w:hAnsi="Garamond"/>
    </w:rPr>
  </w:style>
  <w:style w:type="paragraph" w:styleId="Footer">
    <w:name w:val="footer"/>
    <w:basedOn w:val="Normal"/>
    <w:link w:val="FooterChar"/>
    <w:uiPriority w:val="99"/>
    <w:rsid w:val="00630603"/>
    <w:pPr>
      <w:tabs>
        <w:tab w:val="center" w:pos="4703"/>
        <w:tab w:val="right" w:pos="9406"/>
      </w:tabs>
      <w:spacing w:line="240" w:lineRule="auto"/>
    </w:pPr>
  </w:style>
  <w:style w:type="paragraph" w:customStyle="1" w:styleId="TitelFS">
    <w:name w:val="Titel FS"/>
    <w:basedOn w:val="Normal"/>
    <w:link w:val="TiteldesFactsheetsZchn"/>
    <w:qFormat/>
    <w:rsid w:val="005B2335"/>
    <w:pPr>
      <w:spacing w:before="360" w:line="240" w:lineRule="auto"/>
    </w:pPr>
    <w:rPr>
      <w:rFonts w:ascii="Arial" w:hAnsi="Arial" w:cs="Arial"/>
      <w:bCs/>
      <w:spacing w:val="10"/>
      <w:sz w:val="42"/>
      <w:szCs w:val="42"/>
    </w:rPr>
  </w:style>
  <w:style w:type="character" w:customStyle="1" w:styleId="FooterChar">
    <w:name w:val="Footer Char"/>
    <w:basedOn w:val="DefaultParagraphFont"/>
    <w:link w:val="Footer"/>
    <w:uiPriority w:val="99"/>
    <w:rsid w:val="00630603"/>
    <w:rPr>
      <w:rFonts w:ascii="Garamond" w:hAnsi="Garamond"/>
    </w:rPr>
  </w:style>
  <w:style w:type="paragraph" w:customStyle="1" w:styleId="UntertitelFS">
    <w:name w:val="Untertitel FS"/>
    <w:basedOn w:val="Normal"/>
    <w:link w:val="UntertitelFSZchn"/>
    <w:qFormat/>
    <w:rsid w:val="005B2335"/>
    <w:pPr>
      <w:spacing w:before="120" w:line="240" w:lineRule="auto"/>
    </w:pPr>
    <w:rPr>
      <w:rFonts w:ascii="Arial" w:hAnsi="Arial" w:cs="Arial"/>
      <w:color w:val="333333"/>
      <w:spacing w:val="10"/>
      <w:sz w:val="30"/>
      <w:szCs w:val="30"/>
    </w:rPr>
  </w:style>
  <w:style w:type="character" w:customStyle="1" w:styleId="TiteldesFactsheetsZchn">
    <w:name w:val="Titel des Factsheets Zchn"/>
    <w:basedOn w:val="DefaultParagraphFont"/>
    <w:link w:val="TitelFS"/>
    <w:rsid w:val="005B2335"/>
    <w:rPr>
      <w:rFonts w:ascii="Arial" w:hAnsi="Arial" w:cs="Arial"/>
      <w:b/>
      <w:bCs/>
      <w:spacing w:val="10"/>
      <w:sz w:val="42"/>
      <w:szCs w:val="42"/>
    </w:rPr>
  </w:style>
  <w:style w:type="character" w:customStyle="1" w:styleId="UntertitelFSZchn">
    <w:name w:val="Untertitel FS Zchn"/>
    <w:basedOn w:val="DefaultParagraphFont"/>
    <w:link w:val="UntertitelFS"/>
    <w:rsid w:val="005B2335"/>
    <w:rPr>
      <w:rFonts w:ascii="Arial" w:hAnsi="Arial" w:cs="Arial"/>
      <w:b/>
      <w:bCs/>
      <w:color w:val="333333"/>
      <w:spacing w:val="10"/>
      <w:sz w:val="30"/>
      <w:szCs w:val="30"/>
    </w:rPr>
  </w:style>
  <w:style w:type="paragraph" w:customStyle="1" w:styleId="TextFS">
    <w:name w:val="Text FS"/>
    <w:basedOn w:val="Normal"/>
    <w:link w:val="TextFSZchn"/>
    <w:qFormat/>
    <w:rsid w:val="001272A7"/>
    <w:pPr>
      <w:spacing w:after="120"/>
    </w:pPr>
  </w:style>
  <w:style w:type="paragraph" w:customStyle="1" w:styleId="letzterAbsatzFS">
    <w:name w:val="letzter Absatz FS"/>
    <w:basedOn w:val="Normal"/>
    <w:link w:val="letzterAbsatzFSZchn"/>
    <w:qFormat/>
    <w:rsid w:val="001272A7"/>
  </w:style>
  <w:style w:type="character" w:customStyle="1" w:styleId="TextFSZchn">
    <w:name w:val="Text FS Zchn"/>
    <w:basedOn w:val="DefaultParagraphFont"/>
    <w:link w:val="TextFS"/>
    <w:rsid w:val="001272A7"/>
    <w:rPr>
      <w:rFonts w:ascii="Garamond" w:hAnsi="Garamond"/>
    </w:rPr>
  </w:style>
  <w:style w:type="character" w:customStyle="1" w:styleId="letzterAbsatzFSZchn">
    <w:name w:val="letzter Absatz FS Zchn"/>
    <w:basedOn w:val="DefaultParagraphFont"/>
    <w:link w:val="letzterAbsatzFS"/>
    <w:rsid w:val="001272A7"/>
    <w:rPr>
      <w:rFonts w:ascii="Garamond" w:hAnsi="Garamond"/>
    </w:rPr>
  </w:style>
  <w:style w:type="paragraph" w:customStyle="1" w:styleId="ZwischenberschriftFS">
    <w:name w:val="Zwischenüberschrift FS"/>
    <w:basedOn w:val="letzterAbsatzFS"/>
    <w:link w:val="ZwischenberschriftFSZchn"/>
    <w:qFormat/>
    <w:rsid w:val="00CE7183"/>
    <w:pPr>
      <w:spacing w:after="120" w:line="240" w:lineRule="auto"/>
    </w:pPr>
    <w:rPr>
      <w:b/>
    </w:rPr>
  </w:style>
  <w:style w:type="paragraph" w:customStyle="1" w:styleId="KontaktberschriftFS">
    <w:name w:val="Kontakt Überschrift FS"/>
    <w:basedOn w:val="Normal"/>
    <w:link w:val="KontaktberschriftFSZchn"/>
    <w:qFormat/>
    <w:rsid w:val="004F3884"/>
    <w:pPr>
      <w:spacing w:line="240" w:lineRule="auto"/>
    </w:pPr>
    <w:rPr>
      <w:rFonts w:ascii="Arial" w:hAnsi="Arial" w:cs="Arial"/>
      <w:b/>
      <w:bCs/>
    </w:rPr>
  </w:style>
  <w:style w:type="character" w:customStyle="1" w:styleId="ZwischenberschriftFSZchn">
    <w:name w:val="Zwischenüberschrift FS Zchn"/>
    <w:basedOn w:val="letzterAbsatzFSZchn"/>
    <w:link w:val="ZwischenberschriftFS"/>
    <w:rsid w:val="00CE7183"/>
    <w:rPr>
      <w:rFonts w:ascii="Garamond" w:hAnsi="Garamond"/>
      <w:b/>
    </w:rPr>
  </w:style>
  <w:style w:type="paragraph" w:customStyle="1" w:styleId="KontaktFS">
    <w:name w:val="Kontakt FS"/>
    <w:basedOn w:val="Normal"/>
    <w:link w:val="KontaktFSZchn"/>
    <w:qFormat/>
    <w:rsid w:val="004F3884"/>
    <w:pPr>
      <w:tabs>
        <w:tab w:val="left" w:pos="274"/>
      </w:tabs>
    </w:pPr>
  </w:style>
  <w:style w:type="character" w:customStyle="1" w:styleId="KontaktberschriftFSZchn">
    <w:name w:val="Kontakt Überschrift FS Zchn"/>
    <w:basedOn w:val="DefaultParagraphFont"/>
    <w:link w:val="KontaktberschriftFS"/>
    <w:rsid w:val="004F3884"/>
    <w:rPr>
      <w:rFonts w:ascii="Arial" w:hAnsi="Arial" w:cs="Arial"/>
      <w:b/>
      <w:bCs/>
    </w:rPr>
  </w:style>
  <w:style w:type="paragraph" w:customStyle="1" w:styleId="letzterAufzhlungspunktFS">
    <w:name w:val="letzter Aufzählungspunkt FS"/>
    <w:basedOn w:val="Normal"/>
    <w:link w:val="letzterAufzhlungspunktFSZchn"/>
    <w:qFormat/>
    <w:rsid w:val="007F698D"/>
    <w:pPr>
      <w:numPr>
        <w:numId w:val="1"/>
      </w:numPr>
    </w:pPr>
  </w:style>
  <w:style w:type="character" w:customStyle="1" w:styleId="KontaktFSZchn">
    <w:name w:val="Kontakt FS Zchn"/>
    <w:basedOn w:val="DefaultParagraphFont"/>
    <w:link w:val="KontaktFS"/>
    <w:rsid w:val="004F3884"/>
    <w:rPr>
      <w:rFonts w:ascii="Garamond" w:hAnsi="Garamond"/>
    </w:rPr>
  </w:style>
  <w:style w:type="character" w:customStyle="1" w:styleId="letzterAufzhlungspunktFSZchn">
    <w:name w:val="letzter Aufzählungspunkt FS Zchn"/>
    <w:basedOn w:val="DefaultParagraphFont"/>
    <w:link w:val="letzterAufzhlungspunktFS"/>
    <w:rsid w:val="007F698D"/>
    <w:rPr>
      <w:rFonts w:ascii="BundesSans Office" w:hAnsi="BundesSans Office"/>
      <w:sz w:val="18"/>
      <w:szCs w:val="18"/>
      <w:lang w:val="fr-FR"/>
    </w:rPr>
  </w:style>
  <w:style w:type="paragraph" w:customStyle="1" w:styleId="Zwischenberschrift">
    <w:name w:val="Zwischenüberschrift"/>
    <w:basedOn w:val="Normal"/>
    <w:rsid w:val="009E2B8F"/>
    <w:pPr>
      <w:spacing w:after="120"/>
    </w:pPr>
    <w:rPr>
      <w:rFonts w:ascii="Arial" w:hAnsi="Arial" w:cs="Arial"/>
      <w:b/>
      <w:bCs/>
    </w:rPr>
  </w:style>
  <w:style w:type="character" w:customStyle="1" w:styleId="HinweisFS">
    <w:name w:val="Hinweis FS"/>
    <w:basedOn w:val="DefaultParagraphFont"/>
    <w:rsid w:val="004C49D4"/>
    <w:rPr>
      <w:color w:val="FF0000"/>
      <w:sz w:val="28"/>
    </w:rPr>
  </w:style>
  <w:style w:type="table" w:styleId="TableGrid">
    <w:name w:val="Table Grid"/>
    <w:basedOn w:val="TableNormal"/>
    <w:rsid w:val="00003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m-Fotobeschreibung">
    <w:name w:val="Diagramm-/Fotobeschreibung"/>
    <w:basedOn w:val="Normal"/>
    <w:uiPriority w:val="99"/>
    <w:rsid w:val="009F7BED"/>
    <w:pPr>
      <w:autoSpaceDE w:val="0"/>
      <w:autoSpaceDN w:val="0"/>
      <w:adjustRightInd w:val="0"/>
      <w:spacing w:after="85" w:line="288" w:lineRule="auto"/>
      <w:ind w:right="454"/>
      <w:textAlignment w:val="center"/>
    </w:pPr>
    <w:rPr>
      <w:rFonts w:ascii="BundesSerif Regular Italic" w:hAnsi="BundesSerif Regular Italic" w:cs="BundesSerif Regular Italic"/>
      <w:i/>
      <w:iCs/>
      <w:color w:val="000000"/>
      <w:sz w:val="16"/>
      <w:szCs w:val="16"/>
    </w:rPr>
  </w:style>
  <w:style w:type="character" w:customStyle="1" w:styleId="italic">
    <w:name w:val="italic"/>
    <w:uiPriority w:val="99"/>
    <w:rsid w:val="009F7BED"/>
    <w:rPr>
      <w:i/>
      <w:iCs/>
    </w:rPr>
  </w:style>
  <w:style w:type="paragraph" w:styleId="PlainText">
    <w:name w:val="Plain Text"/>
    <w:basedOn w:val="Normal"/>
    <w:link w:val="PlainTextChar"/>
    <w:uiPriority w:val="99"/>
    <w:unhideWhenUsed/>
    <w:rsid w:val="005843AD"/>
    <w:pPr>
      <w:spacing w:line="240" w:lineRule="auto"/>
    </w:pPr>
    <w:rPr>
      <w:rFonts w:ascii="Calibri" w:eastAsiaTheme="minorHAnsi" w:hAnsi="Calibri" w:cstheme="minorBidi"/>
      <w:sz w:val="22"/>
      <w:szCs w:val="21"/>
      <w:lang w:val="en-US" w:eastAsia="en-US"/>
    </w:rPr>
  </w:style>
  <w:style w:type="character" w:customStyle="1" w:styleId="PlainTextChar">
    <w:name w:val="Plain Text Char"/>
    <w:basedOn w:val="DefaultParagraphFont"/>
    <w:link w:val="PlainText"/>
    <w:uiPriority w:val="99"/>
    <w:rsid w:val="005843AD"/>
    <w:rPr>
      <w:rFonts w:ascii="Calibri" w:eastAsiaTheme="minorHAnsi" w:hAnsi="Calibri" w:cstheme="minorBidi"/>
      <w:sz w:val="22"/>
      <w:szCs w:val="21"/>
      <w:lang w:val="en-US" w:eastAsia="en-US"/>
    </w:rPr>
  </w:style>
  <w:style w:type="paragraph" w:styleId="ListParagraph">
    <w:name w:val="List Paragraph"/>
    <w:basedOn w:val="Normal"/>
    <w:uiPriority w:val="1"/>
    <w:qFormat/>
    <w:rsid w:val="00CA78D5"/>
    <w:pPr>
      <w:numPr>
        <w:numId w:val="2"/>
      </w:numPr>
      <w:spacing w:before="120" w:after="120" w:line="260" w:lineRule="exact"/>
      <w:contextualSpacing/>
    </w:pPr>
    <w:rPr>
      <w:spacing w:val="1"/>
    </w:rPr>
  </w:style>
  <w:style w:type="paragraph" w:customStyle="1" w:styleId="Photocredits">
    <w:name w:val="Photo credits"/>
    <w:basedOn w:val="Normal"/>
    <w:uiPriority w:val="99"/>
    <w:rsid w:val="008D4EBD"/>
    <w:pPr>
      <w:autoSpaceDE w:val="0"/>
      <w:autoSpaceDN w:val="0"/>
      <w:adjustRightInd w:val="0"/>
      <w:spacing w:line="288" w:lineRule="auto"/>
      <w:textAlignment w:val="center"/>
    </w:pPr>
    <w:rPr>
      <w:rFonts w:cs="BundesSans Bold"/>
      <w:b/>
      <w:bCs/>
      <w:color w:val="6F6F6F"/>
      <w:sz w:val="12"/>
      <w:szCs w:val="12"/>
    </w:rPr>
  </w:style>
  <w:style w:type="paragraph" w:customStyle="1" w:styleId="Imprint">
    <w:name w:val="Imprint"/>
    <w:basedOn w:val="Normal"/>
    <w:uiPriority w:val="99"/>
    <w:rsid w:val="00CA78D5"/>
    <w:pPr>
      <w:tabs>
        <w:tab w:val="left" w:pos="1340"/>
      </w:tabs>
      <w:autoSpaceDE w:val="0"/>
      <w:autoSpaceDN w:val="0"/>
      <w:adjustRightInd w:val="0"/>
      <w:spacing w:before="120" w:line="168" w:lineRule="atLeast"/>
      <w:textAlignment w:val="center"/>
    </w:pPr>
    <w:rPr>
      <w:rFonts w:ascii="BundesSerif Office" w:hAnsi="BundesSerif Office" w:cs="BundesSerif Regular"/>
      <w:color w:val="7F7F7F" w:themeColor="text1" w:themeTint="80"/>
      <w:sz w:val="14"/>
      <w:szCs w:val="14"/>
    </w:rPr>
  </w:style>
  <w:style w:type="character" w:customStyle="1" w:styleId="BundesSansfrImpressum">
    <w:name w:val="BundesSans für Impressum"/>
    <w:uiPriority w:val="99"/>
    <w:rsid w:val="002E77FA"/>
    <w:rPr>
      <w:rFonts w:ascii="BundesSans Office" w:hAnsi="BundesSans Office" w:cs="BundesSans Regular"/>
      <w:color w:val="000000"/>
    </w:rPr>
  </w:style>
  <w:style w:type="paragraph" w:customStyle="1" w:styleId="Headline">
    <w:name w:val="Headline"/>
    <w:rsid w:val="00CA78D5"/>
    <w:pPr>
      <w:framePr w:hSpace="180" w:wrap="around" w:vAnchor="text" w:hAnchor="text" w:x="-1129" w:y="1"/>
      <w:spacing w:after="160" w:line="580" w:lineRule="exact"/>
      <w:suppressOverlap/>
    </w:pPr>
    <w:rPr>
      <w:rFonts w:ascii="BundesSerif Office" w:hAnsi="BundesSerif Office" w:cs="Arial"/>
      <w:b/>
      <w:bCs/>
      <w:color w:val="414141"/>
      <w:spacing w:val="-2"/>
      <w:sz w:val="48"/>
      <w:szCs w:val="42"/>
      <w:lang w:val="en-GB"/>
    </w:rPr>
  </w:style>
  <w:style w:type="paragraph" w:customStyle="1" w:styleId="Subheadline">
    <w:name w:val="Sub headline"/>
    <w:rsid w:val="00CA78D5"/>
    <w:pPr>
      <w:framePr w:hSpace="180" w:wrap="around" w:vAnchor="text" w:hAnchor="text" w:x="-1129" w:y="1"/>
      <w:spacing w:line="380" w:lineRule="exact"/>
      <w:suppressOverlap/>
    </w:pPr>
    <w:rPr>
      <w:rFonts w:ascii="BundesSans Office" w:hAnsi="BundesSans Office" w:cs="Arial"/>
      <w:b/>
      <w:color w:val="828282"/>
      <w:spacing w:val="-2"/>
      <w:sz w:val="28"/>
      <w:szCs w:val="30"/>
      <w:lang w:val="en-GB"/>
    </w:rPr>
  </w:style>
  <w:style w:type="paragraph" w:customStyle="1" w:styleId="Photodescription">
    <w:name w:val="Photo description"/>
    <w:rsid w:val="00CA78D5"/>
    <w:pPr>
      <w:spacing w:after="85"/>
      <w:ind w:left="11" w:right="454"/>
    </w:pPr>
    <w:rPr>
      <w:rFonts w:ascii="BundesSerif Office" w:hAnsi="BundesSerif Office"/>
      <w:i/>
      <w:iCs/>
      <w:color w:val="646464"/>
      <w:sz w:val="16"/>
      <w:szCs w:val="16"/>
      <w:lang w:val="en-GB"/>
    </w:rPr>
  </w:style>
  <w:style w:type="paragraph" w:customStyle="1" w:styleId="Bulletlevel1">
    <w:name w:val="Bullet level 1"/>
    <w:rsid w:val="00CA78D5"/>
    <w:pPr>
      <w:numPr>
        <w:numId w:val="4"/>
      </w:numPr>
      <w:spacing w:after="60"/>
      <w:ind w:left="284" w:hanging="284"/>
    </w:pPr>
    <w:rPr>
      <w:rFonts w:ascii="BundesSans Office" w:hAnsi="BundesSans Office"/>
      <w:spacing w:val="1"/>
      <w:sz w:val="18"/>
      <w:szCs w:val="18"/>
      <w:lang w:val="en-GB"/>
    </w:rPr>
  </w:style>
  <w:style w:type="paragraph" w:customStyle="1" w:styleId="Bulletlevel2">
    <w:name w:val="Bullet level 2"/>
    <w:rsid w:val="00CA78D5"/>
    <w:pPr>
      <w:numPr>
        <w:numId w:val="5"/>
      </w:numPr>
      <w:spacing w:after="60"/>
      <w:ind w:left="567" w:hanging="283"/>
    </w:pPr>
    <w:rPr>
      <w:rFonts w:ascii="BundesSans Office" w:hAnsi="BundesSans Office"/>
      <w:color w:val="595959" w:themeColor="text1" w:themeTint="A6"/>
      <w:spacing w:val="1"/>
      <w:sz w:val="18"/>
      <w:szCs w:val="18"/>
      <w:lang w:val="en-GB"/>
    </w:rPr>
  </w:style>
  <w:style w:type="paragraph" w:customStyle="1" w:styleId="Bulletlevel3">
    <w:name w:val="Bullet level 3"/>
    <w:rsid w:val="00CA78D5"/>
    <w:pPr>
      <w:numPr>
        <w:numId w:val="6"/>
      </w:numPr>
      <w:spacing w:after="60"/>
      <w:ind w:left="851" w:hanging="284"/>
    </w:pPr>
    <w:rPr>
      <w:rFonts w:ascii="BundesSans Office" w:hAnsi="BundesSans Office"/>
      <w:color w:val="595959" w:themeColor="text1" w:themeTint="A6"/>
      <w:spacing w:val="1"/>
      <w:sz w:val="18"/>
      <w:szCs w:val="18"/>
      <w:lang w:val="en-GB"/>
    </w:rPr>
  </w:style>
  <w:style w:type="paragraph" w:customStyle="1" w:styleId="abcListlevel1">
    <w:name w:val="a.b.c. List level 1"/>
    <w:rsid w:val="00CA78D5"/>
    <w:pPr>
      <w:numPr>
        <w:numId w:val="7"/>
      </w:numPr>
      <w:spacing w:after="60"/>
      <w:ind w:left="284" w:hanging="284"/>
    </w:pPr>
    <w:rPr>
      <w:rFonts w:ascii="BundesSans Office" w:hAnsi="BundesSans Office"/>
      <w:spacing w:val="1"/>
      <w:sz w:val="18"/>
      <w:szCs w:val="18"/>
      <w:lang w:val="en-GB"/>
    </w:rPr>
  </w:style>
  <w:style w:type="paragraph" w:customStyle="1" w:styleId="abcListlevel2">
    <w:name w:val="a.b.c. List level 2"/>
    <w:rsid w:val="00CA78D5"/>
    <w:pPr>
      <w:numPr>
        <w:numId w:val="8"/>
      </w:numPr>
      <w:spacing w:after="60"/>
      <w:ind w:left="567" w:hanging="283"/>
    </w:pPr>
    <w:rPr>
      <w:rFonts w:ascii="BundesSans Office" w:hAnsi="BundesSans Office"/>
      <w:spacing w:val="1"/>
      <w:sz w:val="18"/>
      <w:szCs w:val="18"/>
      <w:lang w:val="en-GB"/>
    </w:rPr>
  </w:style>
  <w:style w:type="paragraph" w:customStyle="1" w:styleId="abcListlevel3">
    <w:name w:val="a.b.c. List level 3"/>
    <w:rsid w:val="00CA78D5"/>
    <w:pPr>
      <w:numPr>
        <w:numId w:val="3"/>
      </w:numPr>
      <w:spacing w:after="60"/>
      <w:ind w:left="851" w:hanging="284"/>
    </w:pPr>
    <w:rPr>
      <w:rFonts w:ascii="BundesSans Office" w:hAnsi="BundesSans Office"/>
      <w:spacing w:val="1"/>
      <w:sz w:val="18"/>
      <w:szCs w:val="18"/>
      <w:lang w:val="en-GB"/>
    </w:rPr>
  </w:style>
  <w:style w:type="paragraph" w:customStyle="1" w:styleId="Tableheadline">
    <w:name w:val="Table headline"/>
    <w:basedOn w:val="Normal"/>
    <w:rsid w:val="00DD0A34"/>
    <w:pPr>
      <w:spacing w:line="240" w:lineRule="auto"/>
    </w:pPr>
    <w:rPr>
      <w:b/>
      <w:color w:val="FFFFFF" w:themeColor="background1"/>
      <w:spacing w:val="1"/>
      <w:sz w:val="16"/>
      <w:szCs w:val="16"/>
    </w:rPr>
  </w:style>
  <w:style w:type="paragraph" w:customStyle="1" w:styleId="Tablecontent">
    <w:name w:val="Table content"/>
    <w:basedOn w:val="Normal"/>
    <w:rsid w:val="00CA78D5"/>
    <w:pPr>
      <w:spacing w:line="240" w:lineRule="auto"/>
    </w:pPr>
    <w:rPr>
      <w:color w:val="595959" w:themeColor="text1" w:themeTint="A6"/>
      <w:spacing w:val="1"/>
      <w:sz w:val="16"/>
      <w:szCs w:val="16"/>
    </w:rPr>
  </w:style>
  <w:style w:type="paragraph" w:customStyle="1" w:styleId="berschrift1ohneAbstanddavor">
    <w:name w:val="Überschrift 1 ohne Abstand davor"/>
    <w:basedOn w:val="Heading1"/>
    <w:rsid w:val="00CA78D5"/>
    <w:pPr>
      <w:spacing w:before="0"/>
    </w:pPr>
  </w:style>
  <w:style w:type="paragraph" w:customStyle="1" w:styleId="Projectdescriptiontitle">
    <w:name w:val="Project description title"/>
    <w:rsid w:val="00CA78D5"/>
    <w:pPr>
      <w:spacing w:after="100" w:afterAutospacing="1" w:line="192" w:lineRule="exact"/>
    </w:pPr>
    <w:rPr>
      <w:rFonts w:ascii="BundesSans Office" w:hAnsi="BundesSans Office" w:cs="Arial"/>
      <w:bCs/>
      <w:color w:val="000000" w:themeColor="text1"/>
      <w:sz w:val="16"/>
      <w:szCs w:val="18"/>
      <w:lang w:val="en-GB"/>
    </w:rPr>
  </w:style>
  <w:style w:type="paragraph" w:customStyle="1" w:styleId="Projectdescriptioncontent">
    <w:name w:val="Project description content"/>
    <w:rsid w:val="00CA78D5"/>
    <w:pPr>
      <w:spacing w:after="100" w:afterAutospacing="1" w:line="192" w:lineRule="exact"/>
    </w:pPr>
    <w:rPr>
      <w:rFonts w:ascii="BundesSans Office" w:hAnsi="BundesSans Office" w:cs="Arial"/>
      <w:bCs/>
      <w:color w:val="595959"/>
      <w:sz w:val="16"/>
      <w:szCs w:val="18"/>
      <w:lang w:val="en-GB"/>
    </w:rPr>
  </w:style>
  <w:style w:type="paragraph" w:customStyle="1" w:styleId="Highlight1-inTable">
    <w:name w:val="Highlight 1 -  in Table"/>
    <w:basedOn w:val="Normal"/>
    <w:rsid w:val="00DD0A34"/>
    <w:pPr>
      <w:spacing w:before="120" w:after="120" w:line="260" w:lineRule="exact"/>
      <w:ind w:left="284" w:right="284"/>
    </w:pPr>
    <w:rPr>
      <w:color w:val="FFFFFF" w:themeColor="background1"/>
      <w:spacing w:val="1"/>
    </w:rPr>
  </w:style>
  <w:style w:type="paragraph" w:customStyle="1" w:styleId="Tablecontentright">
    <w:name w:val="Table content right"/>
    <w:basedOn w:val="Tablecontent"/>
    <w:rsid w:val="00CA78D5"/>
    <w:pPr>
      <w:jc w:val="right"/>
    </w:pPr>
  </w:style>
  <w:style w:type="paragraph" w:customStyle="1" w:styleId="Tablesum">
    <w:name w:val="Table sum"/>
    <w:basedOn w:val="Normal"/>
    <w:rsid w:val="00CA78D5"/>
    <w:pPr>
      <w:spacing w:line="240" w:lineRule="auto"/>
    </w:pPr>
    <w:rPr>
      <w:b/>
      <w:spacing w:val="1"/>
      <w:sz w:val="16"/>
      <w:szCs w:val="16"/>
    </w:rPr>
  </w:style>
  <w:style w:type="paragraph" w:customStyle="1" w:styleId="Tablesumright">
    <w:name w:val="Table sum right"/>
    <w:basedOn w:val="Tablesum"/>
    <w:rsid w:val="00CA78D5"/>
    <w:pPr>
      <w:jc w:val="right"/>
    </w:pPr>
  </w:style>
  <w:style w:type="paragraph" w:customStyle="1" w:styleId="Highlight2-lineaboveandbelow">
    <w:name w:val="Highlight 2 - line above and below"/>
    <w:basedOn w:val="Normal"/>
    <w:rsid w:val="00CA78D5"/>
    <w:pPr>
      <w:pBdr>
        <w:top w:val="single" w:sz="6" w:space="5" w:color="74B917" w:themeColor="accent1"/>
        <w:bottom w:val="single" w:sz="6" w:space="8" w:color="74B917" w:themeColor="accent1"/>
      </w:pBdr>
      <w:spacing w:before="360" w:after="360" w:line="260" w:lineRule="exact"/>
      <w:ind w:left="284" w:right="284"/>
    </w:pPr>
    <w:rPr>
      <w:color w:val="595959" w:themeColor="text1" w:themeTint="A6"/>
      <w:spacing w:val="1"/>
    </w:rPr>
  </w:style>
  <w:style w:type="paragraph" w:customStyle="1" w:styleId="Tablenheadlineright">
    <w:name w:val="Table nheadline right"/>
    <w:basedOn w:val="Tableheadline"/>
    <w:rsid w:val="00CA78D5"/>
    <w:pPr>
      <w:jc w:val="right"/>
    </w:pPr>
  </w:style>
  <w:style w:type="paragraph" w:styleId="Header">
    <w:name w:val="header"/>
    <w:basedOn w:val="Normal"/>
    <w:link w:val="HeaderChar"/>
    <w:uiPriority w:val="99"/>
    <w:rsid w:val="00CA78D5"/>
    <w:pPr>
      <w:tabs>
        <w:tab w:val="center" w:pos="4703"/>
        <w:tab w:val="right" w:pos="9406"/>
      </w:tabs>
      <w:spacing w:line="240" w:lineRule="auto"/>
    </w:pPr>
  </w:style>
  <w:style w:type="character" w:customStyle="1" w:styleId="HeaderChar">
    <w:name w:val="Header Char"/>
    <w:basedOn w:val="DefaultParagraphFont"/>
    <w:link w:val="Header"/>
    <w:uiPriority w:val="99"/>
    <w:rsid w:val="00CA78D5"/>
    <w:rPr>
      <w:rFonts w:ascii="Garamond" w:hAnsi="Garamond"/>
      <w:lang w:val="en-GB"/>
    </w:rPr>
  </w:style>
  <w:style w:type="paragraph" w:customStyle="1" w:styleId="Comments">
    <w:name w:val="Comments"/>
    <w:basedOn w:val="Normal"/>
    <w:uiPriority w:val="99"/>
    <w:rsid w:val="00CA78D5"/>
    <w:pPr>
      <w:autoSpaceDE w:val="0"/>
      <w:autoSpaceDN w:val="0"/>
      <w:adjustRightInd w:val="0"/>
      <w:spacing w:line="288" w:lineRule="auto"/>
      <w:textAlignment w:val="center"/>
    </w:pPr>
    <w:rPr>
      <w:rFonts w:ascii="BundesSans Regular" w:hAnsi="BundesSans Regular" w:cs="BundesSans Regular"/>
      <w:color w:val="FFFFFF"/>
      <w:sz w:val="16"/>
      <w:szCs w:val="16"/>
    </w:rPr>
  </w:style>
  <w:style w:type="character" w:styleId="Hyperlink">
    <w:name w:val="Hyperlink"/>
    <w:basedOn w:val="DefaultParagraphFont"/>
    <w:rsid w:val="00B92AFF"/>
    <w:rPr>
      <w:color w:val="9A0000" w:themeColor="hyperlink"/>
      <w:u w:val="single"/>
    </w:rPr>
  </w:style>
  <w:style w:type="paragraph" w:customStyle="1" w:styleId="Roleofpartners">
    <w:name w:val="Role of partners"/>
    <w:rsid w:val="00CA78D5"/>
    <w:rPr>
      <w:rFonts w:ascii="BundesSans Office" w:hAnsi="BundesSans Office" w:cstheme="minorHAnsi"/>
      <w:b/>
      <w:spacing w:val="10"/>
      <w:sz w:val="12"/>
      <w:szCs w:val="12"/>
      <w:lang w:val="en-GB"/>
    </w:rPr>
  </w:style>
  <w:style w:type="paragraph" w:customStyle="1" w:styleId="ContactHeadline">
    <w:name w:val="Contact Headline"/>
    <w:rsid w:val="00CA78D5"/>
    <w:pPr>
      <w:spacing w:after="240"/>
    </w:pPr>
    <w:rPr>
      <w:rFonts w:ascii="BundesSans Office" w:hAnsi="BundesSans Office" w:cs="BundesSerif Regular Italic"/>
      <w:b/>
      <w:iCs/>
      <w:color w:val="808080" w:themeColor="background1" w:themeShade="80"/>
      <w:sz w:val="16"/>
      <w:szCs w:val="16"/>
      <w:lang w:val="en-GB"/>
    </w:rPr>
  </w:style>
  <w:style w:type="paragraph" w:customStyle="1" w:styleId="Contactcontent">
    <w:name w:val="Contact content"/>
    <w:rsid w:val="00CA78D5"/>
    <w:pPr>
      <w:spacing w:after="20"/>
    </w:pPr>
    <w:rPr>
      <w:rFonts w:ascii="BundesSans Office" w:hAnsi="BundesSans Office" w:cs="BundesSerif Regular Italic"/>
      <w:iCs/>
      <w:color w:val="808080" w:themeColor="background1" w:themeShade="80"/>
      <w:sz w:val="16"/>
      <w:szCs w:val="16"/>
      <w:lang w:val="en-GB"/>
    </w:rPr>
  </w:style>
  <w:style w:type="paragraph" w:customStyle="1" w:styleId="Pagenumberleft">
    <w:name w:val="Page number left"/>
    <w:rsid w:val="00CA78D5"/>
    <w:rPr>
      <w:rFonts w:ascii="BundesSerif Office" w:hAnsi="BundesSerif Office"/>
      <w:b/>
      <w:sz w:val="18"/>
      <w:lang w:val="en-GB"/>
    </w:rPr>
  </w:style>
  <w:style w:type="paragraph" w:customStyle="1" w:styleId="Pagenumberright">
    <w:name w:val="Page number right"/>
    <w:rsid w:val="00CA78D5"/>
    <w:pPr>
      <w:jc w:val="right"/>
    </w:pPr>
    <w:rPr>
      <w:rFonts w:ascii="BundesSerif Office" w:hAnsi="BundesSerif Office"/>
      <w:b/>
      <w:sz w:val="18"/>
      <w:lang w:val="en-GB"/>
    </w:rPr>
  </w:style>
  <w:style w:type="paragraph" w:customStyle="1" w:styleId="FormatvorlageBundesSansOffice2PtFettHintergrund1Zeilenabstand">
    <w:name w:val="Formatvorlage BundesSans Office 2 Pt. Fett Hintergrund 1 Zeilenabstand:..."/>
    <w:basedOn w:val="Normal"/>
    <w:rsid w:val="00CA78D5"/>
    <w:pPr>
      <w:spacing w:line="240" w:lineRule="auto"/>
    </w:pPr>
    <w:rPr>
      <w:b/>
      <w:bCs/>
      <w:color w:val="808080" w:themeColor="background1" w:themeShade="80"/>
      <w:sz w:val="4"/>
    </w:rPr>
  </w:style>
  <w:style w:type="paragraph" w:customStyle="1" w:styleId="FormatvorlageBundesSansOffice2PtFettText1Zeilenabstandeinfa">
    <w:name w:val="Formatvorlage BundesSans Office 2 Pt. Fett Text 1 Zeilenabstand:  einfa..."/>
    <w:basedOn w:val="Normal"/>
    <w:rsid w:val="00CA78D5"/>
    <w:pPr>
      <w:spacing w:line="240" w:lineRule="auto"/>
    </w:pPr>
    <w:rPr>
      <w:b/>
      <w:bCs/>
      <w:color w:val="000000" w:themeColor="text1"/>
      <w:sz w:val="4"/>
    </w:rPr>
  </w:style>
  <w:style w:type="paragraph" w:customStyle="1" w:styleId="FormatvorlageSubheadlineNichtFett">
    <w:name w:val="Formatvorlage Sub headline + Nicht Fett"/>
    <w:basedOn w:val="Normal"/>
    <w:rsid w:val="00C775EB"/>
    <w:pPr>
      <w:framePr w:hSpace="180" w:wrap="around" w:vAnchor="text" w:hAnchor="text" w:x="-1129" w:y="1"/>
      <w:spacing w:line="380" w:lineRule="exact"/>
      <w:suppressOverlap/>
    </w:pPr>
    <w:rPr>
      <w:rFonts w:cs="Arial"/>
      <w:color w:val="828282"/>
      <w:spacing w:val="-2"/>
      <w:sz w:val="28"/>
      <w:szCs w:val="30"/>
      <w:lang w:val="de-DE"/>
    </w:rPr>
  </w:style>
  <w:style w:type="paragraph" w:customStyle="1" w:styleId="Komentare">
    <w:name w:val="Komentare"/>
    <w:basedOn w:val="Normal"/>
    <w:uiPriority w:val="99"/>
    <w:rsid w:val="0070340D"/>
    <w:pPr>
      <w:autoSpaceDE w:val="0"/>
      <w:autoSpaceDN w:val="0"/>
      <w:adjustRightInd w:val="0"/>
      <w:spacing w:after="0" w:line="288" w:lineRule="auto"/>
      <w:textAlignment w:val="center"/>
    </w:pPr>
    <w:rPr>
      <w:rFonts w:ascii="BundesSans Regular" w:hAnsi="BundesSans Regular" w:cs="BundesSans Regular"/>
      <w:color w:val="FFFFFF"/>
      <w:sz w:val="16"/>
      <w:szCs w:val="16"/>
      <w:lang w:val="de-DE"/>
    </w:rPr>
  </w:style>
  <w:style w:type="character" w:styleId="UnresolvedMention">
    <w:name w:val="Unresolved Mention"/>
    <w:basedOn w:val="DefaultParagraphFont"/>
    <w:uiPriority w:val="99"/>
    <w:semiHidden/>
    <w:unhideWhenUsed/>
    <w:rsid w:val="00D509C9"/>
    <w:rPr>
      <w:color w:val="605E5C"/>
      <w:shd w:val="clear" w:color="auto" w:fill="E1DFDD"/>
    </w:rPr>
  </w:style>
  <w:style w:type="character" w:styleId="CommentReference">
    <w:name w:val="annotation reference"/>
    <w:basedOn w:val="DefaultParagraphFont"/>
    <w:semiHidden/>
    <w:unhideWhenUsed/>
    <w:rsid w:val="00591F18"/>
    <w:rPr>
      <w:sz w:val="16"/>
      <w:szCs w:val="16"/>
    </w:rPr>
  </w:style>
  <w:style w:type="paragraph" w:styleId="CommentText">
    <w:name w:val="annotation text"/>
    <w:basedOn w:val="Normal"/>
    <w:link w:val="CommentTextChar"/>
    <w:semiHidden/>
    <w:unhideWhenUsed/>
    <w:rsid w:val="00591F18"/>
    <w:pPr>
      <w:spacing w:line="240" w:lineRule="auto"/>
    </w:pPr>
    <w:rPr>
      <w:sz w:val="20"/>
      <w:szCs w:val="20"/>
    </w:rPr>
  </w:style>
  <w:style w:type="character" w:customStyle="1" w:styleId="CommentTextChar">
    <w:name w:val="Comment Text Char"/>
    <w:basedOn w:val="DefaultParagraphFont"/>
    <w:link w:val="CommentText"/>
    <w:semiHidden/>
    <w:rsid w:val="00591F18"/>
    <w:rPr>
      <w:rFonts w:ascii="BundesSans Office" w:hAnsi="BundesSans Office"/>
      <w:lang w:val="fr-FR"/>
    </w:rPr>
  </w:style>
  <w:style w:type="paragraph" w:styleId="CommentSubject">
    <w:name w:val="annotation subject"/>
    <w:basedOn w:val="CommentText"/>
    <w:next w:val="CommentText"/>
    <w:link w:val="CommentSubjectChar"/>
    <w:semiHidden/>
    <w:unhideWhenUsed/>
    <w:rsid w:val="00591F18"/>
    <w:rPr>
      <w:b/>
      <w:bCs/>
    </w:rPr>
  </w:style>
  <w:style w:type="character" w:customStyle="1" w:styleId="CommentSubjectChar">
    <w:name w:val="Comment Subject Char"/>
    <w:basedOn w:val="CommentTextChar"/>
    <w:link w:val="CommentSubject"/>
    <w:semiHidden/>
    <w:rsid w:val="00591F18"/>
    <w:rPr>
      <w:rFonts w:ascii="BundesSans Office" w:hAnsi="BundesSans Office"/>
      <w:b/>
      <w:bCs/>
      <w:lang w:val="fr-FR"/>
    </w:rPr>
  </w:style>
  <w:style w:type="paragraph" w:styleId="NormalWeb">
    <w:name w:val="Normal (Web)"/>
    <w:basedOn w:val="Normal"/>
    <w:uiPriority w:val="99"/>
    <w:semiHidden/>
    <w:unhideWhenUsed/>
    <w:rsid w:val="006C599E"/>
    <w:pPr>
      <w:spacing w:before="100" w:beforeAutospacing="1" w:after="100" w:afterAutospacing="1" w:line="240" w:lineRule="auto"/>
    </w:pPr>
    <w:rPr>
      <w:rFonts w:ascii="Times New Roman" w:hAnsi="Times New Roman"/>
      <w:sz w:val="24"/>
      <w:szCs w:val="24"/>
      <w:lang w:val="de-DE"/>
    </w:rPr>
  </w:style>
  <w:style w:type="character" w:customStyle="1" w:styleId="Absatz-Standardschriftart1">
    <w:name w:val="Absatz-Standardschriftart1"/>
    <w:rsid w:val="001828CE"/>
  </w:style>
  <w:style w:type="paragraph" w:customStyle="1" w:styleId="Standard1">
    <w:name w:val="Standard1"/>
    <w:rsid w:val="00F34342"/>
    <w:pPr>
      <w:suppressAutoHyphens/>
      <w:autoSpaceDN w:val="0"/>
      <w:spacing w:after="160" w:line="254" w:lineRule="auto"/>
      <w:textAlignment w:val="baseline"/>
    </w:pPr>
    <w:rPr>
      <w:rFonts w:ascii="Calibri" w:eastAsia="Calibri" w:hAnsi="Calibri"/>
      <w:sz w:val="22"/>
      <w:szCs w:val="22"/>
      <w:lang w:eastAsia="en-US"/>
    </w:rPr>
  </w:style>
  <w:style w:type="paragraph" w:customStyle="1" w:styleId="Default">
    <w:name w:val="Default"/>
    <w:rsid w:val="00BF6AAD"/>
    <w:pPr>
      <w:autoSpaceDE w:val="0"/>
      <w:autoSpaceDN w:val="0"/>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7698">
      <w:bodyDiv w:val="1"/>
      <w:marLeft w:val="0"/>
      <w:marRight w:val="0"/>
      <w:marTop w:val="0"/>
      <w:marBottom w:val="0"/>
      <w:divBdr>
        <w:top w:val="none" w:sz="0" w:space="0" w:color="auto"/>
        <w:left w:val="none" w:sz="0" w:space="0" w:color="auto"/>
        <w:bottom w:val="none" w:sz="0" w:space="0" w:color="auto"/>
        <w:right w:val="none" w:sz="0" w:space="0" w:color="auto"/>
      </w:divBdr>
      <w:divsChild>
        <w:div w:id="240912938">
          <w:marLeft w:val="0"/>
          <w:marRight w:val="0"/>
          <w:marTop w:val="0"/>
          <w:marBottom w:val="0"/>
          <w:divBdr>
            <w:top w:val="none" w:sz="0" w:space="0" w:color="auto"/>
            <w:left w:val="none" w:sz="0" w:space="0" w:color="auto"/>
            <w:bottom w:val="none" w:sz="0" w:space="0" w:color="auto"/>
            <w:right w:val="none" w:sz="0" w:space="0" w:color="auto"/>
          </w:divBdr>
          <w:divsChild>
            <w:div w:id="1412967471">
              <w:marLeft w:val="0"/>
              <w:marRight w:val="0"/>
              <w:marTop w:val="0"/>
              <w:marBottom w:val="0"/>
              <w:divBdr>
                <w:top w:val="none" w:sz="0" w:space="0" w:color="auto"/>
                <w:left w:val="none" w:sz="0" w:space="0" w:color="auto"/>
                <w:bottom w:val="none" w:sz="0" w:space="0" w:color="auto"/>
                <w:right w:val="none" w:sz="0" w:space="0" w:color="auto"/>
              </w:divBdr>
              <w:divsChild>
                <w:div w:id="857081919">
                  <w:marLeft w:val="0"/>
                  <w:marRight w:val="0"/>
                  <w:marTop w:val="0"/>
                  <w:marBottom w:val="0"/>
                  <w:divBdr>
                    <w:top w:val="none" w:sz="0" w:space="0" w:color="auto"/>
                    <w:left w:val="none" w:sz="0" w:space="0" w:color="auto"/>
                    <w:bottom w:val="none" w:sz="0" w:space="0" w:color="auto"/>
                    <w:right w:val="none" w:sz="0" w:space="0" w:color="auto"/>
                  </w:divBdr>
                  <w:divsChild>
                    <w:div w:id="4770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68330">
      <w:bodyDiv w:val="1"/>
      <w:marLeft w:val="0"/>
      <w:marRight w:val="0"/>
      <w:marTop w:val="0"/>
      <w:marBottom w:val="0"/>
      <w:divBdr>
        <w:top w:val="none" w:sz="0" w:space="0" w:color="auto"/>
        <w:left w:val="none" w:sz="0" w:space="0" w:color="auto"/>
        <w:bottom w:val="none" w:sz="0" w:space="0" w:color="auto"/>
        <w:right w:val="none" w:sz="0" w:space="0" w:color="auto"/>
      </w:divBdr>
      <w:divsChild>
        <w:div w:id="1279337154">
          <w:marLeft w:val="0"/>
          <w:marRight w:val="0"/>
          <w:marTop w:val="0"/>
          <w:marBottom w:val="0"/>
          <w:divBdr>
            <w:top w:val="none" w:sz="0" w:space="0" w:color="auto"/>
            <w:left w:val="none" w:sz="0" w:space="0" w:color="auto"/>
            <w:bottom w:val="none" w:sz="0" w:space="0" w:color="auto"/>
            <w:right w:val="none" w:sz="0" w:space="0" w:color="auto"/>
          </w:divBdr>
          <w:divsChild>
            <w:div w:id="1806116799">
              <w:marLeft w:val="0"/>
              <w:marRight w:val="0"/>
              <w:marTop w:val="0"/>
              <w:marBottom w:val="0"/>
              <w:divBdr>
                <w:top w:val="none" w:sz="0" w:space="0" w:color="auto"/>
                <w:left w:val="none" w:sz="0" w:space="0" w:color="auto"/>
                <w:bottom w:val="none" w:sz="0" w:space="0" w:color="auto"/>
                <w:right w:val="none" w:sz="0" w:space="0" w:color="auto"/>
              </w:divBdr>
              <w:divsChild>
                <w:div w:id="1462259450">
                  <w:marLeft w:val="0"/>
                  <w:marRight w:val="0"/>
                  <w:marTop w:val="0"/>
                  <w:marBottom w:val="0"/>
                  <w:divBdr>
                    <w:top w:val="none" w:sz="0" w:space="0" w:color="auto"/>
                    <w:left w:val="none" w:sz="0" w:space="0" w:color="auto"/>
                    <w:bottom w:val="none" w:sz="0" w:space="0" w:color="auto"/>
                    <w:right w:val="none" w:sz="0" w:space="0" w:color="auto"/>
                  </w:divBdr>
                  <w:divsChild>
                    <w:div w:id="15782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641764">
      <w:bodyDiv w:val="1"/>
      <w:marLeft w:val="0"/>
      <w:marRight w:val="0"/>
      <w:marTop w:val="0"/>
      <w:marBottom w:val="0"/>
      <w:divBdr>
        <w:top w:val="none" w:sz="0" w:space="0" w:color="auto"/>
        <w:left w:val="none" w:sz="0" w:space="0" w:color="auto"/>
        <w:bottom w:val="none" w:sz="0" w:space="0" w:color="auto"/>
        <w:right w:val="none" w:sz="0" w:space="0" w:color="auto"/>
      </w:divBdr>
      <w:divsChild>
        <w:div w:id="830296924">
          <w:marLeft w:val="0"/>
          <w:marRight w:val="0"/>
          <w:marTop w:val="0"/>
          <w:marBottom w:val="0"/>
          <w:divBdr>
            <w:top w:val="none" w:sz="0" w:space="0" w:color="auto"/>
            <w:left w:val="none" w:sz="0" w:space="0" w:color="auto"/>
            <w:bottom w:val="none" w:sz="0" w:space="0" w:color="auto"/>
            <w:right w:val="none" w:sz="0" w:space="0" w:color="auto"/>
          </w:divBdr>
          <w:divsChild>
            <w:div w:id="1845125084">
              <w:marLeft w:val="0"/>
              <w:marRight w:val="0"/>
              <w:marTop w:val="0"/>
              <w:marBottom w:val="0"/>
              <w:divBdr>
                <w:top w:val="none" w:sz="0" w:space="0" w:color="auto"/>
                <w:left w:val="none" w:sz="0" w:space="0" w:color="auto"/>
                <w:bottom w:val="none" w:sz="0" w:space="0" w:color="auto"/>
                <w:right w:val="none" w:sz="0" w:space="0" w:color="auto"/>
              </w:divBdr>
              <w:divsChild>
                <w:div w:id="1186335164">
                  <w:marLeft w:val="0"/>
                  <w:marRight w:val="0"/>
                  <w:marTop w:val="0"/>
                  <w:marBottom w:val="0"/>
                  <w:divBdr>
                    <w:top w:val="none" w:sz="0" w:space="0" w:color="auto"/>
                    <w:left w:val="none" w:sz="0" w:space="0" w:color="auto"/>
                    <w:bottom w:val="none" w:sz="0" w:space="0" w:color="auto"/>
                    <w:right w:val="none" w:sz="0" w:space="0" w:color="auto"/>
                  </w:divBdr>
                  <w:divsChild>
                    <w:div w:id="30620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48362">
      <w:bodyDiv w:val="1"/>
      <w:marLeft w:val="0"/>
      <w:marRight w:val="0"/>
      <w:marTop w:val="0"/>
      <w:marBottom w:val="0"/>
      <w:divBdr>
        <w:top w:val="none" w:sz="0" w:space="0" w:color="auto"/>
        <w:left w:val="none" w:sz="0" w:space="0" w:color="auto"/>
        <w:bottom w:val="none" w:sz="0" w:space="0" w:color="auto"/>
        <w:right w:val="none" w:sz="0" w:space="0" w:color="auto"/>
      </w:divBdr>
      <w:divsChild>
        <w:div w:id="761410097">
          <w:marLeft w:val="0"/>
          <w:marRight w:val="0"/>
          <w:marTop w:val="0"/>
          <w:marBottom w:val="0"/>
          <w:divBdr>
            <w:top w:val="none" w:sz="0" w:space="0" w:color="auto"/>
            <w:left w:val="none" w:sz="0" w:space="0" w:color="auto"/>
            <w:bottom w:val="none" w:sz="0" w:space="0" w:color="auto"/>
            <w:right w:val="none" w:sz="0" w:space="0" w:color="auto"/>
          </w:divBdr>
          <w:divsChild>
            <w:div w:id="1843279063">
              <w:marLeft w:val="0"/>
              <w:marRight w:val="0"/>
              <w:marTop w:val="0"/>
              <w:marBottom w:val="0"/>
              <w:divBdr>
                <w:top w:val="none" w:sz="0" w:space="0" w:color="auto"/>
                <w:left w:val="none" w:sz="0" w:space="0" w:color="auto"/>
                <w:bottom w:val="none" w:sz="0" w:space="0" w:color="auto"/>
                <w:right w:val="none" w:sz="0" w:space="0" w:color="auto"/>
              </w:divBdr>
              <w:divsChild>
                <w:div w:id="372733149">
                  <w:marLeft w:val="0"/>
                  <w:marRight w:val="0"/>
                  <w:marTop w:val="0"/>
                  <w:marBottom w:val="0"/>
                  <w:divBdr>
                    <w:top w:val="none" w:sz="0" w:space="0" w:color="auto"/>
                    <w:left w:val="none" w:sz="0" w:space="0" w:color="auto"/>
                    <w:bottom w:val="none" w:sz="0" w:space="0" w:color="auto"/>
                    <w:right w:val="none" w:sz="0" w:space="0" w:color="auto"/>
                  </w:divBdr>
                  <w:divsChild>
                    <w:div w:id="18033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223421">
      <w:bodyDiv w:val="1"/>
      <w:marLeft w:val="0"/>
      <w:marRight w:val="0"/>
      <w:marTop w:val="0"/>
      <w:marBottom w:val="0"/>
      <w:divBdr>
        <w:top w:val="none" w:sz="0" w:space="0" w:color="auto"/>
        <w:left w:val="none" w:sz="0" w:space="0" w:color="auto"/>
        <w:bottom w:val="none" w:sz="0" w:space="0" w:color="auto"/>
        <w:right w:val="none" w:sz="0" w:space="0" w:color="auto"/>
      </w:divBdr>
      <w:divsChild>
        <w:div w:id="349719604">
          <w:marLeft w:val="0"/>
          <w:marRight w:val="0"/>
          <w:marTop w:val="0"/>
          <w:marBottom w:val="0"/>
          <w:divBdr>
            <w:top w:val="none" w:sz="0" w:space="0" w:color="auto"/>
            <w:left w:val="none" w:sz="0" w:space="0" w:color="auto"/>
            <w:bottom w:val="none" w:sz="0" w:space="0" w:color="auto"/>
            <w:right w:val="none" w:sz="0" w:space="0" w:color="auto"/>
          </w:divBdr>
          <w:divsChild>
            <w:div w:id="1158152973">
              <w:marLeft w:val="0"/>
              <w:marRight w:val="0"/>
              <w:marTop w:val="0"/>
              <w:marBottom w:val="0"/>
              <w:divBdr>
                <w:top w:val="none" w:sz="0" w:space="0" w:color="auto"/>
                <w:left w:val="none" w:sz="0" w:space="0" w:color="auto"/>
                <w:bottom w:val="none" w:sz="0" w:space="0" w:color="auto"/>
                <w:right w:val="none" w:sz="0" w:space="0" w:color="auto"/>
              </w:divBdr>
              <w:divsChild>
                <w:div w:id="6369198">
                  <w:marLeft w:val="0"/>
                  <w:marRight w:val="0"/>
                  <w:marTop w:val="0"/>
                  <w:marBottom w:val="0"/>
                  <w:divBdr>
                    <w:top w:val="none" w:sz="0" w:space="0" w:color="auto"/>
                    <w:left w:val="none" w:sz="0" w:space="0" w:color="auto"/>
                    <w:bottom w:val="none" w:sz="0" w:space="0" w:color="auto"/>
                    <w:right w:val="none" w:sz="0" w:space="0" w:color="auto"/>
                  </w:divBdr>
                  <w:divsChild>
                    <w:div w:id="4361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436192">
      <w:bodyDiv w:val="1"/>
      <w:marLeft w:val="0"/>
      <w:marRight w:val="0"/>
      <w:marTop w:val="0"/>
      <w:marBottom w:val="0"/>
      <w:divBdr>
        <w:top w:val="none" w:sz="0" w:space="0" w:color="auto"/>
        <w:left w:val="none" w:sz="0" w:space="0" w:color="auto"/>
        <w:bottom w:val="none" w:sz="0" w:space="0" w:color="auto"/>
        <w:right w:val="none" w:sz="0" w:space="0" w:color="auto"/>
      </w:divBdr>
      <w:divsChild>
        <w:div w:id="454640595">
          <w:marLeft w:val="0"/>
          <w:marRight w:val="0"/>
          <w:marTop w:val="0"/>
          <w:marBottom w:val="0"/>
          <w:divBdr>
            <w:top w:val="none" w:sz="0" w:space="0" w:color="auto"/>
            <w:left w:val="none" w:sz="0" w:space="0" w:color="auto"/>
            <w:bottom w:val="none" w:sz="0" w:space="0" w:color="auto"/>
            <w:right w:val="none" w:sz="0" w:space="0" w:color="auto"/>
          </w:divBdr>
          <w:divsChild>
            <w:div w:id="2054765026">
              <w:marLeft w:val="0"/>
              <w:marRight w:val="0"/>
              <w:marTop w:val="0"/>
              <w:marBottom w:val="0"/>
              <w:divBdr>
                <w:top w:val="none" w:sz="0" w:space="0" w:color="auto"/>
                <w:left w:val="none" w:sz="0" w:space="0" w:color="auto"/>
                <w:bottom w:val="none" w:sz="0" w:space="0" w:color="auto"/>
                <w:right w:val="none" w:sz="0" w:space="0" w:color="auto"/>
              </w:divBdr>
              <w:divsChild>
                <w:div w:id="32271187">
                  <w:marLeft w:val="0"/>
                  <w:marRight w:val="0"/>
                  <w:marTop w:val="0"/>
                  <w:marBottom w:val="0"/>
                  <w:divBdr>
                    <w:top w:val="none" w:sz="0" w:space="0" w:color="auto"/>
                    <w:left w:val="none" w:sz="0" w:space="0" w:color="auto"/>
                    <w:bottom w:val="none" w:sz="0" w:space="0" w:color="auto"/>
                    <w:right w:val="none" w:sz="0" w:space="0" w:color="auto"/>
                  </w:divBdr>
                  <w:divsChild>
                    <w:div w:id="15411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215631">
      <w:bodyDiv w:val="1"/>
      <w:marLeft w:val="0"/>
      <w:marRight w:val="0"/>
      <w:marTop w:val="0"/>
      <w:marBottom w:val="0"/>
      <w:divBdr>
        <w:top w:val="none" w:sz="0" w:space="0" w:color="auto"/>
        <w:left w:val="none" w:sz="0" w:space="0" w:color="auto"/>
        <w:bottom w:val="none" w:sz="0" w:space="0" w:color="auto"/>
        <w:right w:val="none" w:sz="0" w:space="0" w:color="auto"/>
      </w:divBdr>
    </w:div>
    <w:div w:id="496308537">
      <w:bodyDiv w:val="1"/>
      <w:marLeft w:val="0"/>
      <w:marRight w:val="0"/>
      <w:marTop w:val="0"/>
      <w:marBottom w:val="0"/>
      <w:divBdr>
        <w:top w:val="none" w:sz="0" w:space="0" w:color="auto"/>
        <w:left w:val="none" w:sz="0" w:space="0" w:color="auto"/>
        <w:bottom w:val="none" w:sz="0" w:space="0" w:color="auto"/>
        <w:right w:val="none" w:sz="0" w:space="0" w:color="auto"/>
      </w:divBdr>
    </w:div>
    <w:div w:id="593441071">
      <w:bodyDiv w:val="1"/>
      <w:marLeft w:val="0"/>
      <w:marRight w:val="0"/>
      <w:marTop w:val="0"/>
      <w:marBottom w:val="0"/>
      <w:divBdr>
        <w:top w:val="none" w:sz="0" w:space="0" w:color="auto"/>
        <w:left w:val="none" w:sz="0" w:space="0" w:color="auto"/>
        <w:bottom w:val="none" w:sz="0" w:space="0" w:color="auto"/>
        <w:right w:val="none" w:sz="0" w:space="0" w:color="auto"/>
      </w:divBdr>
      <w:divsChild>
        <w:div w:id="301623321">
          <w:marLeft w:val="0"/>
          <w:marRight w:val="0"/>
          <w:marTop w:val="0"/>
          <w:marBottom w:val="0"/>
          <w:divBdr>
            <w:top w:val="none" w:sz="0" w:space="0" w:color="auto"/>
            <w:left w:val="none" w:sz="0" w:space="0" w:color="auto"/>
            <w:bottom w:val="none" w:sz="0" w:space="0" w:color="auto"/>
            <w:right w:val="none" w:sz="0" w:space="0" w:color="auto"/>
          </w:divBdr>
          <w:divsChild>
            <w:div w:id="180627829">
              <w:marLeft w:val="0"/>
              <w:marRight w:val="0"/>
              <w:marTop w:val="0"/>
              <w:marBottom w:val="0"/>
              <w:divBdr>
                <w:top w:val="none" w:sz="0" w:space="0" w:color="auto"/>
                <w:left w:val="none" w:sz="0" w:space="0" w:color="auto"/>
                <w:bottom w:val="none" w:sz="0" w:space="0" w:color="auto"/>
                <w:right w:val="none" w:sz="0" w:space="0" w:color="auto"/>
              </w:divBdr>
              <w:divsChild>
                <w:div w:id="1783920825">
                  <w:marLeft w:val="0"/>
                  <w:marRight w:val="0"/>
                  <w:marTop w:val="0"/>
                  <w:marBottom w:val="0"/>
                  <w:divBdr>
                    <w:top w:val="none" w:sz="0" w:space="0" w:color="auto"/>
                    <w:left w:val="none" w:sz="0" w:space="0" w:color="auto"/>
                    <w:bottom w:val="none" w:sz="0" w:space="0" w:color="auto"/>
                    <w:right w:val="none" w:sz="0" w:space="0" w:color="auto"/>
                  </w:divBdr>
                  <w:divsChild>
                    <w:div w:id="34775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118444">
      <w:bodyDiv w:val="1"/>
      <w:marLeft w:val="0"/>
      <w:marRight w:val="0"/>
      <w:marTop w:val="0"/>
      <w:marBottom w:val="0"/>
      <w:divBdr>
        <w:top w:val="none" w:sz="0" w:space="0" w:color="auto"/>
        <w:left w:val="none" w:sz="0" w:space="0" w:color="auto"/>
        <w:bottom w:val="none" w:sz="0" w:space="0" w:color="auto"/>
        <w:right w:val="none" w:sz="0" w:space="0" w:color="auto"/>
      </w:divBdr>
      <w:divsChild>
        <w:div w:id="1850951125">
          <w:marLeft w:val="0"/>
          <w:marRight w:val="0"/>
          <w:marTop w:val="0"/>
          <w:marBottom w:val="0"/>
          <w:divBdr>
            <w:top w:val="none" w:sz="0" w:space="0" w:color="auto"/>
            <w:left w:val="none" w:sz="0" w:space="0" w:color="auto"/>
            <w:bottom w:val="none" w:sz="0" w:space="0" w:color="auto"/>
            <w:right w:val="none" w:sz="0" w:space="0" w:color="auto"/>
          </w:divBdr>
          <w:divsChild>
            <w:div w:id="1297219940">
              <w:marLeft w:val="0"/>
              <w:marRight w:val="0"/>
              <w:marTop w:val="0"/>
              <w:marBottom w:val="0"/>
              <w:divBdr>
                <w:top w:val="none" w:sz="0" w:space="0" w:color="auto"/>
                <w:left w:val="none" w:sz="0" w:space="0" w:color="auto"/>
                <w:bottom w:val="none" w:sz="0" w:space="0" w:color="auto"/>
                <w:right w:val="none" w:sz="0" w:space="0" w:color="auto"/>
              </w:divBdr>
              <w:divsChild>
                <w:div w:id="125702220">
                  <w:marLeft w:val="0"/>
                  <w:marRight w:val="0"/>
                  <w:marTop w:val="0"/>
                  <w:marBottom w:val="0"/>
                  <w:divBdr>
                    <w:top w:val="none" w:sz="0" w:space="0" w:color="auto"/>
                    <w:left w:val="none" w:sz="0" w:space="0" w:color="auto"/>
                    <w:bottom w:val="none" w:sz="0" w:space="0" w:color="auto"/>
                    <w:right w:val="none" w:sz="0" w:space="0" w:color="auto"/>
                  </w:divBdr>
                  <w:divsChild>
                    <w:div w:id="212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145176">
      <w:bodyDiv w:val="1"/>
      <w:marLeft w:val="0"/>
      <w:marRight w:val="0"/>
      <w:marTop w:val="0"/>
      <w:marBottom w:val="0"/>
      <w:divBdr>
        <w:top w:val="none" w:sz="0" w:space="0" w:color="auto"/>
        <w:left w:val="none" w:sz="0" w:space="0" w:color="auto"/>
        <w:bottom w:val="none" w:sz="0" w:space="0" w:color="auto"/>
        <w:right w:val="none" w:sz="0" w:space="0" w:color="auto"/>
      </w:divBdr>
      <w:divsChild>
        <w:div w:id="1884058793">
          <w:marLeft w:val="0"/>
          <w:marRight w:val="0"/>
          <w:marTop w:val="0"/>
          <w:marBottom w:val="0"/>
          <w:divBdr>
            <w:top w:val="none" w:sz="0" w:space="0" w:color="auto"/>
            <w:left w:val="none" w:sz="0" w:space="0" w:color="auto"/>
            <w:bottom w:val="none" w:sz="0" w:space="0" w:color="auto"/>
            <w:right w:val="none" w:sz="0" w:space="0" w:color="auto"/>
          </w:divBdr>
          <w:divsChild>
            <w:div w:id="1208109578">
              <w:marLeft w:val="0"/>
              <w:marRight w:val="0"/>
              <w:marTop w:val="0"/>
              <w:marBottom w:val="0"/>
              <w:divBdr>
                <w:top w:val="none" w:sz="0" w:space="0" w:color="auto"/>
                <w:left w:val="none" w:sz="0" w:space="0" w:color="auto"/>
                <w:bottom w:val="none" w:sz="0" w:space="0" w:color="auto"/>
                <w:right w:val="none" w:sz="0" w:space="0" w:color="auto"/>
              </w:divBdr>
              <w:divsChild>
                <w:div w:id="609046382">
                  <w:marLeft w:val="0"/>
                  <w:marRight w:val="0"/>
                  <w:marTop w:val="0"/>
                  <w:marBottom w:val="0"/>
                  <w:divBdr>
                    <w:top w:val="none" w:sz="0" w:space="0" w:color="auto"/>
                    <w:left w:val="none" w:sz="0" w:space="0" w:color="auto"/>
                    <w:bottom w:val="none" w:sz="0" w:space="0" w:color="auto"/>
                    <w:right w:val="none" w:sz="0" w:space="0" w:color="auto"/>
                  </w:divBdr>
                  <w:divsChild>
                    <w:div w:id="74816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4811">
      <w:bodyDiv w:val="1"/>
      <w:marLeft w:val="0"/>
      <w:marRight w:val="0"/>
      <w:marTop w:val="0"/>
      <w:marBottom w:val="0"/>
      <w:divBdr>
        <w:top w:val="none" w:sz="0" w:space="0" w:color="auto"/>
        <w:left w:val="none" w:sz="0" w:space="0" w:color="auto"/>
        <w:bottom w:val="none" w:sz="0" w:space="0" w:color="auto"/>
        <w:right w:val="none" w:sz="0" w:space="0" w:color="auto"/>
      </w:divBdr>
      <w:divsChild>
        <w:div w:id="1674381614">
          <w:marLeft w:val="0"/>
          <w:marRight w:val="0"/>
          <w:marTop w:val="0"/>
          <w:marBottom w:val="0"/>
          <w:divBdr>
            <w:top w:val="none" w:sz="0" w:space="0" w:color="auto"/>
            <w:left w:val="none" w:sz="0" w:space="0" w:color="auto"/>
            <w:bottom w:val="none" w:sz="0" w:space="0" w:color="auto"/>
            <w:right w:val="none" w:sz="0" w:space="0" w:color="auto"/>
          </w:divBdr>
          <w:divsChild>
            <w:div w:id="603002590">
              <w:marLeft w:val="0"/>
              <w:marRight w:val="0"/>
              <w:marTop w:val="0"/>
              <w:marBottom w:val="0"/>
              <w:divBdr>
                <w:top w:val="none" w:sz="0" w:space="0" w:color="auto"/>
                <w:left w:val="none" w:sz="0" w:space="0" w:color="auto"/>
                <w:bottom w:val="none" w:sz="0" w:space="0" w:color="auto"/>
                <w:right w:val="none" w:sz="0" w:space="0" w:color="auto"/>
              </w:divBdr>
              <w:divsChild>
                <w:div w:id="1688213013">
                  <w:marLeft w:val="0"/>
                  <w:marRight w:val="0"/>
                  <w:marTop w:val="0"/>
                  <w:marBottom w:val="0"/>
                  <w:divBdr>
                    <w:top w:val="none" w:sz="0" w:space="0" w:color="auto"/>
                    <w:left w:val="none" w:sz="0" w:space="0" w:color="auto"/>
                    <w:bottom w:val="none" w:sz="0" w:space="0" w:color="auto"/>
                    <w:right w:val="none" w:sz="0" w:space="0" w:color="auto"/>
                  </w:divBdr>
                  <w:divsChild>
                    <w:div w:id="11337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770761">
      <w:bodyDiv w:val="1"/>
      <w:marLeft w:val="0"/>
      <w:marRight w:val="0"/>
      <w:marTop w:val="0"/>
      <w:marBottom w:val="0"/>
      <w:divBdr>
        <w:top w:val="none" w:sz="0" w:space="0" w:color="auto"/>
        <w:left w:val="none" w:sz="0" w:space="0" w:color="auto"/>
        <w:bottom w:val="none" w:sz="0" w:space="0" w:color="auto"/>
        <w:right w:val="none" w:sz="0" w:space="0" w:color="auto"/>
      </w:divBdr>
      <w:divsChild>
        <w:div w:id="394279975">
          <w:marLeft w:val="0"/>
          <w:marRight w:val="0"/>
          <w:marTop w:val="0"/>
          <w:marBottom w:val="0"/>
          <w:divBdr>
            <w:top w:val="none" w:sz="0" w:space="0" w:color="auto"/>
            <w:left w:val="none" w:sz="0" w:space="0" w:color="auto"/>
            <w:bottom w:val="none" w:sz="0" w:space="0" w:color="auto"/>
            <w:right w:val="none" w:sz="0" w:space="0" w:color="auto"/>
          </w:divBdr>
          <w:divsChild>
            <w:div w:id="1839492137">
              <w:marLeft w:val="0"/>
              <w:marRight w:val="0"/>
              <w:marTop w:val="0"/>
              <w:marBottom w:val="0"/>
              <w:divBdr>
                <w:top w:val="none" w:sz="0" w:space="0" w:color="auto"/>
                <w:left w:val="none" w:sz="0" w:space="0" w:color="auto"/>
                <w:bottom w:val="none" w:sz="0" w:space="0" w:color="auto"/>
                <w:right w:val="none" w:sz="0" w:space="0" w:color="auto"/>
              </w:divBdr>
              <w:divsChild>
                <w:div w:id="1038581712">
                  <w:marLeft w:val="0"/>
                  <w:marRight w:val="0"/>
                  <w:marTop w:val="0"/>
                  <w:marBottom w:val="0"/>
                  <w:divBdr>
                    <w:top w:val="none" w:sz="0" w:space="0" w:color="auto"/>
                    <w:left w:val="none" w:sz="0" w:space="0" w:color="auto"/>
                    <w:bottom w:val="none" w:sz="0" w:space="0" w:color="auto"/>
                    <w:right w:val="none" w:sz="0" w:space="0" w:color="auto"/>
                  </w:divBdr>
                  <w:divsChild>
                    <w:div w:id="13163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97792">
      <w:bodyDiv w:val="1"/>
      <w:marLeft w:val="0"/>
      <w:marRight w:val="0"/>
      <w:marTop w:val="0"/>
      <w:marBottom w:val="0"/>
      <w:divBdr>
        <w:top w:val="none" w:sz="0" w:space="0" w:color="auto"/>
        <w:left w:val="none" w:sz="0" w:space="0" w:color="auto"/>
        <w:bottom w:val="none" w:sz="0" w:space="0" w:color="auto"/>
        <w:right w:val="none" w:sz="0" w:space="0" w:color="auto"/>
      </w:divBdr>
      <w:divsChild>
        <w:div w:id="923608004">
          <w:marLeft w:val="0"/>
          <w:marRight w:val="0"/>
          <w:marTop w:val="0"/>
          <w:marBottom w:val="0"/>
          <w:divBdr>
            <w:top w:val="none" w:sz="0" w:space="0" w:color="auto"/>
            <w:left w:val="none" w:sz="0" w:space="0" w:color="auto"/>
            <w:bottom w:val="none" w:sz="0" w:space="0" w:color="auto"/>
            <w:right w:val="none" w:sz="0" w:space="0" w:color="auto"/>
          </w:divBdr>
          <w:divsChild>
            <w:div w:id="1612782909">
              <w:marLeft w:val="0"/>
              <w:marRight w:val="0"/>
              <w:marTop w:val="0"/>
              <w:marBottom w:val="0"/>
              <w:divBdr>
                <w:top w:val="none" w:sz="0" w:space="0" w:color="auto"/>
                <w:left w:val="none" w:sz="0" w:space="0" w:color="auto"/>
                <w:bottom w:val="none" w:sz="0" w:space="0" w:color="auto"/>
                <w:right w:val="none" w:sz="0" w:space="0" w:color="auto"/>
              </w:divBdr>
              <w:divsChild>
                <w:div w:id="759908613">
                  <w:marLeft w:val="0"/>
                  <w:marRight w:val="0"/>
                  <w:marTop w:val="0"/>
                  <w:marBottom w:val="0"/>
                  <w:divBdr>
                    <w:top w:val="none" w:sz="0" w:space="0" w:color="auto"/>
                    <w:left w:val="none" w:sz="0" w:space="0" w:color="auto"/>
                    <w:bottom w:val="none" w:sz="0" w:space="0" w:color="auto"/>
                    <w:right w:val="none" w:sz="0" w:space="0" w:color="auto"/>
                  </w:divBdr>
                  <w:divsChild>
                    <w:div w:id="1707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037517">
      <w:bodyDiv w:val="1"/>
      <w:marLeft w:val="0"/>
      <w:marRight w:val="0"/>
      <w:marTop w:val="0"/>
      <w:marBottom w:val="0"/>
      <w:divBdr>
        <w:top w:val="none" w:sz="0" w:space="0" w:color="auto"/>
        <w:left w:val="none" w:sz="0" w:space="0" w:color="auto"/>
        <w:bottom w:val="none" w:sz="0" w:space="0" w:color="auto"/>
        <w:right w:val="none" w:sz="0" w:space="0" w:color="auto"/>
      </w:divBdr>
    </w:div>
    <w:div w:id="1264532278">
      <w:bodyDiv w:val="1"/>
      <w:marLeft w:val="0"/>
      <w:marRight w:val="0"/>
      <w:marTop w:val="0"/>
      <w:marBottom w:val="0"/>
      <w:divBdr>
        <w:top w:val="none" w:sz="0" w:space="0" w:color="auto"/>
        <w:left w:val="none" w:sz="0" w:space="0" w:color="auto"/>
        <w:bottom w:val="none" w:sz="0" w:space="0" w:color="auto"/>
        <w:right w:val="none" w:sz="0" w:space="0" w:color="auto"/>
      </w:divBdr>
    </w:div>
    <w:div w:id="1378966420">
      <w:bodyDiv w:val="1"/>
      <w:marLeft w:val="0"/>
      <w:marRight w:val="0"/>
      <w:marTop w:val="0"/>
      <w:marBottom w:val="0"/>
      <w:divBdr>
        <w:top w:val="none" w:sz="0" w:space="0" w:color="auto"/>
        <w:left w:val="none" w:sz="0" w:space="0" w:color="auto"/>
        <w:bottom w:val="none" w:sz="0" w:space="0" w:color="auto"/>
        <w:right w:val="none" w:sz="0" w:space="0" w:color="auto"/>
      </w:divBdr>
      <w:divsChild>
        <w:div w:id="1239514923">
          <w:marLeft w:val="0"/>
          <w:marRight w:val="0"/>
          <w:marTop w:val="0"/>
          <w:marBottom w:val="0"/>
          <w:divBdr>
            <w:top w:val="none" w:sz="0" w:space="0" w:color="auto"/>
            <w:left w:val="none" w:sz="0" w:space="0" w:color="auto"/>
            <w:bottom w:val="none" w:sz="0" w:space="0" w:color="auto"/>
            <w:right w:val="none" w:sz="0" w:space="0" w:color="auto"/>
          </w:divBdr>
          <w:divsChild>
            <w:div w:id="229269536">
              <w:marLeft w:val="0"/>
              <w:marRight w:val="0"/>
              <w:marTop w:val="0"/>
              <w:marBottom w:val="0"/>
              <w:divBdr>
                <w:top w:val="none" w:sz="0" w:space="0" w:color="auto"/>
                <w:left w:val="none" w:sz="0" w:space="0" w:color="auto"/>
                <w:bottom w:val="none" w:sz="0" w:space="0" w:color="auto"/>
                <w:right w:val="none" w:sz="0" w:space="0" w:color="auto"/>
              </w:divBdr>
              <w:divsChild>
                <w:div w:id="1166827190">
                  <w:marLeft w:val="0"/>
                  <w:marRight w:val="0"/>
                  <w:marTop w:val="0"/>
                  <w:marBottom w:val="0"/>
                  <w:divBdr>
                    <w:top w:val="none" w:sz="0" w:space="0" w:color="auto"/>
                    <w:left w:val="none" w:sz="0" w:space="0" w:color="auto"/>
                    <w:bottom w:val="none" w:sz="0" w:space="0" w:color="auto"/>
                    <w:right w:val="none" w:sz="0" w:space="0" w:color="auto"/>
                  </w:divBdr>
                  <w:divsChild>
                    <w:div w:id="50020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676273">
      <w:bodyDiv w:val="1"/>
      <w:marLeft w:val="0"/>
      <w:marRight w:val="0"/>
      <w:marTop w:val="0"/>
      <w:marBottom w:val="0"/>
      <w:divBdr>
        <w:top w:val="none" w:sz="0" w:space="0" w:color="auto"/>
        <w:left w:val="none" w:sz="0" w:space="0" w:color="auto"/>
        <w:bottom w:val="none" w:sz="0" w:space="0" w:color="auto"/>
        <w:right w:val="none" w:sz="0" w:space="0" w:color="auto"/>
      </w:divBdr>
      <w:divsChild>
        <w:div w:id="1949652807">
          <w:marLeft w:val="0"/>
          <w:marRight w:val="0"/>
          <w:marTop w:val="0"/>
          <w:marBottom w:val="0"/>
          <w:divBdr>
            <w:top w:val="none" w:sz="0" w:space="0" w:color="auto"/>
            <w:left w:val="none" w:sz="0" w:space="0" w:color="auto"/>
            <w:bottom w:val="none" w:sz="0" w:space="0" w:color="auto"/>
            <w:right w:val="none" w:sz="0" w:space="0" w:color="auto"/>
          </w:divBdr>
          <w:divsChild>
            <w:div w:id="2051033670">
              <w:marLeft w:val="0"/>
              <w:marRight w:val="0"/>
              <w:marTop w:val="0"/>
              <w:marBottom w:val="0"/>
              <w:divBdr>
                <w:top w:val="none" w:sz="0" w:space="0" w:color="auto"/>
                <w:left w:val="none" w:sz="0" w:space="0" w:color="auto"/>
                <w:bottom w:val="none" w:sz="0" w:space="0" w:color="auto"/>
                <w:right w:val="none" w:sz="0" w:space="0" w:color="auto"/>
              </w:divBdr>
              <w:divsChild>
                <w:div w:id="952246274">
                  <w:marLeft w:val="0"/>
                  <w:marRight w:val="0"/>
                  <w:marTop w:val="0"/>
                  <w:marBottom w:val="0"/>
                  <w:divBdr>
                    <w:top w:val="none" w:sz="0" w:space="0" w:color="auto"/>
                    <w:left w:val="none" w:sz="0" w:space="0" w:color="auto"/>
                    <w:bottom w:val="none" w:sz="0" w:space="0" w:color="auto"/>
                    <w:right w:val="none" w:sz="0" w:space="0" w:color="auto"/>
                  </w:divBdr>
                  <w:divsChild>
                    <w:div w:id="2443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73986">
      <w:bodyDiv w:val="1"/>
      <w:marLeft w:val="0"/>
      <w:marRight w:val="0"/>
      <w:marTop w:val="0"/>
      <w:marBottom w:val="0"/>
      <w:divBdr>
        <w:top w:val="none" w:sz="0" w:space="0" w:color="auto"/>
        <w:left w:val="none" w:sz="0" w:space="0" w:color="auto"/>
        <w:bottom w:val="none" w:sz="0" w:space="0" w:color="auto"/>
        <w:right w:val="none" w:sz="0" w:space="0" w:color="auto"/>
      </w:divBdr>
      <w:divsChild>
        <w:div w:id="1407532659">
          <w:marLeft w:val="0"/>
          <w:marRight w:val="0"/>
          <w:marTop w:val="0"/>
          <w:marBottom w:val="0"/>
          <w:divBdr>
            <w:top w:val="none" w:sz="0" w:space="0" w:color="auto"/>
            <w:left w:val="none" w:sz="0" w:space="0" w:color="auto"/>
            <w:bottom w:val="none" w:sz="0" w:space="0" w:color="auto"/>
            <w:right w:val="none" w:sz="0" w:space="0" w:color="auto"/>
          </w:divBdr>
          <w:divsChild>
            <w:div w:id="477653502">
              <w:marLeft w:val="0"/>
              <w:marRight w:val="0"/>
              <w:marTop w:val="0"/>
              <w:marBottom w:val="0"/>
              <w:divBdr>
                <w:top w:val="none" w:sz="0" w:space="0" w:color="auto"/>
                <w:left w:val="none" w:sz="0" w:space="0" w:color="auto"/>
                <w:bottom w:val="none" w:sz="0" w:space="0" w:color="auto"/>
                <w:right w:val="none" w:sz="0" w:space="0" w:color="auto"/>
              </w:divBdr>
              <w:divsChild>
                <w:div w:id="2009483540">
                  <w:marLeft w:val="0"/>
                  <w:marRight w:val="0"/>
                  <w:marTop w:val="0"/>
                  <w:marBottom w:val="0"/>
                  <w:divBdr>
                    <w:top w:val="none" w:sz="0" w:space="0" w:color="auto"/>
                    <w:left w:val="none" w:sz="0" w:space="0" w:color="auto"/>
                    <w:bottom w:val="none" w:sz="0" w:space="0" w:color="auto"/>
                    <w:right w:val="none" w:sz="0" w:space="0" w:color="auto"/>
                  </w:divBdr>
                  <w:divsChild>
                    <w:div w:id="764304591">
                      <w:marLeft w:val="0"/>
                      <w:marRight w:val="0"/>
                      <w:marTop w:val="0"/>
                      <w:marBottom w:val="0"/>
                      <w:divBdr>
                        <w:top w:val="none" w:sz="0" w:space="0" w:color="auto"/>
                        <w:left w:val="none" w:sz="0" w:space="0" w:color="auto"/>
                        <w:bottom w:val="none" w:sz="0" w:space="0" w:color="auto"/>
                        <w:right w:val="none" w:sz="0" w:space="0" w:color="auto"/>
                      </w:divBdr>
                    </w:div>
                    <w:div w:id="32821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157071">
      <w:bodyDiv w:val="1"/>
      <w:marLeft w:val="0"/>
      <w:marRight w:val="0"/>
      <w:marTop w:val="0"/>
      <w:marBottom w:val="0"/>
      <w:divBdr>
        <w:top w:val="none" w:sz="0" w:space="0" w:color="auto"/>
        <w:left w:val="none" w:sz="0" w:space="0" w:color="auto"/>
        <w:bottom w:val="none" w:sz="0" w:space="0" w:color="auto"/>
        <w:right w:val="none" w:sz="0" w:space="0" w:color="auto"/>
      </w:divBdr>
      <w:divsChild>
        <w:div w:id="1397169307">
          <w:marLeft w:val="0"/>
          <w:marRight w:val="0"/>
          <w:marTop w:val="0"/>
          <w:marBottom w:val="0"/>
          <w:divBdr>
            <w:top w:val="none" w:sz="0" w:space="0" w:color="auto"/>
            <w:left w:val="none" w:sz="0" w:space="0" w:color="auto"/>
            <w:bottom w:val="none" w:sz="0" w:space="0" w:color="auto"/>
            <w:right w:val="none" w:sz="0" w:space="0" w:color="auto"/>
          </w:divBdr>
          <w:divsChild>
            <w:div w:id="942346623">
              <w:marLeft w:val="0"/>
              <w:marRight w:val="0"/>
              <w:marTop w:val="0"/>
              <w:marBottom w:val="0"/>
              <w:divBdr>
                <w:top w:val="none" w:sz="0" w:space="0" w:color="auto"/>
                <w:left w:val="none" w:sz="0" w:space="0" w:color="auto"/>
                <w:bottom w:val="none" w:sz="0" w:space="0" w:color="auto"/>
                <w:right w:val="none" w:sz="0" w:space="0" w:color="auto"/>
              </w:divBdr>
              <w:divsChild>
                <w:div w:id="267934371">
                  <w:marLeft w:val="0"/>
                  <w:marRight w:val="0"/>
                  <w:marTop w:val="0"/>
                  <w:marBottom w:val="0"/>
                  <w:divBdr>
                    <w:top w:val="none" w:sz="0" w:space="0" w:color="auto"/>
                    <w:left w:val="none" w:sz="0" w:space="0" w:color="auto"/>
                    <w:bottom w:val="none" w:sz="0" w:space="0" w:color="auto"/>
                    <w:right w:val="none" w:sz="0" w:space="0" w:color="auto"/>
                  </w:divBdr>
                  <w:divsChild>
                    <w:div w:id="791248548">
                      <w:marLeft w:val="0"/>
                      <w:marRight w:val="0"/>
                      <w:marTop w:val="0"/>
                      <w:marBottom w:val="0"/>
                      <w:divBdr>
                        <w:top w:val="none" w:sz="0" w:space="0" w:color="auto"/>
                        <w:left w:val="none" w:sz="0" w:space="0" w:color="auto"/>
                        <w:bottom w:val="none" w:sz="0" w:space="0" w:color="auto"/>
                        <w:right w:val="none" w:sz="0" w:space="0" w:color="auto"/>
                      </w:divBdr>
                      <w:divsChild>
                        <w:div w:id="1163426205">
                          <w:marLeft w:val="0"/>
                          <w:marRight w:val="0"/>
                          <w:marTop w:val="0"/>
                          <w:marBottom w:val="0"/>
                          <w:divBdr>
                            <w:top w:val="none" w:sz="0" w:space="0" w:color="auto"/>
                            <w:left w:val="none" w:sz="0" w:space="0" w:color="auto"/>
                            <w:bottom w:val="none" w:sz="0" w:space="0" w:color="auto"/>
                            <w:right w:val="none" w:sz="0" w:space="0" w:color="auto"/>
                          </w:divBdr>
                          <w:divsChild>
                            <w:div w:id="1414815372">
                              <w:marLeft w:val="0"/>
                              <w:marRight w:val="0"/>
                              <w:marTop w:val="0"/>
                              <w:marBottom w:val="0"/>
                              <w:divBdr>
                                <w:top w:val="none" w:sz="0" w:space="0" w:color="auto"/>
                                <w:left w:val="none" w:sz="0" w:space="0" w:color="auto"/>
                                <w:bottom w:val="none" w:sz="0" w:space="0" w:color="auto"/>
                                <w:right w:val="none" w:sz="0" w:space="0" w:color="auto"/>
                              </w:divBdr>
                              <w:divsChild>
                                <w:div w:id="585578208">
                                  <w:marLeft w:val="0"/>
                                  <w:marRight w:val="0"/>
                                  <w:marTop w:val="0"/>
                                  <w:marBottom w:val="0"/>
                                  <w:divBdr>
                                    <w:top w:val="none" w:sz="0" w:space="0" w:color="auto"/>
                                    <w:left w:val="none" w:sz="0" w:space="0" w:color="auto"/>
                                    <w:bottom w:val="none" w:sz="0" w:space="0" w:color="auto"/>
                                    <w:right w:val="none" w:sz="0" w:space="0" w:color="auto"/>
                                  </w:divBdr>
                                  <w:divsChild>
                                    <w:div w:id="495652219">
                                      <w:marLeft w:val="0"/>
                                      <w:marRight w:val="0"/>
                                      <w:marTop w:val="0"/>
                                      <w:marBottom w:val="0"/>
                                      <w:divBdr>
                                        <w:top w:val="none" w:sz="0" w:space="0" w:color="auto"/>
                                        <w:left w:val="none" w:sz="0" w:space="0" w:color="auto"/>
                                        <w:bottom w:val="none" w:sz="0" w:space="0" w:color="auto"/>
                                        <w:right w:val="none" w:sz="0" w:space="0" w:color="auto"/>
                                      </w:divBdr>
                                      <w:divsChild>
                                        <w:div w:id="1489205898">
                                          <w:marLeft w:val="0"/>
                                          <w:marRight w:val="0"/>
                                          <w:marTop w:val="0"/>
                                          <w:marBottom w:val="0"/>
                                          <w:divBdr>
                                            <w:top w:val="none" w:sz="0" w:space="0" w:color="auto"/>
                                            <w:left w:val="none" w:sz="0" w:space="0" w:color="auto"/>
                                            <w:bottom w:val="none" w:sz="0" w:space="0" w:color="auto"/>
                                            <w:right w:val="none" w:sz="0" w:space="0" w:color="auto"/>
                                          </w:divBdr>
                                          <w:divsChild>
                                            <w:div w:id="2102219237">
                                              <w:marLeft w:val="0"/>
                                              <w:marRight w:val="0"/>
                                              <w:marTop w:val="0"/>
                                              <w:marBottom w:val="495"/>
                                              <w:divBdr>
                                                <w:top w:val="none" w:sz="0" w:space="0" w:color="auto"/>
                                                <w:left w:val="none" w:sz="0" w:space="0" w:color="auto"/>
                                                <w:bottom w:val="none" w:sz="0" w:space="0" w:color="auto"/>
                                                <w:right w:val="none" w:sz="0" w:space="0" w:color="auto"/>
                                              </w:divBdr>
                                              <w:divsChild>
                                                <w:div w:id="13281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2510453">
      <w:bodyDiv w:val="1"/>
      <w:marLeft w:val="0"/>
      <w:marRight w:val="0"/>
      <w:marTop w:val="0"/>
      <w:marBottom w:val="0"/>
      <w:divBdr>
        <w:top w:val="none" w:sz="0" w:space="0" w:color="auto"/>
        <w:left w:val="none" w:sz="0" w:space="0" w:color="auto"/>
        <w:bottom w:val="none" w:sz="0" w:space="0" w:color="auto"/>
        <w:right w:val="none" w:sz="0" w:space="0" w:color="auto"/>
      </w:divBdr>
      <w:divsChild>
        <w:div w:id="400060336">
          <w:marLeft w:val="0"/>
          <w:marRight w:val="0"/>
          <w:marTop w:val="0"/>
          <w:marBottom w:val="0"/>
          <w:divBdr>
            <w:top w:val="none" w:sz="0" w:space="0" w:color="auto"/>
            <w:left w:val="none" w:sz="0" w:space="0" w:color="auto"/>
            <w:bottom w:val="none" w:sz="0" w:space="0" w:color="auto"/>
            <w:right w:val="none" w:sz="0" w:space="0" w:color="auto"/>
          </w:divBdr>
          <w:divsChild>
            <w:div w:id="2098135498">
              <w:marLeft w:val="0"/>
              <w:marRight w:val="0"/>
              <w:marTop w:val="0"/>
              <w:marBottom w:val="0"/>
              <w:divBdr>
                <w:top w:val="none" w:sz="0" w:space="0" w:color="auto"/>
                <w:left w:val="none" w:sz="0" w:space="0" w:color="auto"/>
                <w:bottom w:val="none" w:sz="0" w:space="0" w:color="auto"/>
                <w:right w:val="none" w:sz="0" w:space="0" w:color="auto"/>
              </w:divBdr>
              <w:divsChild>
                <w:div w:id="2088572639">
                  <w:marLeft w:val="0"/>
                  <w:marRight w:val="0"/>
                  <w:marTop w:val="0"/>
                  <w:marBottom w:val="0"/>
                  <w:divBdr>
                    <w:top w:val="none" w:sz="0" w:space="0" w:color="auto"/>
                    <w:left w:val="none" w:sz="0" w:space="0" w:color="auto"/>
                    <w:bottom w:val="none" w:sz="0" w:space="0" w:color="auto"/>
                    <w:right w:val="none" w:sz="0" w:space="0" w:color="auto"/>
                  </w:divBdr>
                  <w:divsChild>
                    <w:div w:id="202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390293">
      <w:bodyDiv w:val="1"/>
      <w:marLeft w:val="0"/>
      <w:marRight w:val="0"/>
      <w:marTop w:val="0"/>
      <w:marBottom w:val="0"/>
      <w:divBdr>
        <w:top w:val="none" w:sz="0" w:space="0" w:color="auto"/>
        <w:left w:val="none" w:sz="0" w:space="0" w:color="auto"/>
        <w:bottom w:val="none" w:sz="0" w:space="0" w:color="auto"/>
        <w:right w:val="none" w:sz="0" w:space="0" w:color="auto"/>
      </w:divBdr>
      <w:divsChild>
        <w:div w:id="1166436879">
          <w:marLeft w:val="0"/>
          <w:marRight w:val="0"/>
          <w:marTop w:val="0"/>
          <w:marBottom w:val="0"/>
          <w:divBdr>
            <w:top w:val="none" w:sz="0" w:space="0" w:color="auto"/>
            <w:left w:val="none" w:sz="0" w:space="0" w:color="auto"/>
            <w:bottom w:val="none" w:sz="0" w:space="0" w:color="auto"/>
            <w:right w:val="none" w:sz="0" w:space="0" w:color="auto"/>
          </w:divBdr>
          <w:divsChild>
            <w:div w:id="194386053">
              <w:marLeft w:val="0"/>
              <w:marRight w:val="0"/>
              <w:marTop w:val="0"/>
              <w:marBottom w:val="0"/>
              <w:divBdr>
                <w:top w:val="none" w:sz="0" w:space="0" w:color="auto"/>
                <w:left w:val="none" w:sz="0" w:space="0" w:color="auto"/>
                <w:bottom w:val="none" w:sz="0" w:space="0" w:color="auto"/>
                <w:right w:val="none" w:sz="0" w:space="0" w:color="auto"/>
              </w:divBdr>
              <w:divsChild>
                <w:div w:id="469828168">
                  <w:marLeft w:val="0"/>
                  <w:marRight w:val="0"/>
                  <w:marTop w:val="0"/>
                  <w:marBottom w:val="0"/>
                  <w:divBdr>
                    <w:top w:val="none" w:sz="0" w:space="0" w:color="auto"/>
                    <w:left w:val="none" w:sz="0" w:space="0" w:color="auto"/>
                    <w:bottom w:val="none" w:sz="0" w:space="0" w:color="auto"/>
                    <w:right w:val="none" w:sz="0" w:space="0" w:color="auto"/>
                  </w:divBdr>
                  <w:divsChild>
                    <w:div w:id="5849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558760">
      <w:bodyDiv w:val="1"/>
      <w:marLeft w:val="0"/>
      <w:marRight w:val="0"/>
      <w:marTop w:val="0"/>
      <w:marBottom w:val="0"/>
      <w:divBdr>
        <w:top w:val="none" w:sz="0" w:space="0" w:color="auto"/>
        <w:left w:val="none" w:sz="0" w:space="0" w:color="auto"/>
        <w:bottom w:val="none" w:sz="0" w:space="0" w:color="auto"/>
        <w:right w:val="none" w:sz="0" w:space="0" w:color="auto"/>
      </w:divBdr>
      <w:divsChild>
        <w:div w:id="280377941">
          <w:marLeft w:val="0"/>
          <w:marRight w:val="0"/>
          <w:marTop w:val="0"/>
          <w:marBottom w:val="0"/>
          <w:divBdr>
            <w:top w:val="none" w:sz="0" w:space="0" w:color="auto"/>
            <w:left w:val="none" w:sz="0" w:space="0" w:color="auto"/>
            <w:bottom w:val="none" w:sz="0" w:space="0" w:color="auto"/>
            <w:right w:val="none" w:sz="0" w:space="0" w:color="auto"/>
          </w:divBdr>
          <w:divsChild>
            <w:div w:id="1324316350">
              <w:marLeft w:val="0"/>
              <w:marRight w:val="0"/>
              <w:marTop w:val="0"/>
              <w:marBottom w:val="0"/>
              <w:divBdr>
                <w:top w:val="none" w:sz="0" w:space="0" w:color="auto"/>
                <w:left w:val="none" w:sz="0" w:space="0" w:color="auto"/>
                <w:bottom w:val="none" w:sz="0" w:space="0" w:color="auto"/>
                <w:right w:val="none" w:sz="0" w:space="0" w:color="auto"/>
              </w:divBdr>
              <w:divsChild>
                <w:div w:id="112208747">
                  <w:marLeft w:val="0"/>
                  <w:marRight w:val="0"/>
                  <w:marTop w:val="0"/>
                  <w:marBottom w:val="0"/>
                  <w:divBdr>
                    <w:top w:val="none" w:sz="0" w:space="0" w:color="auto"/>
                    <w:left w:val="none" w:sz="0" w:space="0" w:color="auto"/>
                    <w:bottom w:val="none" w:sz="0" w:space="0" w:color="auto"/>
                    <w:right w:val="none" w:sz="0" w:space="0" w:color="auto"/>
                  </w:divBdr>
                  <w:divsChild>
                    <w:div w:id="17220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006421">
      <w:bodyDiv w:val="1"/>
      <w:marLeft w:val="0"/>
      <w:marRight w:val="0"/>
      <w:marTop w:val="0"/>
      <w:marBottom w:val="0"/>
      <w:divBdr>
        <w:top w:val="none" w:sz="0" w:space="0" w:color="auto"/>
        <w:left w:val="none" w:sz="0" w:space="0" w:color="auto"/>
        <w:bottom w:val="none" w:sz="0" w:space="0" w:color="auto"/>
        <w:right w:val="none" w:sz="0" w:space="0" w:color="auto"/>
      </w:divBdr>
    </w:div>
    <w:div w:id="1807745588">
      <w:bodyDiv w:val="1"/>
      <w:marLeft w:val="0"/>
      <w:marRight w:val="0"/>
      <w:marTop w:val="0"/>
      <w:marBottom w:val="0"/>
      <w:divBdr>
        <w:top w:val="none" w:sz="0" w:space="0" w:color="auto"/>
        <w:left w:val="none" w:sz="0" w:space="0" w:color="auto"/>
        <w:bottom w:val="none" w:sz="0" w:space="0" w:color="auto"/>
        <w:right w:val="none" w:sz="0" w:space="0" w:color="auto"/>
      </w:divBdr>
      <w:divsChild>
        <w:div w:id="1962957196">
          <w:marLeft w:val="0"/>
          <w:marRight w:val="0"/>
          <w:marTop w:val="0"/>
          <w:marBottom w:val="0"/>
          <w:divBdr>
            <w:top w:val="none" w:sz="0" w:space="0" w:color="auto"/>
            <w:left w:val="none" w:sz="0" w:space="0" w:color="auto"/>
            <w:bottom w:val="none" w:sz="0" w:space="0" w:color="auto"/>
            <w:right w:val="none" w:sz="0" w:space="0" w:color="auto"/>
          </w:divBdr>
          <w:divsChild>
            <w:div w:id="854079471">
              <w:marLeft w:val="0"/>
              <w:marRight w:val="0"/>
              <w:marTop w:val="0"/>
              <w:marBottom w:val="0"/>
              <w:divBdr>
                <w:top w:val="none" w:sz="0" w:space="0" w:color="auto"/>
                <w:left w:val="none" w:sz="0" w:space="0" w:color="auto"/>
                <w:bottom w:val="none" w:sz="0" w:space="0" w:color="auto"/>
                <w:right w:val="none" w:sz="0" w:space="0" w:color="auto"/>
              </w:divBdr>
              <w:divsChild>
                <w:div w:id="1072392711">
                  <w:marLeft w:val="0"/>
                  <w:marRight w:val="0"/>
                  <w:marTop w:val="0"/>
                  <w:marBottom w:val="0"/>
                  <w:divBdr>
                    <w:top w:val="none" w:sz="0" w:space="0" w:color="auto"/>
                    <w:left w:val="none" w:sz="0" w:space="0" w:color="auto"/>
                    <w:bottom w:val="none" w:sz="0" w:space="0" w:color="auto"/>
                    <w:right w:val="none" w:sz="0" w:space="0" w:color="auto"/>
                  </w:divBdr>
                  <w:divsChild>
                    <w:div w:id="4134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64497">
      <w:bodyDiv w:val="1"/>
      <w:marLeft w:val="0"/>
      <w:marRight w:val="0"/>
      <w:marTop w:val="0"/>
      <w:marBottom w:val="0"/>
      <w:divBdr>
        <w:top w:val="none" w:sz="0" w:space="0" w:color="auto"/>
        <w:left w:val="none" w:sz="0" w:space="0" w:color="auto"/>
        <w:bottom w:val="none" w:sz="0" w:space="0" w:color="auto"/>
        <w:right w:val="none" w:sz="0" w:space="0" w:color="auto"/>
      </w:divBdr>
    </w:div>
    <w:div w:id="1907109488">
      <w:bodyDiv w:val="1"/>
      <w:marLeft w:val="0"/>
      <w:marRight w:val="0"/>
      <w:marTop w:val="0"/>
      <w:marBottom w:val="0"/>
      <w:divBdr>
        <w:top w:val="none" w:sz="0" w:space="0" w:color="auto"/>
        <w:left w:val="none" w:sz="0" w:space="0" w:color="auto"/>
        <w:bottom w:val="none" w:sz="0" w:space="0" w:color="auto"/>
        <w:right w:val="none" w:sz="0" w:space="0" w:color="auto"/>
      </w:divBdr>
      <w:divsChild>
        <w:div w:id="600337065">
          <w:marLeft w:val="0"/>
          <w:marRight w:val="0"/>
          <w:marTop w:val="0"/>
          <w:marBottom w:val="0"/>
          <w:divBdr>
            <w:top w:val="none" w:sz="0" w:space="0" w:color="auto"/>
            <w:left w:val="none" w:sz="0" w:space="0" w:color="auto"/>
            <w:bottom w:val="none" w:sz="0" w:space="0" w:color="auto"/>
            <w:right w:val="none" w:sz="0" w:space="0" w:color="auto"/>
          </w:divBdr>
          <w:divsChild>
            <w:div w:id="563221433">
              <w:marLeft w:val="0"/>
              <w:marRight w:val="0"/>
              <w:marTop w:val="0"/>
              <w:marBottom w:val="0"/>
              <w:divBdr>
                <w:top w:val="none" w:sz="0" w:space="0" w:color="auto"/>
                <w:left w:val="none" w:sz="0" w:space="0" w:color="auto"/>
                <w:bottom w:val="none" w:sz="0" w:space="0" w:color="auto"/>
                <w:right w:val="none" w:sz="0" w:space="0" w:color="auto"/>
              </w:divBdr>
              <w:divsChild>
                <w:div w:id="1091581269">
                  <w:marLeft w:val="0"/>
                  <w:marRight w:val="0"/>
                  <w:marTop w:val="0"/>
                  <w:marBottom w:val="0"/>
                  <w:divBdr>
                    <w:top w:val="none" w:sz="0" w:space="0" w:color="auto"/>
                    <w:left w:val="none" w:sz="0" w:space="0" w:color="auto"/>
                    <w:bottom w:val="none" w:sz="0" w:space="0" w:color="auto"/>
                    <w:right w:val="none" w:sz="0" w:space="0" w:color="auto"/>
                  </w:divBdr>
                  <w:divsChild>
                    <w:div w:id="91478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969402">
      <w:bodyDiv w:val="1"/>
      <w:marLeft w:val="0"/>
      <w:marRight w:val="0"/>
      <w:marTop w:val="0"/>
      <w:marBottom w:val="0"/>
      <w:divBdr>
        <w:top w:val="none" w:sz="0" w:space="0" w:color="auto"/>
        <w:left w:val="none" w:sz="0" w:space="0" w:color="auto"/>
        <w:bottom w:val="none" w:sz="0" w:space="0" w:color="auto"/>
        <w:right w:val="none" w:sz="0" w:space="0" w:color="auto"/>
      </w:divBdr>
      <w:divsChild>
        <w:div w:id="1691645853">
          <w:marLeft w:val="0"/>
          <w:marRight w:val="0"/>
          <w:marTop w:val="0"/>
          <w:marBottom w:val="0"/>
          <w:divBdr>
            <w:top w:val="none" w:sz="0" w:space="0" w:color="auto"/>
            <w:left w:val="none" w:sz="0" w:space="0" w:color="auto"/>
            <w:bottom w:val="none" w:sz="0" w:space="0" w:color="auto"/>
            <w:right w:val="none" w:sz="0" w:space="0" w:color="auto"/>
          </w:divBdr>
          <w:divsChild>
            <w:div w:id="140122149">
              <w:marLeft w:val="0"/>
              <w:marRight w:val="0"/>
              <w:marTop w:val="0"/>
              <w:marBottom w:val="0"/>
              <w:divBdr>
                <w:top w:val="none" w:sz="0" w:space="0" w:color="auto"/>
                <w:left w:val="none" w:sz="0" w:space="0" w:color="auto"/>
                <w:bottom w:val="none" w:sz="0" w:space="0" w:color="auto"/>
                <w:right w:val="none" w:sz="0" w:space="0" w:color="auto"/>
              </w:divBdr>
              <w:divsChild>
                <w:div w:id="1361081466">
                  <w:marLeft w:val="0"/>
                  <w:marRight w:val="0"/>
                  <w:marTop w:val="0"/>
                  <w:marBottom w:val="0"/>
                  <w:divBdr>
                    <w:top w:val="none" w:sz="0" w:space="0" w:color="auto"/>
                    <w:left w:val="none" w:sz="0" w:space="0" w:color="auto"/>
                    <w:bottom w:val="none" w:sz="0" w:space="0" w:color="auto"/>
                    <w:right w:val="none" w:sz="0" w:space="0" w:color="auto"/>
                  </w:divBdr>
                  <w:divsChild>
                    <w:div w:id="4399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607388">
      <w:bodyDiv w:val="1"/>
      <w:marLeft w:val="0"/>
      <w:marRight w:val="0"/>
      <w:marTop w:val="0"/>
      <w:marBottom w:val="0"/>
      <w:divBdr>
        <w:top w:val="none" w:sz="0" w:space="0" w:color="auto"/>
        <w:left w:val="none" w:sz="0" w:space="0" w:color="auto"/>
        <w:bottom w:val="none" w:sz="0" w:space="0" w:color="auto"/>
        <w:right w:val="none" w:sz="0" w:space="0" w:color="auto"/>
      </w:divBdr>
      <w:divsChild>
        <w:div w:id="254948322">
          <w:marLeft w:val="0"/>
          <w:marRight w:val="0"/>
          <w:marTop w:val="0"/>
          <w:marBottom w:val="0"/>
          <w:divBdr>
            <w:top w:val="none" w:sz="0" w:space="0" w:color="auto"/>
            <w:left w:val="none" w:sz="0" w:space="0" w:color="auto"/>
            <w:bottom w:val="none" w:sz="0" w:space="0" w:color="auto"/>
            <w:right w:val="none" w:sz="0" w:space="0" w:color="auto"/>
          </w:divBdr>
          <w:divsChild>
            <w:div w:id="261030859">
              <w:marLeft w:val="0"/>
              <w:marRight w:val="0"/>
              <w:marTop w:val="0"/>
              <w:marBottom w:val="0"/>
              <w:divBdr>
                <w:top w:val="none" w:sz="0" w:space="0" w:color="auto"/>
                <w:left w:val="none" w:sz="0" w:space="0" w:color="auto"/>
                <w:bottom w:val="none" w:sz="0" w:space="0" w:color="auto"/>
                <w:right w:val="none" w:sz="0" w:space="0" w:color="auto"/>
              </w:divBdr>
              <w:divsChild>
                <w:div w:id="2018657065">
                  <w:marLeft w:val="0"/>
                  <w:marRight w:val="0"/>
                  <w:marTop w:val="0"/>
                  <w:marBottom w:val="0"/>
                  <w:divBdr>
                    <w:top w:val="none" w:sz="0" w:space="0" w:color="auto"/>
                    <w:left w:val="none" w:sz="0" w:space="0" w:color="auto"/>
                    <w:bottom w:val="none" w:sz="0" w:space="0" w:color="auto"/>
                    <w:right w:val="none" w:sz="0" w:space="0" w:color="auto"/>
                  </w:divBdr>
                  <w:divsChild>
                    <w:div w:id="4262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hyperlink" Target="mailto:Yvonne.mueller@giz.d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h_chr\Desktop\giz-bmz-aa-en-factsheet-vorlage-mit-eldz-allg-2018-4seiter.dotx" TargetMode="External"/></Relationships>
</file>

<file path=word/theme/theme1.xml><?xml version="1.0" encoding="utf-8"?>
<a:theme xmlns:a="http://schemas.openxmlformats.org/drawingml/2006/main" name="45">
  <a:themeElements>
    <a:clrScheme name="Benutzerdefiniert 29">
      <a:dk1>
        <a:sysClr val="windowText" lastClr="000000"/>
      </a:dk1>
      <a:lt1>
        <a:sysClr val="window" lastClr="FFFFFF"/>
      </a:lt1>
      <a:dk2>
        <a:srgbClr val="1F497D"/>
      </a:dk2>
      <a:lt2>
        <a:srgbClr val="EEECE1"/>
      </a:lt2>
      <a:accent1>
        <a:srgbClr val="74B917"/>
      </a:accent1>
      <a:accent2>
        <a:srgbClr val="A3E846"/>
      </a:accent2>
      <a:accent3>
        <a:srgbClr val="DDF7BB"/>
      </a:accent3>
      <a:accent4>
        <a:srgbClr val="A5A5A5"/>
      </a:accent4>
      <a:accent5>
        <a:srgbClr val="5F5F5F"/>
      </a:accent5>
      <a:accent6>
        <a:srgbClr val="3F3F3F"/>
      </a:accent6>
      <a:hlink>
        <a:srgbClr val="9A0000"/>
      </a:hlink>
      <a:folHlink>
        <a:srgbClr val="9A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370d33-e821-46d9-a4f1-a17cee89e111">
      <Terms xmlns="http://schemas.microsoft.com/office/infopath/2007/PartnerControls"/>
    </lcf76f155ced4ddcb4097134ff3c332f>
    <TaxCatchAll xmlns="fc96d5d5-fc4b-41db-b3e0-ec86867690c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9C3723998C9914FAC2DD18B03A12458" ma:contentTypeVersion="15" ma:contentTypeDescription="Create a new document." ma:contentTypeScope="" ma:versionID="3b3fbef50f7610bda5ca84f04d24b650">
  <xsd:schema xmlns:xsd="http://www.w3.org/2001/XMLSchema" xmlns:xs="http://www.w3.org/2001/XMLSchema" xmlns:p="http://schemas.microsoft.com/office/2006/metadata/properties" xmlns:ns2="66370d33-e821-46d9-a4f1-a17cee89e111" xmlns:ns3="fc96d5d5-fc4b-41db-b3e0-ec86867690c2" targetNamespace="http://schemas.microsoft.com/office/2006/metadata/properties" ma:root="true" ma:fieldsID="36e56fed8c4fca96dd576369cc72b36e" ns2:_="" ns3:_="">
    <xsd:import namespace="66370d33-e821-46d9-a4f1-a17cee89e111"/>
    <xsd:import namespace="fc96d5d5-fc4b-41db-b3e0-ec86867690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70d33-e821-46d9-a4f1-a17cee89e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96d5d5-fc4b-41db-b3e0-ec86867690c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483ce76-c500-4d2b-ba94-4faf87ba8bdf}" ma:internalName="TaxCatchAll" ma:showField="CatchAllData" ma:web="fc96d5d5-fc4b-41db-b3e0-ec86867690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C1A8B2-B94B-344B-B2B5-58847344880B}">
  <ds:schemaRefs>
    <ds:schemaRef ds:uri="http://schemas.openxmlformats.org/officeDocument/2006/bibliography"/>
  </ds:schemaRefs>
</ds:datastoreItem>
</file>

<file path=customXml/itemProps2.xml><?xml version="1.0" encoding="utf-8"?>
<ds:datastoreItem xmlns:ds="http://schemas.openxmlformats.org/officeDocument/2006/customXml" ds:itemID="{83159EE0-4BEE-40B9-924F-D5778DAF5F5C}">
  <ds:schemaRefs>
    <ds:schemaRef ds:uri="http://schemas.microsoft.com/office/2006/metadata/properties"/>
    <ds:schemaRef ds:uri="http://schemas.microsoft.com/office/infopath/2007/PartnerControls"/>
    <ds:schemaRef ds:uri="66370d33-e821-46d9-a4f1-a17cee89e111"/>
    <ds:schemaRef ds:uri="fc96d5d5-fc4b-41db-b3e0-ec86867690c2"/>
  </ds:schemaRefs>
</ds:datastoreItem>
</file>

<file path=customXml/itemProps3.xml><?xml version="1.0" encoding="utf-8"?>
<ds:datastoreItem xmlns:ds="http://schemas.openxmlformats.org/officeDocument/2006/customXml" ds:itemID="{E28E1D90-857A-4C02-B586-57E150C21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70d33-e821-46d9-a4f1-a17cee89e111"/>
    <ds:schemaRef ds:uri="fc96d5d5-fc4b-41db-b3e0-ec8686769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ED7EDE-8C0B-4B54-9072-963A8564C3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giz-bmz-aa-en-factsheet-vorlage-mit-eldz-allg-2018-4seiter.dotx</Template>
  <TotalTime>45</TotalTime>
  <Pages>2</Pages>
  <Words>957</Words>
  <Characters>5460</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giz</Company>
  <LinksUpToDate>false</LinksUpToDate>
  <CharactersWithSpaces>6405</CharactersWithSpaces>
  <SharedDoc>false</SharedDoc>
  <HLinks>
    <vt:vector size="24" baseType="variant">
      <vt:variant>
        <vt:i4>8192111</vt:i4>
      </vt:variant>
      <vt:variant>
        <vt:i4>9</vt:i4>
      </vt:variant>
      <vt:variant>
        <vt:i4>0</vt:i4>
      </vt:variant>
      <vt:variant>
        <vt:i4>5</vt:i4>
      </vt:variant>
      <vt:variant>
        <vt:lpwstr>http://www.gtz.de/</vt:lpwstr>
      </vt:variant>
      <vt:variant>
        <vt:lpwstr/>
      </vt:variant>
      <vt:variant>
        <vt:i4>1179698</vt:i4>
      </vt:variant>
      <vt:variant>
        <vt:i4>6</vt:i4>
      </vt:variant>
      <vt:variant>
        <vt:i4>0</vt:i4>
      </vt:variant>
      <vt:variant>
        <vt:i4>5</vt:i4>
      </vt:variant>
      <vt:variant>
        <vt:lpwstr>mailto:info@gtz.de</vt:lpwstr>
      </vt:variant>
      <vt:variant>
        <vt:lpwstr/>
      </vt:variant>
      <vt:variant>
        <vt:i4>8192111</vt:i4>
      </vt:variant>
      <vt:variant>
        <vt:i4>3</vt:i4>
      </vt:variant>
      <vt:variant>
        <vt:i4>0</vt:i4>
      </vt:variant>
      <vt:variant>
        <vt:i4>5</vt:i4>
      </vt:variant>
      <vt:variant>
        <vt:lpwstr>http://www.gtz.de/</vt:lpwstr>
      </vt:variant>
      <vt:variant>
        <vt:lpwstr/>
      </vt:variant>
      <vt:variant>
        <vt:i4>1179698</vt:i4>
      </vt:variant>
      <vt:variant>
        <vt:i4>0</vt:i4>
      </vt:variant>
      <vt:variant>
        <vt:i4>0</vt:i4>
      </vt:variant>
      <vt:variant>
        <vt:i4>5</vt:i4>
      </vt:variant>
      <vt:variant>
        <vt:lpwstr>mailto:info@gtz.de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Vorlage</dc:subject>
  <dc:creator>Christian Marth</dc:creator>
  <cp:lastModifiedBy>Jabarin, Wissam GIZ PS</cp:lastModifiedBy>
  <cp:revision>40</cp:revision>
  <cp:lastPrinted>2022-09-18T10:07:00Z</cp:lastPrinted>
  <dcterms:created xsi:type="dcterms:W3CDTF">2022-09-15T16:59:00Z</dcterms:created>
  <dcterms:modified xsi:type="dcterms:W3CDTF">2022-09-18T10:08:00Z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0x010100A9C3723998C9914FAC2DD18B03A12458</vt:lpwstr>
  </property>
  <property fmtid="{D5CDD505-2E9C-101B-9397-08002B2CF9AE}" pid="4" name="MediaServiceImageTags">
    <vt:lpwstr/>
  </property>
</Properties>
</file>