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77" w:rsidRDefault="002C7379">
      <w:pPr>
        <w:pStyle w:val="berschrift"/>
        <w:tabs>
          <w:tab w:val="left" w:pos="3402"/>
        </w:tabs>
        <w:spacing w:before="0"/>
        <w:ind w:left="0" w:firstLine="0"/>
      </w:pPr>
      <w:r>
        <w:t>Projet :</w:t>
      </w:r>
      <w:r>
        <w:tab/>
      </w:r>
      <w:r>
        <w:fldChar w:fldCharType="begin">
          <w:ffData>
            <w:name w:val="Text52"/>
            <w:enabled/>
            <w:calcOnExit w:val="0"/>
            <w:textInput/>
          </w:ffData>
        </w:fldChar>
      </w:r>
      <w:bookmarkStart w:id="0" w:name="Text52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0"/>
    </w:p>
    <w:p w:rsidR="00305A77" w:rsidRDefault="002C7379">
      <w:pPr>
        <w:pStyle w:val="berschrift"/>
        <w:tabs>
          <w:tab w:val="left" w:pos="3402"/>
        </w:tabs>
        <w:spacing w:before="0"/>
        <w:ind w:left="0" w:firstLine="0"/>
      </w:pPr>
      <w:r>
        <w:t>N° de dossier du projet :</w:t>
      </w:r>
      <w:r>
        <w:tab/>
      </w:r>
      <w: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1"/>
    </w:p>
    <w:p w:rsidR="00305A77" w:rsidRDefault="002C7379">
      <w:pPr>
        <w:pStyle w:val="berschrift"/>
        <w:tabs>
          <w:tab w:val="left" w:pos="3402"/>
        </w:tabs>
        <w:spacing w:before="0"/>
        <w:ind w:left="0" w:firstLine="0"/>
      </w:pPr>
      <w:r>
        <w:t>Nº du contrat :</w:t>
      </w:r>
      <w:r>
        <w:tab/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bookmarkStart w:id="2" w:name="Text54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"/>
    </w:p>
    <w:p w:rsidR="00724FC1" w:rsidRDefault="002C7379" w:rsidP="00724FC1">
      <w:pPr>
        <w:pStyle w:val="berschrift"/>
        <w:tabs>
          <w:tab w:val="left" w:pos="3402"/>
        </w:tabs>
        <w:spacing w:before="0"/>
        <w:ind w:left="0" w:firstLine="0"/>
      </w:pPr>
      <w:r>
        <w:t>Nom du bénéficiaire :</w:t>
      </w:r>
      <w:r>
        <w:tab/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05A77" w:rsidRDefault="00566969">
      <w:pPr>
        <w:pStyle w:val="berschrift"/>
        <w:spacing w:before="0"/>
      </w:pPr>
    </w:p>
    <w:p w:rsidR="00724FC1" w:rsidRDefault="002C7379" w:rsidP="00724FC1">
      <w:pPr>
        <w:pStyle w:val="berschrift"/>
        <w:spacing w:before="0"/>
      </w:pPr>
      <w:r>
        <w:t>1.</w:t>
      </w:r>
      <w:r>
        <w:tab/>
        <w:t>Objectif et description du projet soutenu par la contribution financière</w:t>
      </w:r>
    </w:p>
    <w:p w:rsidR="00305A77" w:rsidRDefault="002C7379">
      <w:pPr>
        <w:ind w:left="993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EF4114" w:rsidRDefault="00566969">
      <w:pPr>
        <w:ind w:left="993"/>
      </w:pPr>
    </w:p>
    <w:p w:rsidR="00305A77" w:rsidRDefault="002C7379">
      <w:pPr>
        <w:pStyle w:val="berschrift"/>
        <w:rPr>
          <w:b w:val="0"/>
        </w:rPr>
      </w:pPr>
      <w:r>
        <w:t>2.</w:t>
      </w:r>
      <w:r>
        <w:tab/>
        <w:t xml:space="preserve">Mesures soutenues par la contribution financière </w:t>
      </w:r>
    </w:p>
    <w:p w:rsidR="00305A77" w:rsidRDefault="002C7379">
      <w:pPr>
        <w:ind w:left="993"/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EF4114" w:rsidRDefault="00566969">
      <w:pPr>
        <w:ind w:left="993"/>
      </w:pPr>
    </w:p>
    <w:p w:rsidR="00305A77" w:rsidRDefault="002C7379">
      <w:pPr>
        <w:pStyle w:val="berschrift"/>
      </w:pPr>
      <w:r>
        <w:t>3.</w:t>
      </w:r>
      <w:r>
        <w:tab/>
        <w:t xml:space="preserve">État actuel de la mise en œuvre des mesures </w:t>
      </w:r>
    </w:p>
    <w:tbl>
      <w:tblPr>
        <w:tblW w:w="7931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1418"/>
        <w:gridCol w:w="5103"/>
      </w:tblGrid>
      <w:tr w:rsidR="00305A77" w:rsidTr="00312141">
        <w:trPr>
          <w:tblHeader/>
        </w:trPr>
        <w:tc>
          <w:tcPr>
            <w:tcW w:w="1410" w:type="dxa"/>
            <w:tcBorders>
              <w:bottom w:val="single" w:sz="6" w:space="0" w:color="auto"/>
            </w:tcBorders>
          </w:tcPr>
          <w:p w:rsidR="00305A77" w:rsidRDefault="002C7379" w:rsidP="005C56A1">
            <w:pPr>
              <w:spacing w:after="60"/>
            </w:pPr>
            <w:r>
              <w:t>Mesure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305A77" w:rsidRDefault="002C7379">
            <w:pPr>
              <w:spacing w:after="60"/>
            </w:pPr>
            <w:r>
              <w:t>Appréciation</w:t>
            </w:r>
            <w:r>
              <w:rPr>
                <w:rStyle w:val="Funotenzeichen"/>
              </w:rPr>
              <w:footnoteReference w:id="1"/>
            </w: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:rsidR="00305A77" w:rsidRDefault="002C7379">
            <w:pPr>
              <w:spacing w:after="60"/>
            </w:pPr>
            <w:r>
              <w:t>Situation</w:t>
            </w:r>
            <w:r w:rsidR="000B331B">
              <w:t> </w:t>
            </w:r>
            <w:r>
              <w:t>/</w:t>
            </w:r>
            <w:r w:rsidR="000B331B">
              <w:t> </w:t>
            </w:r>
            <w:r>
              <w:t xml:space="preserve">Raisons des écarts </w:t>
            </w:r>
          </w:p>
        </w:tc>
      </w:tr>
      <w:tr w:rsidR="00305A77" w:rsidTr="00312141">
        <w:trPr>
          <w:trHeight w:val="240"/>
        </w:trPr>
        <w:tc>
          <w:tcPr>
            <w:tcW w:w="1410" w:type="dxa"/>
          </w:tcPr>
          <w:p w:rsidR="00305A77" w:rsidRDefault="002C7379">
            <w:pPr>
              <w:pStyle w:val="TabelleStandard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418" w:type="dxa"/>
          </w:tcPr>
          <w:p w:rsidR="00305A77" w:rsidRDefault="002C7379">
            <w:pPr>
              <w:pStyle w:val="TabelleStandard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103" w:type="dxa"/>
          </w:tcPr>
          <w:p w:rsidR="00305A77" w:rsidRDefault="002C7379">
            <w:pPr>
              <w:pStyle w:val="TabelleStandard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F4114" w:rsidTr="00312141">
        <w:trPr>
          <w:trHeight w:val="240"/>
        </w:trPr>
        <w:tc>
          <w:tcPr>
            <w:tcW w:w="1410" w:type="dxa"/>
          </w:tcPr>
          <w:p w:rsidR="00EF4114" w:rsidRDefault="00566969">
            <w:pPr>
              <w:pStyle w:val="TabelleStandard"/>
            </w:pPr>
          </w:p>
        </w:tc>
        <w:tc>
          <w:tcPr>
            <w:tcW w:w="1418" w:type="dxa"/>
          </w:tcPr>
          <w:p w:rsidR="00EF4114" w:rsidRDefault="00566969">
            <w:pPr>
              <w:pStyle w:val="TabelleStandard"/>
            </w:pPr>
          </w:p>
        </w:tc>
        <w:tc>
          <w:tcPr>
            <w:tcW w:w="5103" w:type="dxa"/>
          </w:tcPr>
          <w:p w:rsidR="00EF4114" w:rsidRDefault="00566969">
            <w:pPr>
              <w:pStyle w:val="TabelleStandard"/>
            </w:pPr>
          </w:p>
        </w:tc>
      </w:tr>
    </w:tbl>
    <w:p w:rsidR="00305A77" w:rsidRDefault="002C7379">
      <w:pPr>
        <w:pStyle w:val="berschrift"/>
      </w:pPr>
      <w:r>
        <w:t>4.</w:t>
      </w:r>
      <w:r>
        <w:tab/>
      </w:r>
      <w:r w:rsidR="000B331B">
        <w:t>Évalua</w:t>
      </w:r>
      <w:r>
        <w:t>tion de l</w:t>
      </w:r>
      <w:r w:rsidR="000B331B">
        <w:t>a réalisation de l’objectif</w:t>
      </w:r>
      <w:r>
        <w:t xml:space="preserve"> (y compris </w:t>
      </w:r>
      <w:r w:rsidR="000B331B">
        <w:t xml:space="preserve">de la </w:t>
      </w:r>
      <w:r>
        <w:t>contribution des mesures à la réalisation de l'objectif)</w:t>
      </w:r>
    </w:p>
    <w:p w:rsidR="00EF4114" w:rsidRDefault="002C7379">
      <w:pPr>
        <w:pStyle w:val="1Einrckung"/>
        <w:tabs>
          <w:tab w:val="left" w:pos="4678"/>
        </w:tabs>
        <w:spacing w:after="240"/>
        <w:ind w:left="993" w:firstLine="0"/>
      </w:pPr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497A57" w:rsidRDefault="00497A57" w:rsidP="00497A57">
      <w:pPr>
        <w:pStyle w:val="berschrift"/>
        <w:spacing w:before="0"/>
      </w:pPr>
      <w:r>
        <w:t>5.</w:t>
      </w:r>
      <w:r>
        <w:tab/>
        <w:t>Écarts importants par rapport aux activités prévues</w:t>
      </w:r>
    </w:p>
    <w:p w:rsidR="00497A57" w:rsidRDefault="00497A57" w:rsidP="00497A57">
      <w:pPr>
        <w:ind w:left="993"/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497A57" w:rsidRDefault="00497A57" w:rsidP="00497A57">
      <w:pPr>
        <w:pStyle w:val="berschrift"/>
      </w:pPr>
      <w:r>
        <w:t>6.</w:t>
      </w:r>
      <w:r>
        <w:tab/>
        <w:t>Évolutions particulières au niveau du bénéficiaire</w:t>
      </w:r>
    </w:p>
    <w:p w:rsidR="00497A57" w:rsidRDefault="00497A57" w:rsidP="00497A57">
      <w:pPr>
        <w:pStyle w:val="berschrift"/>
        <w:ind w:firstLine="1"/>
        <w:rPr>
          <w:b w:val="0"/>
        </w:rPr>
      </w:pPr>
      <w:r>
        <w:rPr>
          <w:b w:val="0"/>
        </w:rPr>
        <w:t>Changements importants intervenus au niveau des conditions d'ensemble et incidences sur la mise en œuvre du projet</w:t>
      </w:r>
    </w:p>
    <w:p w:rsidR="00497A57" w:rsidRDefault="00497A57" w:rsidP="00497A57">
      <w:pPr>
        <w:pStyle w:val="1Einrckung"/>
        <w:tabs>
          <w:tab w:val="left" w:pos="4678"/>
        </w:tabs>
        <w:spacing w:after="240"/>
        <w:ind w:left="993" w:firstLine="0"/>
        <w:jc w:val="both"/>
      </w:pP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05A77" w:rsidRDefault="00497A57">
      <w:pPr>
        <w:pStyle w:val="berschrift"/>
      </w:pPr>
      <w:r>
        <w:t>7</w:t>
      </w:r>
      <w:r w:rsidR="002C7379">
        <w:t>.</w:t>
      </w:r>
      <w:r w:rsidR="002C7379">
        <w:tab/>
        <w:t xml:space="preserve">État d'exécution des prestations de contrepartie </w:t>
      </w:r>
    </w:p>
    <w:p w:rsidR="00305A77" w:rsidRDefault="00497A57">
      <w:pPr>
        <w:pStyle w:val="berschrift"/>
        <w:spacing w:before="0"/>
        <w:rPr>
          <w:b w:val="0"/>
        </w:rPr>
      </w:pPr>
      <w:r>
        <w:rPr>
          <w:b w:val="0"/>
        </w:rPr>
        <w:t>7</w:t>
      </w:r>
      <w:r w:rsidR="002C7379">
        <w:rPr>
          <w:b w:val="0"/>
        </w:rPr>
        <w:t>.1</w:t>
      </w:r>
      <w:r w:rsidR="002C7379">
        <w:rPr>
          <w:b w:val="0"/>
        </w:rPr>
        <w:tab/>
        <w:t>Prestations du bénéficiaire de la contribution financière</w:t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305A77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:rsidR="00305A77" w:rsidRDefault="002C7379">
            <w:pPr>
              <w:spacing w:after="60"/>
            </w:pPr>
            <w:r>
              <w:t>Prévues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:rsidR="00305A77" w:rsidRDefault="002C7379">
            <w:pPr>
              <w:spacing w:after="60"/>
            </w:pPr>
            <w:r>
              <w:t>Exécutées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305A77" w:rsidRDefault="002C7379">
            <w:pPr>
              <w:spacing w:after="60"/>
            </w:pPr>
            <w:r>
              <w:t>Appréciation</w:t>
            </w:r>
            <w:r>
              <w:rPr>
                <w:position w:val="6"/>
                <w:sz w:val="18"/>
              </w:rPr>
              <w:t>1</w:t>
            </w:r>
          </w:p>
        </w:tc>
      </w:tr>
      <w:tr w:rsidR="00305A77" w:rsidTr="00312141">
        <w:tc>
          <w:tcPr>
            <w:tcW w:w="3686" w:type="dxa"/>
          </w:tcPr>
          <w:p w:rsidR="00305A77" w:rsidRDefault="002C7379">
            <w:pPr>
              <w:pStyle w:val="TabelleStandard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827" w:type="dxa"/>
          </w:tcPr>
          <w:p w:rsidR="00305A77" w:rsidRDefault="002C7379">
            <w:pPr>
              <w:pStyle w:val="TabelleStandard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559" w:type="dxa"/>
          </w:tcPr>
          <w:p w:rsidR="00305A77" w:rsidRPr="00B25A10" w:rsidRDefault="002C7379" w:rsidP="00312141">
            <w:pPr>
              <w:pStyle w:val="TabelleStandard"/>
              <w:tabs>
                <w:tab w:val="clear" w:pos="284"/>
                <w:tab w:val="clear" w:pos="567"/>
                <w:tab w:val="clear" w:pos="851"/>
              </w:tabs>
              <w:rPr>
                <w:rFonts w:eastAsia="MS Gothic"/>
                <w:i/>
                <w:iCs/>
                <w:color w:val="243F60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305A77" w:rsidRDefault="00497A57">
      <w:pPr>
        <w:pStyle w:val="berschrift"/>
        <w:rPr>
          <w:b w:val="0"/>
        </w:rPr>
      </w:pPr>
      <w:r>
        <w:rPr>
          <w:b w:val="0"/>
        </w:rPr>
        <w:lastRenderedPageBreak/>
        <w:t>7</w:t>
      </w:r>
      <w:r w:rsidR="002C7379">
        <w:rPr>
          <w:b w:val="0"/>
        </w:rPr>
        <w:t>.2</w:t>
      </w:r>
      <w:r w:rsidR="002C7379">
        <w:rPr>
          <w:b w:val="0"/>
        </w:rPr>
        <w:tab/>
        <w:t>Prestations de tiers (si convenues)</w:t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305A77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:rsidR="00305A77" w:rsidRDefault="002C7379">
            <w:pPr>
              <w:spacing w:after="60"/>
            </w:pPr>
            <w:r>
              <w:t>Prévues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:rsidR="00305A77" w:rsidRDefault="002C7379">
            <w:pPr>
              <w:spacing w:after="60"/>
            </w:pPr>
            <w:r>
              <w:t>Exécutées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305A77" w:rsidRDefault="002C7379">
            <w:pPr>
              <w:spacing w:after="60"/>
            </w:pPr>
            <w:r>
              <w:t>Appréciation</w:t>
            </w:r>
            <w:r>
              <w:rPr>
                <w:position w:val="6"/>
                <w:sz w:val="18"/>
              </w:rPr>
              <w:t>1</w:t>
            </w:r>
          </w:p>
        </w:tc>
      </w:tr>
      <w:tr w:rsidR="00305A77" w:rsidTr="00312141">
        <w:tc>
          <w:tcPr>
            <w:tcW w:w="3686" w:type="dxa"/>
          </w:tcPr>
          <w:p w:rsidR="00305A77" w:rsidRDefault="002C7379">
            <w:pPr>
              <w:pStyle w:val="TabelleStandard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827" w:type="dxa"/>
          </w:tcPr>
          <w:p w:rsidR="00305A77" w:rsidRDefault="002C7379">
            <w:pPr>
              <w:pStyle w:val="TabelleStandard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559" w:type="dxa"/>
          </w:tcPr>
          <w:p w:rsidR="00305A77" w:rsidRPr="00B25A10" w:rsidRDefault="002C7379" w:rsidP="00312141">
            <w:pPr>
              <w:pStyle w:val="TabelleStandard"/>
              <w:tabs>
                <w:tab w:val="clear" w:pos="284"/>
                <w:tab w:val="clear" w:pos="567"/>
                <w:tab w:val="clear" w:pos="851"/>
              </w:tabs>
              <w:rPr>
                <w:rFonts w:eastAsia="MS Gothic"/>
                <w:i/>
                <w:iCs/>
                <w:color w:val="243F60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305A77" w:rsidRDefault="00497A57">
      <w:pPr>
        <w:pStyle w:val="berschrift"/>
        <w:rPr>
          <w:b w:val="0"/>
        </w:rPr>
      </w:pPr>
      <w:r>
        <w:rPr>
          <w:b w:val="0"/>
        </w:rPr>
        <w:t>7</w:t>
      </w:r>
      <w:r w:rsidR="002C7379">
        <w:rPr>
          <w:b w:val="0"/>
        </w:rPr>
        <w:t>.3</w:t>
      </w:r>
      <w:r w:rsidR="002C7379">
        <w:rPr>
          <w:b w:val="0"/>
        </w:rPr>
        <w:tab/>
        <w:t>Prestations de la GIZ (si convenues)</w:t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305A77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:rsidR="00305A77" w:rsidRDefault="002C7379">
            <w:pPr>
              <w:spacing w:after="60"/>
            </w:pPr>
            <w:r>
              <w:t>Prévues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:rsidR="00305A77" w:rsidRDefault="002C7379">
            <w:pPr>
              <w:spacing w:after="60"/>
            </w:pPr>
            <w:r>
              <w:t>Exécutées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305A77" w:rsidRDefault="002C7379">
            <w:pPr>
              <w:spacing w:after="60"/>
            </w:pPr>
            <w:r>
              <w:t>Appréciation</w:t>
            </w:r>
            <w:r>
              <w:rPr>
                <w:position w:val="6"/>
                <w:sz w:val="18"/>
              </w:rPr>
              <w:t>1</w:t>
            </w:r>
          </w:p>
        </w:tc>
      </w:tr>
      <w:tr w:rsidR="00305A77" w:rsidTr="00312141">
        <w:tc>
          <w:tcPr>
            <w:tcW w:w="3686" w:type="dxa"/>
          </w:tcPr>
          <w:p w:rsidR="00305A77" w:rsidRDefault="002C7379">
            <w:pPr>
              <w:pStyle w:val="TabelleStandard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827" w:type="dxa"/>
          </w:tcPr>
          <w:p w:rsidR="00305A77" w:rsidRDefault="002C7379">
            <w:pPr>
              <w:pStyle w:val="TabelleStandard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559" w:type="dxa"/>
          </w:tcPr>
          <w:p w:rsidR="00305A77" w:rsidRPr="00B25A10" w:rsidRDefault="002C7379" w:rsidP="00312141">
            <w:pPr>
              <w:pStyle w:val="TabelleStandard"/>
              <w:tabs>
                <w:tab w:val="clear" w:pos="284"/>
                <w:tab w:val="clear" w:pos="567"/>
                <w:tab w:val="clear" w:pos="851"/>
              </w:tabs>
              <w:rPr>
                <w:rFonts w:eastAsia="MS Gothic"/>
                <w:i/>
                <w:iCs/>
                <w:color w:val="243F60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724FC1" w:rsidRDefault="00497A57">
      <w:pPr>
        <w:pStyle w:val="berschrift"/>
      </w:pPr>
      <w:r>
        <w:t>8</w:t>
      </w:r>
      <w:r w:rsidR="002C7379">
        <w:t>.</w:t>
      </w:r>
      <w:r w:rsidR="002C7379">
        <w:tab/>
        <w:t>Coordination et concertation avec la GIZ ou avec des tiers (si convenues)</w:t>
      </w:r>
    </w:p>
    <w:p w:rsidR="00EF4114" w:rsidRDefault="002C7379" w:rsidP="00724FC1">
      <w:pPr>
        <w:pStyle w:val="berschrift"/>
        <w:rPr>
          <w:b w:val="0"/>
        </w:rPr>
      </w:pPr>
      <w:r>
        <w:tab/>
      </w:r>
      <w:r>
        <w:rPr>
          <w:b w:val="0"/>
        </w:rPr>
        <w:t>Formats de concertation</w:t>
      </w:r>
      <w:r>
        <w:rPr>
          <w:rStyle w:val="Funotenzeichen"/>
          <w:b w:val="0"/>
        </w:rPr>
        <w:footnoteReference w:id="2"/>
      </w:r>
      <w:r>
        <w:rPr>
          <w:b w:val="0"/>
        </w:rPr>
        <w:tab/>
      </w:r>
      <w:r>
        <w:rPr>
          <w:b w:val="0"/>
        </w:rPr>
        <w:tab/>
      </w:r>
    </w:p>
    <w:p w:rsidR="00EF4114" w:rsidRDefault="002C7379" w:rsidP="00312141">
      <w:pPr>
        <w:pStyle w:val="1Einrckung"/>
        <w:tabs>
          <w:tab w:val="left" w:pos="4678"/>
        </w:tabs>
        <w:spacing w:after="240"/>
        <w:ind w:left="993" w:firstLine="0"/>
      </w:pPr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tbl>
      <w:tblPr>
        <w:tblW w:w="8072" w:type="dxa"/>
        <w:tblInd w:w="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7"/>
        <w:gridCol w:w="1559"/>
      </w:tblGrid>
      <w:tr w:rsidR="00EF4114" w:rsidTr="00312141">
        <w:trPr>
          <w:tblHeader/>
        </w:trPr>
        <w:tc>
          <w:tcPr>
            <w:tcW w:w="3686" w:type="dxa"/>
            <w:tcBorders>
              <w:bottom w:val="single" w:sz="6" w:space="0" w:color="auto"/>
            </w:tcBorders>
          </w:tcPr>
          <w:p w:rsidR="00EF4114" w:rsidRDefault="002C7379" w:rsidP="00B3613A">
            <w:pPr>
              <w:spacing w:after="60"/>
            </w:pPr>
            <w:r>
              <w:t>Fréquence (prévisions)</w:t>
            </w:r>
          </w:p>
        </w:tc>
        <w:tc>
          <w:tcPr>
            <w:tcW w:w="2827" w:type="dxa"/>
            <w:tcBorders>
              <w:bottom w:val="single" w:sz="6" w:space="0" w:color="auto"/>
            </w:tcBorders>
          </w:tcPr>
          <w:p w:rsidR="00EF4114" w:rsidRDefault="002C7379" w:rsidP="00B3613A">
            <w:pPr>
              <w:spacing w:after="60"/>
            </w:pPr>
            <w:r>
              <w:t>Fréquence (réalisations)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F4114" w:rsidRDefault="002C7379" w:rsidP="00B3613A">
            <w:pPr>
              <w:spacing w:after="60"/>
            </w:pPr>
            <w:r>
              <w:t>Appréciation</w:t>
            </w:r>
            <w:r>
              <w:rPr>
                <w:position w:val="6"/>
                <w:sz w:val="18"/>
              </w:rPr>
              <w:t>1</w:t>
            </w:r>
          </w:p>
        </w:tc>
      </w:tr>
      <w:tr w:rsidR="00EF4114" w:rsidTr="00312141">
        <w:tc>
          <w:tcPr>
            <w:tcW w:w="3686" w:type="dxa"/>
          </w:tcPr>
          <w:p w:rsidR="00EF4114" w:rsidRDefault="002C7379" w:rsidP="00B3613A">
            <w:pPr>
              <w:pStyle w:val="TabelleStandard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827" w:type="dxa"/>
          </w:tcPr>
          <w:p w:rsidR="00EF4114" w:rsidRDefault="002C7379" w:rsidP="00B3613A">
            <w:pPr>
              <w:pStyle w:val="TabelleStandard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559" w:type="dxa"/>
          </w:tcPr>
          <w:p w:rsidR="00EF4114" w:rsidRDefault="002C7379" w:rsidP="00B3613A">
            <w:pPr>
              <w:pStyle w:val="TabelleStandard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305A77" w:rsidRDefault="00497A57">
      <w:pPr>
        <w:pStyle w:val="berschrift"/>
        <w:rPr>
          <w:b w:val="0"/>
        </w:rPr>
      </w:pPr>
      <w:r>
        <w:t>9</w:t>
      </w:r>
      <w:r w:rsidR="002C7379">
        <w:t>.</w:t>
      </w:r>
      <w:r w:rsidR="002C7379">
        <w:tab/>
        <w:t xml:space="preserve">Actions nécessaires </w:t>
      </w:r>
      <w:r w:rsidR="002C7379">
        <w:rPr>
          <w:b w:val="0"/>
        </w:rPr>
        <w:t>(par référence aux points 3, 4, 5 et 6)</w:t>
      </w:r>
    </w:p>
    <w:p w:rsidR="00B21D40" w:rsidRDefault="002C7379" w:rsidP="00EF4114">
      <w:pPr>
        <w:spacing w:before="240" w:after="240"/>
        <w:ind w:left="992"/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05A77" w:rsidRDefault="00497A57">
      <w:pPr>
        <w:pStyle w:val="berschrift"/>
        <w:spacing w:before="0"/>
        <w:rPr>
          <w:b w:val="0"/>
        </w:rPr>
      </w:pPr>
      <w:r>
        <w:rPr>
          <w:b w:val="0"/>
        </w:rPr>
        <w:t>9</w:t>
      </w:r>
      <w:r w:rsidR="002C7379">
        <w:rPr>
          <w:b w:val="0"/>
        </w:rPr>
        <w:t>.1</w:t>
      </w:r>
      <w:r w:rsidR="002C7379">
        <w:rPr>
          <w:b w:val="0"/>
        </w:rPr>
        <w:tab/>
        <w:t xml:space="preserve">Conséquences pour le bénéficiaire et actions nécessaires de sa part </w:t>
      </w:r>
    </w:p>
    <w:p w:rsidR="00305A77" w:rsidRDefault="002C7379">
      <w:pPr>
        <w:ind w:left="993"/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05A77" w:rsidRDefault="00497A57">
      <w:pPr>
        <w:pStyle w:val="berschrift"/>
        <w:rPr>
          <w:b w:val="0"/>
        </w:rPr>
      </w:pPr>
      <w:r>
        <w:rPr>
          <w:b w:val="0"/>
        </w:rPr>
        <w:t>9</w:t>
      </w:r>
      <w:r w:rsidR="002C7379">
        <w:rPr>
          <w:b w:val="0"/>
        </w:rPr>
        <w:t>.2</w:t>
      </w:r>
      <w:r w:rsidR="002C7379">
        <w:rPr>
          <w:b w:val="0"/>
        </w:rPr>
        <w:tab/>
        <w:t>Conséquences pour la GIZ et actions nécessaires de sa part</w:t>
      </w:r>
    </w:p>
    <w:p w:rsidR="00710DA5" w:rsidRDefault="002C7379">
      <w:pPr>
        <w:ind w:left="993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710DA5" w:rsidRPr="00710DA5" w:rsidRDefault="00566969" w:rsidP="00EF4114"/>
    <w:p w:rsidR="005E47D0" w:rsidRDefault="00566969" w:rsidP="005E47D0">
      <w:pPr>
        <w:pStyle w:val="berschrift"/>
      </w:pPr>
      <w:r>
        <w:t>10</w:t>
      </w:r>
      <w:r w:rsidR="002C7379">
        <w:t>.</w:t>
      </w:r>
      <w:r w:rsidR="002C7379">
        <w:tab/>
        <w:t>Planification pour la prochaine période sous revue</w:t>
      </w:r>
    </w:p>
    <w:p w:rsidR="005E47D0" w:rsidRDefault="002C7379" w:rsidP="005E47D0">
      <w:pPr>
        <w:ind w:left="993"/>
      </w:pP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5E47D0" w:rsidRDefault="00566969">
      <w:pPr>
        <w:pStyle w:val="1Einrckung"/>
        <w:spacing w:after="720"/>
        <w:ind w:left="0" w:firstLine="0"/>
      </w:pPr>
    </w:p>
    <w:p w:rsidR="00305A77" w:rsidRDefault="002C7379">
      <w:pPr>
        <w:pStyle w:val="1Einrckung"/>
        <w:tabs>
          <w:tab w:val="left" w:pos="1134"/>
        </w:tabs>
        <w:spacing w:after="480"/>
        <w:ind w:left="0" w:firstLine="0"/>
        <w:rPr>
          <w:b/>
        </w:rPr>
      </w:pPr>
      <w:r>
        <w:rPr>
          <w:b/>
        </w:rPr>
        <w:t>Liste des annexes</w:t>
      </w:r>
    </w:p>
    <w:p w:rsidR="00305A77" w:rsidRDefault="002C7379">
      <w:pPr>
        <w:pStyle w:val="1Einrckung"/>
        <w:tabs>
          <w:tab w:val="left" w:pos="1418"/>
          <w:tab w:val="left" w:pos="1701"/>
        </w:tabs>
        <w:spacing w:after="240"/>
        <w:ind w:left="1134" w:hanging="1133"/>
      </w:pPr>
      <w:r>
        <w:t>Annexe 1 :</w:t>
      </w:r>
      <w:r>
        <w:tab/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05A77" w:rsidRDefault="002C7379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</w:pPr>
      <w:r>
        <w:t>Annexe 2 :</w:t>
      </w:r>
      <w:r>
        <w:tab/>
      </w:r>
      <w:r>
        <w:fldChar w:fldCharType="begin">
          <w:ffData>
            <w:name w:val="Text4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05A77" w:rsidRDefault="002C7379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</w:pPr>
      <w:r>
        <w:t>Annexe 3 :</w:t>
      </w:r>
      <w:r>
        <w:tab/>
      </w:r>
      <w:r>
        <w:fldChar w:fldCharType="begin">
          <w:ffData>
            <w:name w:val="Text4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05A77" w:rsidRDefault="002C7379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</w:pPr>
      <w:r>
        <w:t>Annexe 4 :</w:t>
      </w:r>
      <w:r>
        <w:tab/>
      </w:r>
      <w:r>
        <w:fldChar w:fldCharType="begin">
          <w:ffData>
            <w:name w:val="Text5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3916FF" w:rsidRDefault="002C7379" w:rsidP="00566969">
      <w:pPr>
        <w:pStyle w:val="1Einrckung"/>
        <w:tabs>
          <w:tab w:val="left" w:pos="1418"/>
          <w:tab w:val="left" w:pos="1701"/>
        </w:tabs>
        <w:spacing w:before="240" w:after="240"/>
        <w:ind w:left="1134" w:hanging="1134"/>
      </w:pPr>
      <w:r>
        <w:t>Annexe 5 :</w:t>
      </w:r>
      <w:r>
        <w:tab/>
      </w:r>
      <w:r>
        <w:fldChar w:fldCharType="begin">
          <w:ffData>
            <w:name w:val="Text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Start w:id="3" w:name="_GoBack"/>
      <w:bookmarkEnd w:id="3"/>
    </w:p>
    <w:sectPr w:rsidR="003916FF" w:rsidSect="00D01F29">
      <w:headerReference w:type="default" r:id="rId9"/>
      <w:pgSz w:w="11907" w:h="16840"/>
      <w:pgMar w:top="1531" w:right="1134" w:bottom="1134" w:left="1134" w:header="568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379" w:rsidRDefault="002C7379" w:rsidP="00305A77">
      <w:r>
        <w:separator/>
      </w:r>
    </w:p>
  </w:endnote>
  <w:endnote w:type="continuationSeparator" w:id="0">
    <w:p w:rsidR="002C7379" w:rsidRDefault="002C7379" w:rsidP="0030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379" w:rsidRDefault="002C7379" w:rsidP="00305A77">
      <w:r>
        <w:separator/>
      </w:r>
    </w:p>
  </w:footnote>
  <w:footnote w:type="continuationSeparator" w:id="0">
    <w:p w:rsidR="002C7379" w:rsidRDefault="002C7379" w:rsidP="00305A77">
      <w:r>
        <w:continuationSeparator/>
      </w:r>
    </w:p>
  </w:footnote>
  <w:footnote w:id="1">
    <w:p w:rsidR="00B91C94" w:rsidRDefault="002C7379" w:rsidP="00EF4114">
      <w:pPr>
        <w:tabs>
          <w:tab w:val="left" w:pos="142"/>
        </w:tabs>
        <w:spacing w:after="30"/>
        <w:ind w:left="142" w:hanging="142"/>
      </w:pPr>
      <w:r>
        <w:rPr>
          <w:rStyle w:val="Funotenzeichen"/>
        </w:rPr>
        <w:footnoteRef/>
      </w:r>
      <w:r>
        <w:t xml:space="preserve"> </w:t>
      </w:r>
      <w:r>
        <w:rPr>
          <w:sz w:val="16"/>
        </w:rPr>
        <w:t xml:space="preserve">Appréciation (s’applique aux points 3 à 5) </w:t>
      </w:r>
      <w:proofErr w:type="gramStart"/>
      <w:r>
        <w:rPr>
          <w:sz w:val="16"/>
        </w:rPr>
        <w:t>:</w:t>
      </w:r>
      <w:proofErr w:type="gramEnd"/>
      <w:r>
        <w:br/>
      </w:r>
      <w:r>
        <w:rPr>
          <w:sz w:val="16"/>
        </w:rPr>
        <w:t>A = conforme aux prévisions</w:t>
      </w:r>
      <w:r>
        <w:br/>
      </w:r>
      <w:r>
        <w:rPr>
          <w:sz w:val="16"/>
        </w:rPr>
        <w:t>B = retard de ...  (en mois)</w:t>
      </w:r>
      <w:r>
        <w:br/>
      </w:r>
      <w:r>
        <w:rPr>
          <w:sz w:val="16"/>
        </w:rPr>
        <w:t>C = compromis</w:t>
      </w:r>
      <w:r>
        <w:br/>
      </w:r>
      <w:r>
        <w:rPr>
          <w:sz w:val="16"/>
        </w:rPr>
        <w:t>D = impossible</w:t>
      </w:r>
    </w:p>
  </w:footnote>
  <w:footnote w:id="2">
    <w:p w:rsidR="00B21D40" w:rsidRDefault="002C7379" w:rsidP="00EF4114">
      <w:pPr>
        <w:pStyle w:val="Funotentext"/>
        <w:tabs>
          <w:tab w:val="clear" w:pos="992"/>
          <w:tab w:val="clear" w:pos="1276"/>
          <w:tab w:val="clear" w:pos="1559"/>
          <w:tab w:val="clear" w:pos="1843"/>
          <w:tab w:val="left" w:pos="142"/>
        </w:tabs>
        <w:ind w:left="142" w:hanging="142"/>
      </w:pPr>
      <w:r>
        <w:rPr>
          <w:rStyle w:val="Funotenzeichen"/>
        </w:rPr>
        <w:footnoteRef/>
      </w:r>
      <w:r>
        <w:t xml:space="preserve"> </w:t>
      </w:r>
      <w:r>
        <w:rPr>
          <w:sz w:val="16"/>
        </w:rPr>
        <w:t>P. ex. planification commune annuelle/semestrielle/trimestrielle ; réunions de coordination ; transmission de certaines données/ de rapports pour le suivi axé sur les résultats de l'ensemble du projet,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14" w:rsidRDefault="002C7379" w:rsidP="00312141">
    <w:pPr>
      <w:pStyle w:val="Kopfzeile"/>
      <w:tabs>
        <w:tab w:val="clear" w:pos="4819"/>
      </w:tabs>
      <w:spacing w:before="240" w:after="480"/>
    </w:pPr>
    <w:r>
      <w:rPr>
        <w:b/>
        <w:sz w:val="28"/>
      </w:rPr>
      <w:t>Annexe 8, Rapport sur l'état d'avancement du projet</w:t>
    </w:r>
  </w:p>
  <w:p w:rsidR="00D93DB1" w:rsidRDefault="00566969" w:rsidP="00D93DB1">
    <w:pPr>
      <w:pStyle w:val="Kopfzeile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3" o:spid="_x0000_s2049" type="#_x0000_t75" style="position:absolute;left:0;text-align:left;margin-left:314.7pt;margin-top:14.4pt;width:168.1pt;height:70pt;z-index:251658240;visibility:visible;mso-position-vertical-relative:page;mso-width-relative:margin;mso-height-relative:margin">
          <v:imagedata r:id="rId1" o:title=""/>
          <w10:wrap anchory="page"/>
        </v:shape>
      </w:pict>
    </w:r>
  </w:p>
  <w:p w:rsidR="00305A77" w:rsidRDefault="00566969">
    <w:pPr>
      <w:pStyle w:val="Kopfzeile"/>
      <w:spacing w:line="10" w:lineRule="exact"/>
      <w:rPr>
        <w:sz w:val="8"/>
      </w:rPr>
    </w:pPr>
  </w:p>
  <w:p w:rsidR="00EF4114" w:rsidRDefault="00566969">
    <w:pPr>
      <w:pStyle w:val="Kopfzeile"/>
      <w:spacing w:line="10" w:lineRule="exact"/>
      <w:rPr>
        <w:sz w:val="8"/>
      </w:rPr>
    </w:pPr>
  </w:p>
  <w:p w:rsidR="00EF4114" w:rsidRDefault="00566969">
    <w:pPr>
      <w:pStyle w:val="Kopfzeile"/>
      <w:spacing w:line="10" w:lineRule="exact"/>
      <w:rPr>
        <w:sz w:val="8"/>
      </w:rPr>
    </w:pPr>
  </w:p>
  <w:p w:rsidR="00EF4114" w:rsidRDefault="00566969">
    <w:pPr>
      <w:pStyle w:val="Kopfzeile"/>
      <w:spacing w:line="10" w:lineRule="exact"/>
      <w:rPr>
        <w:sz w:val="8"/>
      </w:rPr>
    </w:pPr>
  </w:p>
  <w:p w:rsidR="00EF4114" w:rsidRDefault="00566969">
    <w:pPr>
      <w:pStyle w:val="Kopfzeile"/>
      <w:spacing w:line="10" w:lineRule="exact"/>
      <w:rPr>
        <w:sz w:val="8"/>
      </w:rPr>
    </w:pPr>
  </w:p>
  <w:p w:rsidR="00EF4114" w:rsidRDefault="00566969">
    <w:pPr>
      <w:pStyle w:val="Kopfzeile"/>
      <w:spacing w:line="10" w:lineRule="exact"/>
      <w:rPr>
        <w:sz w:val="8"/>
      </w:rPr>
    </w:pPr>
  </w:p>
  <w:p w:rsidR="00EF4114" w:rsidRDefault="00566969">
    <w:pPr>
      <w:pStyle w:val="Kopfzeile"/>
      <w:spacing w:line="10" w:lineRule="exac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B1070"/>
    <w:multiLevelType w:val="singleLevel"/>
    <w:tmpl w:val="92069148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doNotTrackMoves/>
  <w:defaultTabStop w:val="397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970"/>
    <w:rsid w:val="000B331B"/>
    <w:rsid w:val="002C7379"/>
    <w:rsid w:val="00497A57"/>
    <w:rsid w:val="00566969"/>
    <w:rsid w:val="007A05BD"/>
    <w:rsid w:val="008B69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5A77"/>
    <w:rPr>
      <w:rFonts w:ascii="Arial" w:hAnsi="Arial"/>
      <w:sz w:val="22"/>
    </w:rPr>
  </w:style>
  <w:style w:type="paragraph" w:styleId="berschrift3">
    <w:name w:val="heading 3"/>
    <w:basedOn w:val="Standard"/>
    <w:next w:val="Standardeinzug"/>
    <w:qFormat/>
    <w:rsid w:val="00305A77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305A77"/>
    <w:pPr>
      <w:ind w:left="708"/>
    </w:pPr>
  </w:style>
  <w:style w:type="paragraph" w:styleId="Fuzeile">
    <w:name w:val="footer"/>
    <w:basedOn w:val="Standard"/>
    <w:rsid w:val="00305A77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305A77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305A77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305A77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305A77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305A77"/>
    <w:pPr>
      <w:tabs>
        <w:tab w:val="left" w:pos="1474"/>
      </w:tabs>
      <w:ind w:left="1474" w:hanging="1474"/>
    </w:pPr>
  </w:style>
  <w:style w:type="paragraph" w:customStyle="1" w:styleId="berschrift">
    <w:name w:val="Überschrift"/>
    <w:basedOn w:val="Standard"/>
    <w:rsid w:val="00305A77"/>
    <w:pPr>
      <w:spacing w:before="240" w:after="240"/>
      <w:ind w:left="992" w:hanging="992"/>
    </w:pPr>
    <w:rPr>
      <w:b/>
    </w:rPr>
  </w:style>
  <w:style w:type="character" w:styleId="Funotenzeichen">
    <w:name w:val="footnote reference"/>
    <w:rsid w:val="00305A77"/>
    <w:rPr>
      <w:position w:val="6"/>
      <w:sz w:val="16"/>
      <w:lang w:val="fr-FR" w:eastAsia="fr-FR"/>
    </w:rPr>
  </w:style>
  <w:style w:type="paragraph" w:customStyle="1" w:styleId="TabelleStandard">
    <w:name w:val="Tabelle Standard"/>
    <w:basedOn w:val="Standard"/>
    <w:rsid w:val="00305A77"/>
    <w:pPr>
      <w:tabs>
        <w:tab w:val="left" w:pos="284"/>
        <w:tab w:val="left" w:pos="567"/>
        <w:tab w:val="left" w:pos="851"/>
      </w:tabs>
      <w:ind w:right="284"/>
    </w:pPr>
  </w:style>
  <w:style w:type="paragraph" w:styleId="Funotentext">
    <w:name w:val="footnote text"/>
    <w:basedOn w:val="Standard"/>
    <w:rsid w:val="00305A77"/>
    <w:pPr>
      <w:tabs>
        <w:tab w:val="left" w:pos="992"/>
        <w:tab w:val="left" w:pos="1276"/>
        <w:tab w:val="left" w:pos="1559"/>
        <w:tab w:val="left" w:pos="1843"/>
      </w:tabs>
      <w:ind w:left="992"/>
    </w:pPr>
    <w:rPr>
      <w:sz w:val="20"/>
    </w:rPr>
  </w:style>
  <w:style w:type="character" w:styleId="Seitenzahl">
    <w:name w:val="page number"/>
    <w:basedOn w:val="Absatz-Standardschriftart"/>
    <w:rsid w:val="00305A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4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D74CA"/>
    <w:rPr>
      <w:rFonts w:ascii="Tahoma" w:hAnsi="Tahoma" w:cs="Tahoma"/>
      <w:sz w:val="16"/>
      <w:szCs w:val="16"/>
      <w:lang w:val="fr-FR" w:eastAsia="fr-FR"/>
    </w:rPr>
  </w:style>
  <w:style w:type="character" w:customStyle="1" w:styleId="KopfzeileZchn">
    <w:name w:val="Kopfzeile Zchn"/>
    <w:link w:val="Kopfzeile"/>
    <w:uiPriority w:val="99"/>
    <w:rsid w:val="00D93DB1"/>
    <w:rPr>
      <w:rFonts w:ascii="Arial" w:hAnsi="Arial"/>
      <w:sz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%20bisher\giz2015-de-Anlage_7-Fortschrittsberich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9CE22-99FE-4E60-A89E-33B56900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giz2015-de-Anlage_7-Fortschrittsbericht.dotx</Template>
  <TotalTime>0</TotalTime>
  <Pages>2</Pages>
  <Words>333</Words>
  <Characters>1799</Characters>
  <Application>Microsoft Office Word</Application>
  <DocSecurity>0</DocSecurity>
  <Lines>105</Lines>
  <Paragraphs>101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FZB-FortschBericht-d, Fortschrittsbericht (Anlage 7), Stand 2003</vt:lpstr>
      <vt:lpstr>FZB-FortschBericht-d, Fortschrittsbericht (Anlage 7), Stand 2003</vt:lpstr>
    </vt:vector>
  </TitlesOfParts>
  <Company>GIZ GmbH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FZB-FortschBericht-d, Fortschrittsbericht (Anlage 7), Stand 2003</dc:title>
  <dc:subject/>
  <dc:creator>Tobias Straube</dc:creator>
  <cp:keywords>FZB-FortschBericht-d, Fortschrittsbericht (Anlage 7)</cp:keywords>
  <cp:lastModifiedBy>Tobias Straube</cp:lastModifiedBy>
  <cp:revision>4</cp:revision>
  <cp:lastPrinted>2000-11-27T08:29:00Z</cp:lastPrinted>
  <dcterms:created xsi:type="dcterms:W3CDTF">2017-02-06T14:31:00Z</dcterms:created>
  <dcterms:modified xsi:type="dcterms:W3CDTF">2017-02-20T09:34:00Z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MusterFinverträge\FV+BV+Anl.+Kurzv(dt)\FortschBerichtD.DOC</vt:lpwstr>
  </property>
</Properties>
</file>