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59B8A510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DA3101" w:rsidRPr="00DA3101">
        <w:rPr>
          <w:lang w:val="en-ID"/>
        </w:rPr>
        <w:t>83488152</w:t>
      </w:r>
      <w:r w:rsidRPr="00CE476F">
        <w:rPr>
          <w:lang w:val="en-ID"/>
        </w:rPr>
        <w:tab/>
      </w:r>
    </w:p>
    <w:p w14:paraId="15396F83" w14:textId="10B3E756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471A9C" w:rsidRPr="00471A9C">
        <w:rPr>
          <w:spacing w:val="9"/>
          <w:lang w:val="en-ID"/>
        </w:rPr>
        <w:t>21.9018.9-004.00</w:t>
      </w:r>
    </w:p>
    <w:p w14:paraId="2A90E058" w14:textId="77777777" w:rsidR="000542F9" w:rsidRDefault="00AF12E3" w:rsidP="00B06F4C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884911">
        <w:rPr>
          <w:lang w:val="en-ID"/>
        </w:rPr>
        <w:t>SOLUSI</w:t>
      </w:r>
      <w:r w:rsidR="00E528F0" w:rsidRPr="00CE476F">
        <w:rPr>
          <w:lang w:val="en-ID"/>
        </w:rPr>
        <w:t xml:space="preserve">, </w:t>
      </w:r>
      <w:r w:rsidR="000542F9" w:rsidRPr="000542F9">
        <w:rPr>
          <w:lang w:val="en-ID"/>
        </w:rPr>
        <w:t>Biodiversity Master Plan of Central Java Province</w:t>
      </w:r>
    </w:p>
    <w:p w14:paraId="5777BA6C" w14:textId="147D6B7A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42F9"/>
    <w:rsid w:val="000571FC"/>
    <w:rsid w:val="000A11DF"/>
    <w:rsid w:val="0012062B"/>
    <w:rsid w:val="001A54BE"/>
    <w:rsid w:val="00226C8E"/>
    <w:rsid w:val="0031344C"/>
    <w:rsid w:val="00316624"/>
    <w:rsid w:val="00357784"/>
    <w:rsid w:val="00387970"/>
    <w:rsid w:val="00426859"/>
    <w:rsid w:val="004453AA"/>
    <w:rsid w:val="00471A9C"/>
    <w:rsid w:val="0055659C"/>
    <w:rsid w:val="00562333"/>
    <w:rsid w:val="0058693F"/>
    <w:rsid w:val="006776EF"/>
    <w:rsid w:val="0068246F"/>
    <w:rsid w:val="00686E7F"/>
    <w:rsid w:val="0073457E"/>
    <w:rsid w:val="007A7DEE"/>
    <w:rsid w:val="00803AC9"/>
    <w:rsid w:val="00884911"/>
    <w:rsid w:val="009070E8"/>
    <w:rsid w:val="00925D69"/>
    <w:rsid w:val="00A32E05"/>
    <w:rsid w:val="00AA107E"/>
    <w:rsid w:val="00AF12E3"/>
    <w:rsid w:val="00B055D4"/>
    <w:rsid w:val="00B06F4C"/>
    <w:rsid w:val="00BA4B9E"/>
    <w:rsid w:val="00BE77FC"/>
    <w:rsid w:val="00C1399C"/>
    <w:rsid w:val="00CE476F"/>
    <w:rsid w:val="00CF4D52"/>
    <w:rsid w:val="00D95462"/>
    <w:rsid w:val="00DA3101"/>
    <w:rsid w:val="00DB52E0"/>
    <w:rsid w:val="00DB7849"/>
    <w:rsid w:val="00E51C68"/>
    <w:rsid w:val="00E528F0"/>
    <w:rsid w:val="00E9280A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45</cp:revision>
  <dcterms:created xsi:type="dcterms:W3CDTF">2019-03-20T04:19:00Z</dcterms:created>
  <dcterms:modified xsi:type="dcterms:W3CDTF">2025-05-05T07:38:00Z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