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170" w:type="dxa"/>
        <w:tblInd w:w="18" w:type="dxa"/>
        <w:tblLook w:val="00A0" w:firstRow="1" w:lastRow="0" w:firstColumn="1" w:lastColumn="0" w:noHBand="0" w:noVBand="0"/>
      </w:tblPr>
      <w:tblGrid>
        <w:gridCol w:w="10170"/>
      </w:tblGrid>
      <w:tr w:rsidR="00853EEF" w:rsidRPr="004D4F0E" w14:paraId="5433BC52" w14:textId="77777777" w:rsidTr="00E27607">
        <w:trPr>
          <w:trHeight w:val="992"/>
        </w:trPr>
        <w:tc>
          <w:tcPr>
            <w:tcW w:w="10170" w:type="dxa"/>
          </w:tcPr>
          <w:p w14:paraId="71A7FA21" w14:textId="77777777" w:rsidR="00853EEF" w:rsidRPr="004D4F0E" w:rsidRDefault="00853EEF" w:rsidP="00853EEF">
            <w:pPr>
              <w:pStyle w:val="BodyText2"/>
              <w:jc w:val="left"/>
              <w:rPr>
                <w:sz w:val="44"/>
                <w:szCs w:val="44"/>
              </w:rPr>
            </w:pPr>
            <w:bookmarkStart w:id="0" w:name="_Toc47421189"/>
            <w:bookmarkStart w:id="1" w:name="_Toc48118069"/>
            <w:bookmarkStart w:id="2" w:name="_Toc83726675"/>
            <w:bookmarkStart w:id="3" w:name="_Toc84160803"/>
            <w:bookmarkStart w:id="4" w:name="_Toc144089326"/>
            <w:r>
              <w:rPr>
                <w:sz w:val="44"/>
                <w:szCs w:val="44"/>
              </w:rPr>
              <w:t>VACANCY ANNOUNCEMENT</w:t>
            </w:r>
          </w:p>
        </w:tc>
      </w:tr>
    </w:tbl>
    <w:p w14:paraId="45051591" w14:textId="3886C707" w:rsidR="005C6A14" w:rsidRPr="0075182C" w:rsidRDefault="00F14C39" w:rsidP="00C61697">
      <w:pPr>
        <w:pStyle w:val="Default"/>
        <w:jc w:val="both"/>
      </w:pPr>
      <w:r w:rsidRPr="00F14C39">
        <w:rPr>
          <w:rStyle w:val="ui-provider"/>
          <w:sz w:val="20"/>
          <w:szCs w:val="20"/>
        </w:rPr>
        <w:t xml:space="preserve">As a federal enterprise, the Deutsche Gesellschaft für </w:t>
      </w:r>
      <w:proofErr w:type="spellStart"/>
      <w:r w:rsidRPr="00F14C39">
        <w:rPr>
          <w:rStyle w:val="ui-provider"/>
          <w:sz w:val="20"/>
          <w:szCs w:val="20"/>
        </w:rPr>
        <w:t>Internationale</w:t>
      </w:r>
      <w:proofErr w:type="spellEnd"/>
      <w:r w:rsidRPr="00F14C39">
        <w:rPr>
          <w:rStyle w:val="ui-provider"/>
          <w:sz w:val="20"/>
          <w:szCs w:val="20"/>
        </w:rPr>
        <w:t xml:space="preserve"> </w:t>
      </w:r>
      <w:proofErr w:type="spellStart"/>
      <w:r w:rsidRPr="00F14C39">
        <w:rPr>
          <w:rStyle w:val="ui-provider"/>
          <w:sz w:val="20"/>
          <w:szCs w:val="20"/>
        </w:rPr>
        <w:t>Zusammenarbeit</w:t>
      </w:r>
      <w:proofErr w:type="spellEnd"/>
      <w:r w:rsidRPr="00F14C39">
        <w:rPr>
          <w:rStyle w:val="ui-provider"/>
          <w:sz w:val="20"/>
          <w:szCs w:val="20"/>
        </w:rPr>
        <w:t xml:space="preserve"> (GIZ) GmbH supports the German Government in achieving its objectives in the field of international cooperation for sustainable development. We work in a variety of fields and support our cooperation partners in designing strategies and meeting their policy goals. GIZ Viet Nam is currently engaged in four priority areas: 1) Vocational training; 2) Environmental policy and sustainable natural resource use; 3) Energy; 4) Sustainable Economic Development. Gender equality is one of the key values of our company and of the work we do. Fostering gender equality in our project operation and our internal equal opportunity provisions are two strategic pillars of our corporate identity and policy. For further information please visit our website</w:t>
      </w:r>
      <w:r>
        <w:rPr>
          <w:rStyle w:val="ui-provider"/>
        </w:rPr>
        <w:t xml:space="preserve">: </w:t>
      </w:r>
      <w:hyperlink r:id="rId10" w:tgtFrame="_blank" w:tooltip="http://www.giz.de/viet-nam" w:history="1">
        <w:r w:rsidRPr="00F14C39">
          <w:rPr>
            <w:rStyle w:val="Hyperlink"/>
            <w:sz w:val="20"/>
            <w:szCs w:val="20"/>
          </w:rPr>
          <w:t>www.giz.de/viet-nam</w:t>
        </w:r>
      </w:hyperlink>
      <w:r w:rsidRPr="00F14C39">
        <w:rPr>
          <w:rStyle w:val="ui-provider"/>
          <w:color w:val="B6424C"/>
          <w:sz w:val="20"/>
          <w:szCs w:val="20"/>
        </w:rPr>
        <w:t>.</w:t>
      </w:r>
      <w:r w:rsidRPr="00F14C39">
        <w:rPr>
          <w:rStyle w:val="ui-provider"/>
          <w:sz w:val="20"/>
          <w:szCs w:val="20"/>
        </w:rPr>
        <w:t> </w:t>
      </w:r>
      <w:r>
        <w:rPr>
          <w:rStyle w:val="ui-provider"/>
        </w:rPr>
        <w:t> </w:t>
      </w:r>
      <w:r w:rsidR="00FB060E">
        <w:t xml:space="preserve"> </w:t>
      </w:r>
    </w:p>
    <w:p w14:paraId="5D36AEF4" w14:textId="77777777" w:rsidR="003A20F8" w:rsidRDefault="003A20F8" w:rsidP="003A20F8">
      <w:pPr>
        <w:autoSpaceDE w:val="0"/>
        <w:autoSpaceDN w:val="0"/>
        <w:adjustRightInd w:val="0"/>
        <w:jc w:val="both"/>
        <w:rPr>
          <w:sz w:val="20"/>
          <w:szCs w:val="20"/>
        </w:rPr>
      </w:pPr>
    </w:p>
    <w:p w14:paraId="235CF68E" w14:textId="0EE408EA" w:rsidR="003A20F8" w:rsidRPr="003A20F8" w:rsidRDefault="003A20F8" w:rsidP="003A20F8">
      <w:pPr>
        <w:autoSpaceDE w:val="0"/>
        <w:autoSpaceDN w:val="0"/>
        <w:adjustRightInd w:val="0"/>
        <w:jc w:val="both"/>
        <w:rPr>
          <w:rFonts w:ascii="Arial" w:hAnsi="Arial" w:cs="Arial"/>
          <w:sz w:val="20"/>
          <w:szCs w:val="20"/>
        </w:rPr>
      </w:pPr>
      <w:r w:rsidRPr="003A20F8">
        <w:rPr>
          <w:rFonts w:ascii="Arial" w:hAnsi="Arial" w:cs="Arial"/>
          <w:sz w:val="20"/>
          <w:szCs w:val="20"/>
        </w:rPr>
        <w:t>The project “Improved water cycle systems for sustainable fisheries production in aquaculture” (i4Ag) (2020-2026) is commissioned by the German Federal Ministry for Economic Cooperation and Development (BMZ). It aims to test innovations that have the potential to make local shrimp value chains more efficient and sustainable in order to increase incomes, secure jobs and improve environmental sustainability. The project is implemented by the Deutsche Gesellschaft für Internationale Zusammenarbeit (GIZ) GmbH.</w:t>
      </w:r>
    </w:p>
    <w:p w14:paraId="406B6F2A" w14:textId="77777777" w:rsidR="003A20F8" w:rsidRPr="003A20F8" w:rsidRDefault="003A20F8" w:rsidP="003A20F8">
      <w:pPr>
        <w:autoSpaceDE w:val="0"/>
        <w:autoSpaceDN w:val="0"/>
        <w:adjustRightInd w:val="0"/>
        <w:jc w:val="both"/>
        <w:rPr>
          <w:rFonts w:ascii="Arial" w:hAnsi="Arial" w:cs="Arial"/>
          <w:sz w:val="20"/>
          <w:szCs w:val="20"/>
        </w:rPr>
      </w:pPr>
    </w:p>
    <w:p w14:paraId="74948655" w14:textId="77777777" w:rsidR="003A20F8" w:rsidRPr="003A20F8" w:rsidRDefault="003A20F8" w:rsidP="003A20F8">
      <w:pPr>
        <w:autoSpaceDE w:val="0"/>
        <w:autoSpaceDN w:val="0"/>
        <w:adjustRightInd w:val="0"/>
        <w:jc w:val="both"/>
        <w:rPr>
          <w:rFonts w:ascii="Arial" w:hAnsi="Arial" w:cs="Arial"/>
          <w:sz w:val="20"/>
          <w:szCs w:val="20"/>
        </w:rPr>
      </w:pPr>
      <w:r w:rsidRPr="003A20F8">
        <w:rPr>
          <w:rFonts w:ascii="Arial" w:hAnsi="Arial" w:cs="Arial"/>
          <w:sz w:val="20"/>
          <w:szCs w:val="20"/>
        </w:rPr>
        <w:t>The project is looking for a local qualified candidate to fill the following position:</w:t>
      </w:r>
    </w:p>
    <w:p w14:paraId="00F25030" w14:textId="77777777" w:rsidR="003A20F8" w:rsidRPr="003A20F8" w:rsidRDefault="003A20F8" w:rsidP="003A20F8">
      <w:pPr>
        <w:autoSpaceDE w:val="0"/>
        <w:autoSpaceDN w:val="0"/>
        <w:adjustRightInd w:val="0"/>
        <w:jc w:val="both"/>
        <w:rPr>
          <w:rFonts w:ascii="Arial" w:hAnsi="Arial" w:cs="Arial"/>
          <w:bCs/>
          <w:sz w:val="20"/>
          <w:szCs w:val="20"/>
        </w:rPr>
      </w:pPr>
    </w:p>
    <w:tbl>
      <w:tblPr>
        <w:tblW w:w="9378" w:type="dxa"/>
        <w:tblBorders>
          <w:top w:val="nil"/>
          <w:left w:val="nil"/>
          <w:bottom w:val="nil"/>
          <w:right w:val="nil"/>
        </w:tblBorders>
        <w:tblLayout w:type="fixed"/>
        <w:tblLook w:val="0000" w:firstRow="0" w:lastRow="0" w:firstColumn="0" w:lastColumn="0" w:noHBand="0" w:noVBand="0"/>
      </w:tblPr>
      <w:tblGrid>
        <w:gridCol w:w="9378"/>
      </w:tblGrid>
      <w:tr w:rsidR="003A20F8" w:rsidRPr="003A20F8" w14:paraId="3964D2E1" w14:textId="77777777" w:rsidTr="003D1A06">
        <w:trPr>
          <w:trHeight w:val="900"/>
        </w:trPr>
        <w:tc>
          <w:tcPr>
            <w:tcW w:w="9378" w:type="dxa"/>
          </w:tcPr>
          <w:p w14:paraId="0A9FD476" w14:textId="340DF4BE" w:rsidR="003A20F8" w:rsidRPr="003A20F8" w:rsidRDefault="003A20F8" w:rsidP="00426832">
            <w:pPr>
              <w:autoSpaceDE w:val="0"/>
              <w:autoSpaceDN w:val="0"/>
              <w:adjustRightInd w:val="0"/>
              <w:jc w:val="center"/>
              <w:rPr>
                <w:rFonts w:ascii="Arial" w:hAnsi="Arial" w:cs="Arial"/>
                <w:color w:val="000000"/>
                <w:sz w:val="28"/>
                <w:szCs w:val="28"/>
              </w:rPr>
            </w:pPr>
            <w:r w:rsidRPr="003A20F8">
              <w:rPr>
                <w:rFonts w:ascii="Arial" w:hAnsi="Arial" w:cs="Arial"/>
                <w:b/>
                <w:bCs/>
                <w:color w:val="000000"/>
                <w:sz w:val="28"/>
                <w:szCs w:val="28"/>
              </w:rPr>
              <w:t>Project Officer in Aquaculture</w:t>
            </w:r>
            <w:r w:rsidRPr="003A20F8">
              <w:rPr>
                <w:rFonts w:ascii="Arial" w:hAnsi="Arial" w:cs="Arial"/>
                <w:b/>
                <w:bCs/>
                <w:color w:val="000000"/>
                <w:sz w:val="28"/>
                <w:szCs w:val="28"/>
                <w:lang w:val="en-US"/>
              </w:rPr>
              <w:t xml:space="preserve"> </w:t>
            </w:r>
            <w:r w:rsidRPr="003A20F8">
              <w:rPr>
                <w:rFonts w:ascii="Arial" w:hAnsi="Arial" w:cs="Arial"/>
                <w:b/>
                <w:bCs/>
                <w:color w:val="000000"/>
                <w:sz w:val="28"/>
                <w:szCs w:val="28"/>
              </w:rPr>
              <w:t>“i4Ag”</w:t>
            </w:r>
          </w:p>
          <w:p w14:paraId="30A66332" w14:textId="77777777" w:rsidR="003A20F8" w:rsidRPr="003A20F8" w:rsidRDefault="003A20F8" w:rsidP="00426832">
            <w:pPr>
              <w:autoSpaceDE w:val="0"/>
              <w:autoSpaceDN w:val="0"/>
              <w:adjustRightInd w:val="0"/>
              <w:jc w:val="center"/>
              <w:rPr>
                <w:rFonts w:ascii="Arial" w:hAnsi="Arial" w:cs="Arial"/>
                <w:color w:val="000000"/>
                <w:sz w:val="20"/>
                <w:szCs w:val="20"/>
              </w:rPr>
            </w:pPr>
            <w:r w:rsidRPr="003A20F8">
              <w:rPr>
                <w:rFonts w:ascii="Arial" w:hAnsi="Arial" w:cs="Arial"/>
                <w:color w:val="000000"/>
                <w:sz w:val="20"/>
                <w:szCs w:val="20"/>
              </w:rPr>
              <w:t>Duty Station: Can Tho Office, Viet Nam</w:t>
            </w:r>
          </w:p>
          <w:p w14:paraId="5E24808F" w14:textId="09B544F1" w:rsidR="003A20F8" w:rsidRPr="003A20F8" w:rsidRDefault="003A20F8" w:rsidP="003D1A06">
            <w:pPr>
              <w:pStyle w:val="Default"/>
              <w:jc w:val="center"/>
              <w:rPr>
                <w:sz w:val="20"/>
                <w:szCs w:val="20"/>
              </w:rPr>
            </w:pPr>
            <w:r w:rsidRPr="003A20F8">
              <w:rPr>
                <w:sz w:val="20"/>
                <w:szCs w:val="20"/>
              </w:rPr>
              <w:t>Duration: ASAP until 31 December 2025 with possible extension</w:t>
            </w:r>
          </w:p>
        </w:tc>
      </w:tr>
    </w:tbl>
    <w:p w14:paraId="6BFACEE9" w14:textId="77777777" w:rsidR="003A20F8" w:rsidRPr="003A20F8" w:rsidRDefault="003A20F8" w:rsidP="003A20F8">
      <w:pPr>
        <w:spacing w:before="120" w:after="120"/>
        <w:jc w:val="both"/>
        <w:rPr>
          <w:rFonts w:ascii="Arial" w:hAnsi="Arial" w:cs="Arial"/>
          <w:b/>
          <w:bCs/>
          <w:color w:val="000000"/>
          <w:sz w:val="20"/>
          <w:szCs w:val="20"/>
        </w:rPr>
      </w:pPr>
      <w:r w:rsidRPr="003A20F8">
        <w:rPr>
          <w:rFonts w:ascii="Arial" w:hAnsi="Arial" w:cs="Arial"/>
          <w:b/>
          <w:bCs/>
          <w:color w:val="000000"/>
          <w:sz w:val="20"/>
          <w:szCs w:val="20"/>
        </w:rPr>
        <w:t xml:space="preserve">Main tasks: </w:t>
      </w:r>
    </w:p>
    <w:p w14:paraId="0FE0C44C" w14:textId="77777777" w:rsidR="003A20F8" w:rsidRPr="003A20F8" w:rsidRDefault="003A20F8" w:rsidP="003A20F8">
      <w:pPr>
        <w:numPr>
          <w:ilvl w:val="0"/>
          <w:numId w:val="36"/>
        </w:numPr>
        <w:rPr>
          <w:rFonts w:ascii="Arial" w:hAnsi="Arial" w:cs="Arial"/>
          <w:sz w:val="20"/>
          <w:szCs w:val="20"/>
        </w:rPr>
      </w:pPr>
      <w:r w:rsidRPr="003A20F8">
        <w:rPr>
          <w:rFonts w:ascii="Arial" w:hAnsi="Arial" w:cs="Arial"/>
          <w:sz w:val="20"/>
          <w:szCs w:val="20"/>
        </w:rPr>
        <w:t>Take overall responsibility for implementation of project activities in the context of assigned tasks in close consultation with the Technical Supervisor, the project manager and other staff members of the project at GIZ Viet Nam;</w:t>
      </w:r>
    </w:p>
    <w:p w14:paraId="3CD750A1" w14:textId="77777777" w:rsidR="003A20F8" w:rsidRPr="003A20F8" w:rsidRDefault="003A20F8" w:rsidP="003A20F8">
      <w:pPr>
        <w:pStyle w:val="ListParagraph"/>
        <w:numPr>
          <w:ilvl w:val="0"/>
          <w:numId w:val="36"/>
        </w:numPr>
        <w:spacing w:after="0" w:line="240" w:lineRule="auto"/>
        <w:rPr>
          <w:rFonts w:ascii="Arial" w:hAnsi="Arial" w:cs="Arial"/>
          <w:sz w:val="20"/>
          <w:szCs w:val="20"/>
        </w:rPr>
      </w:pPr>
      <w:r w:rsidRPr="003A20F8">
        <w:rPr>
          <w:rFonts w:ascii="Arial" w:hAnsi="Arial" w:cs="Arial"/>
          <w:sz w:val="20"/>
          <w:szCs w:val="20"/>
        </w:rPr>
        <w:t>Provide highest-quality technical advice on innovations and technologies for water quality improvement in shrimp</w:t>
      </w:r>
      <w:r w:rsidRPr="003A20F8">
        <w:rPr>
          <w:rFonts w:ascii="Arial" w:hAnsi="Arial" w:cs="Arial"/>
          <w:color w:val="000000"/>
          <w:sz w:val="20"/>
          <w:szCs w:val="20"/>
        </w:rPr>
        <w:t xml:space="preserve"> production</w:t>
      </w:r>
      <w:r w:rsidRPr="003A20F8">
        <w:rPr>
          <w:rFonts w:ascii="Arial" w:hAnsi="Arial" w:cs="Arial"/>
          <w:sz w:val="20"/>
          <w:szCs w:val="20"/>
        </w:rPr>
        <w:t xml:space="preserve"> to immediate partners: DARDs, farmers and relevant </w:t>
      </w:r>
      <w:proofErr w:type="gramStart"/>
      <w:r w:rsidRPr="003A20F8">
        <w:rPr>
          <w:rFonts w:ascii="Arial" w:hAnsi="Arial" w:cs="Arial"/>
          <w:sz w:val="20"/>
          <w:szCs w:val="20"/>
        </w:rPr>
        <w:t>stakeholders</w:t>
      </w:r>
      <w:proofErr w:type="gramEnd"/>
      <w:r w:rsidRPr="003A20F8">
        <w:rPr>
          <w:rFonts w:ascii="Arial" w:hAnsi="Arial" w:cs="Arial"/>
          <w:sz w:val="20"/>
          <w:szCs w:val="20"/>
        </w:rPr>
        <w:t xml:space="preserve"> </w:t>
      </w:r>
    </w:p>
    <w:p w14:paraId="2B3D1318" w14:textId="77777777" w:rsidR="003A20F8" w:rsidRPr="003A20F8" w:rsidRDefault="003A20F8" w:rsidP="003A20F8">
      <w:pPr>
        <w:pStyle w:val="ListParagraph"/>
        <w:numPr>
          <w:ilvl w:val="0"/>
          <w:numId w:val="36"/>
        </w:numPr>
        <w:spacing w:after="0" w:line="240" w:lineRule="auto"/>
        <w:rPr>
          <w:rFonts w:ascii="Arial" w:hAnsi="Arial" w:cs="Arial"/>
          <w:sz w:val="20"/>
          <w:szCs w:val="20"/>
        </w:rPr>
      </w:pPr>
      <w:r w:rsidRPr="003A20F8">
        <w:rPr>
          <w:rFonts w:ascii="Arial" w:hAnsi="Arial" w:cs="Arial"/>
          <w:sz w:val="20"/>
          <w:szCs w:val="20"/>
        </w:rPr>
        <w:t xml:space="preserve">Perform a variety of tasks as are required for pilot models under the project, especially RAS facilities and operations in shrimp </w:t>
      </w:r>
      <w:proofErr w:type="gramStart"/>
      <w:r w:rsidRPr="003A20F8">
        <w:rPr>
          <w:rFonts w:ascii="Arial" w:hAnsi="Arial" w:cs="Arial"/>
          <w:sz w:val="20"/>
          <w:szCs w:val="20"/>
        </w:rPr>
        <w:t>production</w:t>
      </w:r>
      <w:proofErr w:type="gramEnd"/>
    </w:p>
    <w:p w14:paraId="61125B0E" w14:textId="77777777" w:rsidR="003A20F8" w:rsidRPr="003A20F8" w:rsidRDefault="003A20F8" w:rsidP="003A20F8">
      <w:pPr>
        <w:pStyle w:val="ListParagraph"/>
        <w:numPr>
          <w:ilvl w:val="0"/>
          <w:numId w:val="36"/>
        </w:numPr>
        <w:spacing w:after="0" w:line="240" w:lineRule="auto"/>
        <w:rPr>
          <w:rFonts w:ascii="Arial" w:hAnsi="Arial" w:cs="Arial"/>
          <w:sz w:val="20"/>
          <w:szCs w:val="20"/>
        </w:rPr>
      </w:pPr>
      <w:r w:rsidRPr="003A20F8">
        <w:rPr>
          <w:rFonts w:ascii="Arial" w:hAnsi="Arial" w:cs="Arial"/>
          <w:sz w:val="20"/>
          <w:szCs w:val="20"/>
        </w:rPr>
        <w:t xml:space="preserve">Ensure all information and data records for the monitoring and evaluation of the </w:t>
      </w:r>
      <w:proofErr w:type="gramStart"/>
      <w:r w:rsidRPr="003A20F8">
        <w:rPr>
          <w:rFonts w:ascii="Arial" w:hAnsi="Arial" w:cs="Arial"/>
          <w:sz w:val="20"/>
          <w:szCs w:val="20"/>
        </w:rPr>
        <w:t>project</w:t>
      </w:r>
      <w:proofErr w:type="gramEnd"/>
      <w:r w:rsidRPr="003A20F8">
        <w:rPr>
          <w:rFonts w:ascii="Arial" w:hAnsi="Arial" w:cs="Arial"/>
          <w:sz w:val="20"/>
          <w:szCs w:val="20"/>
        </w:rPr>
        <w:t xml:space="preserve">  </w:t>
      </w:r>
    </w:p>
    <w:p w14:paraId="183C120A" w14:textId="77777777" w:rsidR="003A20F8" w:rsidRPr="003A20F8" w:rsidRDefault="003A20F8" w:rsidP="003A20F8">
      <w:pPr>
        <w:pStyle w:val="ListParagraph"/>
        <w:numPr>
          <w:ilvl w:val="0"/>
          <w:numId w:val="36"/>
        </w:numPr>
        <w:spacing w:after="0" w:line="240" w:lineRule="auto"/>
        <w:rPr>
          <w:rFonts w:ascii="Arial" w:hAnsi="Arial" w:cs="Arial"/>
          <w:sz w:val="20"/>
          <w:szCs w:val="20"/>
        </w:rPr>
      </w:pPr>
      <w:r w:rsidRPr="003A20F8">
        <w:rPr>
          <w:rFonts w:ascii="Arial" w:hAnsi="Arial" w:cs="Arial"/>
          <w:sz w:val="20"/>
          <w:szCs w:val="20"/>
        </w:rPr>
        <w:t xml:space="preserve">Be focal point to work with immediate partners at province, district and commune </w:t>
      </w:r>
      <w:proofErr w:type="gramStart"/>
      <w:r w:rsidRPr="003A20F8">
        <w:rPr>
          <w:rFonts w:ascii="Arial" w:hAnsi="Arial" w:cs="Arial"/>
          <w:sz w:val="20"/>
          <w:szCs w:val="20"/>
        </w:rPr>
        <w:t>levels</w:t>
      </w:r>
      <w:proofErr w:type="gramEnd"/>
    </w:p>
    <w:p w14:paraId="538CB6F7" w14:textId="77777777" w:rsidR="003A20F8" w:rsidRPr="003A20F8" w:rsidRDefault="003A20F8" w:rsidP="003A20F8">
      <w:pPr>
        <w:numPr>
          <w:ilvl w:val="0"/>
          <w:numId w:val="36"/>
        </w:numPr>
        <w:autoSpaceDE w:val="0"/>
        <w:autoSpaceDN w:val="0"/>
        <w:adjustRightInd w:val="0"/>
        <w:rPr>
          <w:rFonts w:ascii="Arial" w:hAnsi="Arial" w:cs="Arial"/>
          <w:color w:val="000000"/>
          <w:sz w:val="20"/>
          <w:szCs w:val="20"/>
        </w:rPr>
      </w:pPr>
      <w:r w:rsidRPr="003A20F8">
        <w:rPr>
          <w:rFonts w:ascii="Arial" w:hAnsi="Arial" w:cs="Arial"/>
          <w:sz w:val="20"/>
          <w:szCs w:val="20"/>
        </w:rPr>
        <w:t>Develop and implement creative approaches to strengthen the capacities of key stakeholders on adopted innovations and technologies (</w:t>
      </w:r>
      <w:r w:rsidRPr="003A20F8">
        <w:rPr>
          <w:rFonts w:ascii="Arial" w:hAnsi="Arial" w:cs="Arial"/>
          <w:color w:val="000000"/>
          <w:sz w:val="20"/>
          <w:szCs w:val="20"/>
        </w:rPr>
        <w:t xml:space="preserve">trainings, workshops and upscaling plan and others) </w:t>
      </w:r>
    </w:p>
    <w:p w14:paraId="5853F773" w14:textId="77777777" w:rsidR="003A20F8" w:rsidRPr="003A20F8" w:rsidRDefault="003A20F8" w:rsidP="003A20F8">
      <w:pPr>
        <w:numPr>
          <w:ilvl w:val="0"/>
          <w:numId w:val="36"/>
        </w:numPr>
        <w:autoSpaceDE w:val="0"/>
        <w:autoSpaceDN w:val="0"/>
        <w:adjustRightInd w:val="0"/>
        <w:rPr>
          <w:rFonts w:ascii="Arial" w:hAnsi="Arial" w:cs="Arial"/>
          <w:sz w:val="20"/>
          <w:szCs w:val="20"/>
        </w:rPr>
      </w:pPr>
      <w:r w:rsidRPr="003A20F8">
        <w:rPr>
          <w:rFonts w:ascii="Arial" w:hAnsi="Arial" w:cs="Arial"/>
          <w:sz w:val="20"/>
          <w:szCs w:val="20"/>
        </w:rPr>
        <w:t>Provide technical support for other activities of the project (mangrove-shrimp and hatchery) and review of project activities and studies, etc</w:t>
      </w:r>
    </w:p>
    <w:p w14:paraId="2848C8D3" w14:textId="77777777" w:rsidR="003A20F8" w:rsidRPr="003A20F8" w:rsidRDefault="003A20F8" w:rsidP="003A20F8">
      <w:pPr>
        <w:numPr>
          <w:ilvl w:val="0"/>
          <w:numId w:val="36"/>
        </w:numPr>
        <w:autoSpaceDE w:val="0"/>
        <w:autoSpaceDN w:val="0"/>
        <w:adjustRightInd w:val="0"/>
        <w:rPr>
          <w:rFonts w:ascii="Arial" w:hAnsi="Arial" w:cs="Arial"/>
          <w:color w:val="000000"/>
          <w:sz w:val="20"/>
          <w:szCs w:val="20"/>
        </w:rPr>
      </w:pPr>
      <w:r w:rsidRPr="003A20F8">
        <w:rPr>
          <w:rFonts w:ascii="Arial" w:hAnsi="Arial" w:cs="Arial"/>
          <w:sz w:val="20"/>
          <w:szCs w:val="20"/>
        </w:rPr>
        <w:t>Facilitate practical approaches for the demonstration of RAS technology solutions for possible upscale for the shrimp development context;</w:t>
      </w:r>
    </w:p>
    <w:p w14:paraId="0B4D1C86" w14:textId="77777777" w:rsidR="003A20F8" w:rsidRPr="003A20F8" w:rsidRDefault="003A20F8" w:rsidP="003A20F8">
      <w:pPr>
        <w:numPr>
          <w:ilvl w:val="0"/>
          <w:numId w:val="36"/>
        </w:numPr>
        <w:autoSpaceDE w:val="0"/>
        <w:autoSpaceDN w:val="0"/>
        <w:adjustRightInd w:val="0"/>
        <w:rPr>
          <w:rFonts w:ascii="Arial" w:hAnsi="Arial" w:cs="Arial"/>
          <w:color w:val="000000"/>
          <w:sz w:val="20"/>
          <w:szCs w:val="20"/>
        </w:rPr>
      </w:pPr>
      <w:r w:rsidRPr="003A20F8">
        <w:rPr>
          <w:rFonts w:ascii="Arial" w:hAnsi="Arial" w:cs="Arial"/>
          <w:sz w:val="20"/>
          <w:szCs w:val="20"/>
        </w:rPr>
        <w:t>Develop terms of reference and work closely with short-term service providers</w:t>
      </w:r>
    </w:p>
    <w:p w14:paraId="284BFA4D" w14:textId="77777777" w:rsidR="003A20F8" w:rsidRPr="003A20F8" w:rsidRDefault="003A20F8" w:rsidP="003A20F8">
      <w:pPr>
        <w:pStyle w:val="NormalWeb"/>
        <w:numPr>
          <w:ilvl w:val="0"/>
          <w:numId w:val="36"/>
        </w:numPr>
        <w:spacing w:before="0" w:beforeAutospacing="0" w:after="0" w:afterAutospacing="0"/>
        <w:jc w:val="both"/>
        <w:rPr>
          <w:rFonts w:ascii="Arial" w:eastAsia="Calibri" w:hAnsi="Arial" w:cs="Arial"/>
          <w:b/>
          <w:bCs/>
          <w:color w:val="000000"/>
          <w:sz w:val="20"/>
          <w:szCs w:val="20"/>
        </w:rPr>
      </w:pPr>
      <w:r w:rsidRPr="003A20F8">
        <w:rPr>
          <w:rFonts w:ascii="Arial" w:hAnsi="Arial" w:cs="Arial"/>
          <w:sz w:val="20"/>
          <w:szCs w:val="20"/>
        </w:rPr>
        <w:t xml:space="preserve">Builds a network to relevant stakeholders, partners and the project </w:t>
      </w:r>
      <w:proofErr w:type="gramStart"/>
      <w:r w:rsidRPr="003A20F8">
        <w:rPr>
          <w:rFonts w:ascii="Arial" w:hAnsi="Arial" w:cs="Arial"/>
          <w:sz w:val="20"/>
          <w:szCs w:val="20"/>
        </w:rPr>
        <w:t>team;</w:t>
      </w:r>
      <w:proofErr w:type="gramEnd"/>
    </w:p>
    <w:p w14:paraId="05CE299A" w14:textId="77777777" w:rsidR="003A20F8" w:rsidRPr="003A20F8" w:rsidRDefault="003A20F8" w:rsidP="003A20F8">
      <w:pPr>
        <w:numPr>
          <w:ilvl w:val="0"/>
          <w:numId w:val="36"/>
        </w:numPr>
        <w:autoSpaceDE w:val="0"/>
        <w:autoSpaceDN w:val="0"/>
        <w:adjustRightInd w:val="0"/>
        <w:rPr>
          <w:rFonts w:ascii="Arial" w:hAnsi="Arial" w:cs="Arial"/>
          <w:color w:val="000000"/>
          <w:sz w:val="20"/>
          <w:szCs w:val="20"/>
        </w:rPr>
      </w:pPr>
      <w:r w:rsidRPr="003A20F8">
        <w:rPr>
          <w:rFonts w:ascii="Arial" w:hAnsi="Arial" w:cs="Arial"/>
          <w:color w:val="000000"/>
          <w:sz w:val="20"/>
          <w:szCs w:val="20"/>
        </w:rPr>
        <w:t>Provide support for implementing project activities at field level</w:t>
      </w:r>
    </w:p>
    <w:p w14:paraId="511EB350" w14:textId="77777777" w:rsidR="003A20F8" w:rsidRPr="003A20F8" w:rsidRDefault="003A20F8" w:rsidP="003A20F8">
      <w:pPr>
        <w:numPr>
          <w:ilvl w:val="0"/>
          <w:numId w:val="36"/>
        </w:numPr>
        <w:rPr>
          <w:rFonts w:ascii="Arial" w:hAnsi="Arial" w:cs="Arial"/>
          <w:sz w:val="20"/>
          <w:szCs w:val="20"/>
        </w:rPr>
      </w:pPr>
      <w:r w:rsidRPr="003A20F8">
        <w:rPr>
          <w:rFonts w:ascii="Arial" w:hAnsi="Arial" w:cs="Arial"/>
          <w:color w:val="000000"/>
          <w:sz w:val="20"/>
          <w:szCs w:val="20"/>
        </w:rPr>
        <w:t xml:space="preserve">Maintain a good flow of communication and information between all involved stakeholders </w:t>
      </w:r>
    </w:p>
    <w:p w14:paraId="21D1F103" w14:textId="77777777" w:rsidR="003A20F8" w:rsidRPr="003A20F8" w:rsidRDefault="003A20F8" w:rsidP="003A20F8">
      <w:pPr>
        <w:numPr>
          <w:ilvl w:val="0"/>
          <w:numId w:val="36"/>
        </w:numPr>
        <w:rPr>
          <w:rFonts w:ascii="Arial" w:hAnsi="Arial" w:cs="Arial"/>
          <w:sz w:val="20"/>
          <w:szCs w:val="20"/>
        </w:rPr>
      </w:pPr>
      <w:r w:rsidRPr="003A20F8">
        <w:rPr>
          <w:rFonts w:ascii="Arial" w:hAnsi="Arial" w:cs="Arial"/>
          <w:sz w:val="20"/>
          <w:szCs w:val="20"/>
        </w:rPr>
        <w:t xml:space="preserve">Provide other support if required (e.g. translation) </w:t>
      </w:r>
    </w:p>
    <w:p w14:paraId="770BECD0" w14:textId="77777777" w:rsidR="003A20F8" w:rsidRPr="003A20F8" w:rsidRDefault="003A20F8" w:rsidP="003A20F8">
      <w:pPr>
        <w:pStyle w:val="NormalWeb"/>
        <w:spacing w:before="120" w:beforeAutospacing="0" w:after="120" w:afterAutospacing="0"/>
        <w:jc w:val="both"/>
        <w:rPr>
          <w:rFonts w:ascii="Arial" w:eastAsia="Calibri" w:hAnsi="Arial" w:cs="Arial"/>
          <w:b/>
          <w:bCs/>
          <w:color w:val="000000"/>
          <w:sz w:val="20"/>
          <w:szCs w:val="20"/>
        </w:rPr>
      </w:pPr>
      <w:r w:rsidRPr="003A20F8">
        <w:rPr>
          <w:rFonts w:ascii="Arial" w:eastAsia="Calibri" w:hAnsi="Arial" w:cs="Arial"/>
          <w:b/>
          <w:bCs/>
          <w:color w:val="000000"/>
          <w:sz w:val="20"/>
          <w:szCs w:val="20"/>
        </w:rPr>
        <w:t>Minimum requirements:</w:t>
      </w:r>
    </w:p>
    <w:p w14:paraId="1F88F062" w14:textId="77777777" w:rsidR="003A20F8" w:rsidRPr="003A20F8" w:rsidRDefault="003A20F8" w:rsidP="003A20F8">
      <w:pPr>
        <w:numPr>
          <w:ilvl w:val="0"/>
          <w:numId w:val="35"/>
        </w:numPr>
        <w:autoSpaceDE w:val="0"/>
        <w:autoSpaceDN w:val="0"/>
        <w:adjustRightInd w:val="0"/>
        <w:spacing w:after="5"/>
        <w:rPr>
          <w:rFonts w:ascii="Arial" w:hAnsi="Arial" w:cs="Arial"/>
          <w:color w:val="000000"/>
          <w:sz w:val="20"/>
          <w:szCs w:val="20"/>
        </w:rPr>
      </w:pPr>
      <w:r w:rsidRPr="003A20F8">
        <w:rPr>
          <w:rFonts w:ascii="Arial" w:hAnsi="Arial" w:cs="Arial"/>
          <w:color w:val="000000"/>
          <w:sz w:val="20"/>
          <w:szCs w:val="20"/>
        </w:rPr>
        <w:t xml:space="preserve">Master’s degree in </w:t>
      </w:r>
      <w:r w:rsidRPr="003A20F8">
        <w:rPr>
          <w:rFonts w:ascii="Arial" w:hAnsi="Arial" w:cs="Arial"/>
          <w:bCs/>
          <w:sz w:val="20"/>
          <w:szCs w:val="20"/>
        </w:rPr>
        <w:t>aquaculture, biotechnology, environment science, water management or very relevant fields of study</w:t>
      </w:r>
    </w:p>
    <w:p w14:paraId="637AAD27" w14:textId="77777777" w:rsidR="003A20F8" w:rsidRPr="003A20F8" w:rsidRDefault="003A20F8" w:rsidP="003A20F8">
      <w:pPr>
        <w:numPr>
          <w:ilvl w:val="0"/>
          <w:numId w:val="35"/>
        </w:numPr>
        <w:autoSpaceDE w:val="0"/>
        <w:autoSpaceDN w:val="0"/>
        <w:adjustRightInd w:val="0"/>
        <w:spacing w:after="5"/>
        <w:rPr>
          <w:rFonts w:ascii="Arial" w:hAnsi="Arial" w:cs="Arial"/>
          <w:color w:val="000000"/>
          <w:sz w:val="20"/>
          <w:szCs w:val="20"/>
        </w:rPr>
      </w:pPr>
      <w:r w:rsidRPr="003A20F8">
        <w:rPr>
          <w:rFonts w:ascii="Arial" w:hAnsi="Arial" w:cs="Arial"/>
          <w:color w:val="000000"/>
          <w:sz w:val="20"/>
          <w:szCs w:val="20"/>
        </w:rPr>
        <w:t xml:space="preserve">At least 6 years practical experience in aquaculture, at least 2 years </w:t>
      </w:r>
      <w:r w:rsidRPr="003A20F8">
        <w:rPr>
          <w:rFonts w:ascii="Arial" w:hAnsi="Arial" w:cs="Arial"/>
          <w:sz w:val="20"/>
          <w:szCs w:val="20"/>
          <w:lang w:val="en-GB"/>
        </w:rPr>
        <w:t>professional working experience in a similar position.</w:t>
      </w:r>
    </w:p>
    <w:p w14:paraId="74518AEE" w14:textId="77777777" w:rsidR="003A20F8" w:rsidRPr="003A20F8" w:rsidRDefault="003A20F8" w:rsidP="003A20F8">
      <w:pPr>
        <w:numPr>
          <w:ilvl w:val="0"/>
          <w:numId w:val="35"/>
        </w:numPr>
        <w:autoSpaceDE w:val="0"/>
        <w:autoSpaceDN w:val="0"/>
        <w:adjustRightInd w:val="0"/>
        <w:spacing w:after="5"/>
        <w:rPr>
          <w:rFonts w:ascii="Arial" w:hAnsi="Arial" w:cs="Arial"/>
          <w:color w:val="000000"/>
          <w:sz w:val="20"/>
          <w:szCs w:val="20"/>
        </w:rPr>
      </w:pPr>
      <w:r w:rsidRPr="003A20F8">
        <w:rPr>
          <w:rFonts w:ascii="Arial" w:hAnsi="Arial" w:cs="Arial"/>
          <w:color w:val="000000"/>
          <w:sz w:val="20"/>
          <w:szCs w:val="20"/>
        </w:rPr>
        <w:t xml:space="preserve">Comprehensive knowledge of shrimp technology of RAS, solid waste and wastewater treatment </w:t>
      </w:r>
    </w:p>
    <w:p w14:paraId="774BBD86" w14:textId="77777777" w:rsidR="003A20F8" w:rsidRPr="003A20F8" w:rsidRDefault="003A20F8" w:rsidP="003A20F8">
      <w:pPr>
        <w:numPr>
          <w:ilvl w:val="0"/>
          <w:numId w:val="35"/>
        </w:numPr>
        <w:autoSpaceDE w:val="0"/>
        <w:autoSpaceDN w:val="0"/>
        <w:adjustRightInd w:val="0"/>
        <w:spacing w:after="5"/>
        <w:rPr>
          <w:rFonts w:ascii="Arial" w:hAnsi="Arial" w:cs="Arial"/>
          <w:color w:val="000000"/>
          <w:sz w:val="20"/>
          <w:szCs w:val="20"/>
        </w:rPr>
      </w:pPr>
      <w:r w:rsidRPr="003A20F8">
        <w:rPr>
          <w:rFonts w:ascii="Arial" w:hAnsi="Arial" w:cs="Arial"/>
          <w:color w:val="000000"/>
          <w:sz w:val="20"/>
          <w:szCs w:val="20"/>
        </w:rPr>
        <w:t>Practical knowledge on aquaculture development and digital tools</w:t>
      </w:r>
    </w:p>
    <w:p w14:paraId="2FB2C1A1" w14:textId="77777777" w:rsidR="003A20F8" w:rsidRPr="003A20F8" w:rsidRDefault="003A20F8" w:rsidP="003A20F8">
      <w:pPr>
        <w:numPr>
          <w:ilvl w:val="0"/>
          <w:numId w:val="35"/>
        </w:numPr>
        <w:autoSpaceDE w:val="0"/>
        <w:autoSpaceDN w:val="0"/>
        <w:adjustRightInd w:val="0"/>
        <w:spacing w:after="5"/>
        <w:rPr>
          <w:rFonts w:ascii="Arial" w:hAnsi="Arial" w:cs="Arial"/>
          <w:color w:val="000000"/>
          <w:sz w:val="20"/>
          <w:szCs w:val="20"/>
        </w:rPr>
      </w:pPr>
      <w:r w:rsidRPr="003A20F8">
        <w:rPr>
          <w:rFonts w:ascii="Arial" w:hAnsi="Arial" w:cs="Arial"/>
          <w:color w:val="000000"/>
          <w:sz w:val="20"/>
          <w:szCs w:val="20"/>
        </w:rPr>
        <w:t>Experience in working for international organizations, private sector and local authorities.</w:t>
      </w:r>
    </w:p>
    <w:p w14:paraId="77BB1261" w14:textId="77777777" w:rsidR="003A20F8" w:rsidRPr="003A20F8" w:rsidRDefault="003A20F8" w:rsidP="003A20F8">
      <w:pPr>
        <w:numPr>
          <w:ilvl w:val="0"/>
          <w:numId w:val="35"/>
        </w:numPr>
        <w:autoSpaceDE w:val="0"/>
        <w:autoSpaceDN w:val="0"/>
        <w:adjustRightInd w:val="0"/>
        <w:spacing w:after="5"/>
        <w:rPr>
          <w:rFonts w:ascii="Arial" w:hAnsi="Arial" w:cs="Arial"/>
          <w:color w:val="000000"/>
          <w:sz w:val="20"/>
          <w:szCs w:val="20"/>
        </w:rPr>
      </w:pPr>
      <w:r w:rsidRPr="003A20F8">
        <w:rPr>
          <w:rFonts w:ascii="Arial" w:hAnsi="Arial" w:cs="Arial"/>
          <w:color w:val="000000"/>
          <w:sz w:val="20"/>
          <w:szCs w:val="20"/>
        </w:rPr>
        <w:lastRenderedPageBreak/>
        <w:t>Experience in executive functions in private &amp; public sector</w:t>
      </w:r>
    </w:p>
    <w:p w14:paraId="5EBD0BB9" w14:textId="77777777" w:rsidR="003A20F8" w:rsidRPr="003A20F8" w:rsidRDefault="003A20F8" w:rsidP="003A20F8">
      <w:pPr>
        <w:numPr>
          <w:ilvl w:val="0"/>
          <w:numId w:val="35"/>
        </w:numPr>
        <w:autoSpaceDE w:val="0"/>
        <w:autoSpaceDN w:val="0"/>
        <w:adjustRightInd w:val="0"/>
        <w:spacing w:after="5"/>
        <w:rPr>
          <w:rFonts w:ascii="Arial" w:hAnsi="Arial" w:cs="Arial"/>
          <w:color w:val="000000"/>
          <w:sz w:val="20"/>
          <w:szCs w:val="20"/>
        </w:rPr>
      </w:pPr>
      <w:r w:rsidRPr="003A20F8">
        <w:rPr>
          <w:rFonts w:ascii="Arial" w:hAnsi="Arial" w:cs="Arial"/>
          <w:color w:val="000000"/>
          <w:sz w:val="20"/>
          <w:szCs w:val="20"/>
        </w:rPr>
        <w:t>Strong experience working in the Mekong Delta</w:t>
      </w:r>
    </w:p>
    <w:p w14:paraId="1577950C" w14:textId="77777777" w:rsidR="003A20F8" w:rsidRPr="003A20F8" w:rsidRDefault="003A20F8" w:rsidP="003A20F8">
      <w:pPr>
        <w:numPr>
          <w:ilvl w:val="0"/>
          <w:numId w:val="35"/>
        </w:numPr>
        <w:autoSpaceDE w:val="0"/>
        <w:autoSpaceDN w:val="0"/>
        <w:adjustRightInd w:val="0"/>
        <w:spacing w:after="5"/>
        <w:rPr>
          <w:rFonts w:ascii="Arial" w:hAnsi="Arial" w:cs="Arial"/>
          <w:color w:val="000000"/>
          <w:sz w:val="20"/>
          <w:szCs w:val="20"/>
        </w:rPr>
      </w:pPr>
      <w:r w:rsidRPr="003A20F8">
        <w:rPr>
          <w:rFonts w:ascii="Arial" w:hAnsi="Arial" w:cs="Arial"/>
          <w:color w:val="000000"/>
          <w:sz w:val="20"/>
          <w:szCs w:val="20"/>
        </w:rPr>
        <w:t>Experience in working in a large team and strong skills in team work</w:t>
      </w:r>
    </w:p>
    <w:p w14:paraId="279DA2DC" w14:textId="77777777" w:rsidR="003A20F8" w:rsidRPr="003A20F8" w:rsidRDefault="003A20F8" w:rsidP="003A20F8">
      <w:pPr>
        <w:numPr>
          <w:ilvl w:val="0"/>
          <w:numId w:val="35"/>
        </w:numPr>
        <w:autoSpaceDE w:val="0"/>
        <w:autoSpaceDN w:val="0"/>
        <w:adjustRightInd w:val="0"/>
        <w:spacing w:after="5"/>
        <w:rPr>
          <w:rFonts w:ascii="Arial" w:hAnsi="Arial" w:cs="Arial"/>
          <w:color w:val="000000"/>
          <w:sz w:val="20"/>
          <w:szCs w:val="20"/>
        </w:rPr>
      </w:pPr>
      <w:r w:rsidRPr="003A20F8">
        <w:rPr>
          <w:rFonts w:ascii="Arial" w:hAnsi="Arial" w:cs="Arial"/>
          <w:color w:val="000000"/>
          <w:sz w:val="20"/>
          <w:szCs w:val="20"/>
        </w:rPr>
        <w:t>Knowledgeable on impact of climate change, smart aquaculture, sustainable use of natural resources at community level, coastal ecosystems</w:t>
      </w:r>
    </w:p>
    <w:p w14:paraId="657D9FEC" w14:textId="77777777" w:rsidR="003A20F8" w:rsidRPr="003A20F8" w:rsidRDefault="003A20F8" w:rsidP="003A20F8">
      <w:pPr>
        <w:numPr>
          <w:ilvl w:val="0"/>
          <w:numId w:val="35"/>
        </w:numPr>
        <w:autoSpaceDE w:val="0"/>
        <w:autoSpaceDN w:val="0"/>
        <w:adjustRightInd w:val="0"/>
        <w:rPr>
          <w:rFonts w:ascii="Arial" w:hAnsi="Arial" w:cs="Arial"/>
          <w:color w:val="000000"/>
          <w:sz w:val="20"/>
          <w:szCs w:val="20"/>
        </w:rPr>
      </w:pPr>
      <w:r w:rsidRPr="003A20F8">
        <w:rPr>
          <w:rFonts w:ascii="Arial" w:hAnsi="Arial" w:cs="Arial"/>
          <w:color w:val="000000"/>
          <w:sz w:val="20"/>
          <w:szCs w:val="20"/>
        </w:rPr>
        <w:t>Very strong knowledge of digital technologies and IT (related software, systematic, the internet) and quantitative analysis tools are an important asset</w:t>
      </w:r>
    </w:p>
    <w:p w14:paraId="1F6CFDF3" w14:textId="77777777" w:rsidR="003A20F8" w:rsidRPr="003A20F8" w:rsidRDefault="003A20F8" w:rsidP="003A20F8">
      <w:pPr>
        <w:numPr>
          <w:ilvl w:val="0"/>
          <w:numId w:val="35"/>
        </w:numPr>
        <w:autoSpaceDE w:val="0"/>
        <w:autoSpaceDN w:val="0"/>
        <w:adjustRightInd w:val="0"/>
        <w:spacing w:after="5"/>
        <w:rPr>
          <w:rFonts w:ascii="Arial" w:hAnsi="Arial" w:cs="Arial"/>
          <w:color w:val="000000"/>
          <w:sz w:val="20"/>
          <w:szCs w:val="20"/>
        </w:rPr>
      </w:pPr>
      <w:r w:rsidRPr="003A20F8">
        <w:rPr>
          <w:rFonts w:ascii="Arial" w:hAnsi="Arial" w:cs="Arial"/>
          <w:color w:val="000000"/>
          <w:sz w:val="20"/>
          <w:szCs w:val="20"/>
        </w:rPr>
        <w:t>Practical knowledge of international and national standards on aquaculture and quality standards would be an asset</w:t>
      </w:r>
    </w:p>
    <w:p w14:paraId="33570541" w14:textId="77777777" w:rsidR="003A20F8" w:rsidRDefault="003A20F8" w:rsidP="003A20F8">
      <w:pPr>
        <w:numPr>
          <w:ilvl w:val="0"/>
          <w:numId w:val="35"/>
        </w:numPr>
        <w:autoSpaceDE w:val="0"/>
        <w:autoSpaceDN w:val="0"/>
        <w:adjustRightInd w:val="0"/>
        <w:spacing w:after="5"/>
        <w:rPr>
          <w:rFonts w:ascii="Arial" w:hAnsi="Arial" w:cs="Arial"/>
          <w:color w:val="000000"/>
          <w:sz w:val="20"/>
          <w:szCs w:val="20"/>
        </w:rPr>
      </w:pPr>
      <w:r w:rsidRPr="003A20F8">
        <w:rPr>
          <w:rFonts w:ascii="Arial" w:hAnsi="Arial" w:cs="Arial"/>
          <w:color w:val="000000"/>
          <w:sz w:val="20"/>
          <w:szCs w:val="20"/>
        </w:rPr>
        <w:t>Very good skills in English language, in speaking, reading and report writing and MS Office</w:t>
      </w:r>
    </w:p>
    <w:p w14:paraId="76EC18CA" w14:textId="77777777" w:rsidR="003A20F8" w:rsidRPr="003A20F8" w:rsidRDefault="003A20F8" w:rsidP="003A20F8">
      <w:pPr>
        <w:autoSpaceDE w:val="0"/>
        <w:autoSpaceDN w:val="0"/>
        <w:adjustRightInd w:val="0"/>
        <w:spacing w:after="5"/>
        <w:ind w:left="720"/>
        <w:rPr>
          <w:rFonts w:ascii="Arial" w:hAnsi="Arial" w:cs="Arial"/>
          <w:color w:val="000000"/>
          <w:sz w:val="20"/>
          <w:szCs w:val="20"/>
        </w:rPr>
      </w:pPr>
    </w:p>
    <w:p w14:paraId="3C6D3088" w14:textId="0C11F687" w:rsidR="00887EE6" w:rsidRPr="007B0E68" w:rsidRDefault="00887EE6" w:rsidP="00C61697">
      <w:pPr>
        <w:spacing w:line="288" w:lineRule="auto"/>
        <w:jc w:val="both"/>
        <w:rPr>
          <w:rFonts w:ascii="Arial" w:eastAsia="Calibri" w:hAnsi="Arial" w:cs="Arial"/>
          <w:b/>
          <w:sz w:val="20"/>
          <w:szCs w:val="20"/>
          <w:lang w:val="en-GB"/>
        </w:rPr>
      </w:pPr>
      <w:r w:rsidRPr="007B0E68">
        <w:rPr>
          <w:rFonts w:ascii="Arial" w:hAnsi="Arial" w:cs="Arial"/>
          <w:b/>
          <w:sz w:val="20"/>
          <w:szCs w:val="20"/>
          <w:lang w:val="en-GB"/>
        </w:rPr>
        <w:t>GIZ is committed to create an appreciative work environment, irrespective of age, ethnic background and nationality, gender and gender identity, physical and mental abilities, religion and worldview, sexual orientation and social background. We ensure human resource processes live up to the diverse competencies and talents of all employees, as well as satisfy our performance expectations.</w:t>
      </w:r>
    </w:p>
    <w:p w14:paraId="1CF8A841" w14:textId="77777777" w:rsidR="004958F2" w:rsidRDefault="004958F2" w:rsidP="00615C7F">
      <w:pPr>
        <w:spacing w:before="240" w:line="288" w:lineRule="auto"/>
        <w:rPr>
          <w:rFonts w:ascii="Arial" w:hAnsi="Arial" w:cs="Arial"/>
          <w:b/>
          <w:sz w:val="20"/>
          <w:szCs w:val="20"/>
          <w:lang w:val="en-GB"/>
        </w:rPr>
      </w:pPr>
      <w:r>
        <w:rPr>
          <w:rFonts w:ascii="Arial" w:hAnsi="Arial" w:cs="Arial"/>
          <w:b/>
          <w:sz w:val="20"/>
          <w:szCs w:val="20"/>
          <w:lang w:val="en-GB"/>
        </w:rPr>
        <w:t xml:space="preserve">What we can offer to the successful candidates: </w:t>
      </w:r>
    </w:p>
    <w:p w14:paraId="21BE1C23" w14:textId="77777777" w:rsidR="001B56F2" w:rsidRDefault="001B56F2" w:rsidP="001B56F2">
      <w:pPr>
        <w:pStyle w:val="ListParagraph"/>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 xml:space="preserve">Good working environment </w:t>
      </w:r>
    </w:p>
    <w:p w14:paraId="154A3A5E" w14:textId="77777777" w:rsidR="001B56F2" w:rsidRDefault="001B56F2" w:rsidP="001B56F2">
      <w:pPr>
        <w:pStyle w:val="ListParagraph"/>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 xml:space="preserve">Competitive compensation and benefit packages such as contribution of all compulsory insurances, providing with the additional health care, the annual health check-up and the 24-hours accident insurance. </w:t>
      </w:r>
    </w:p>
    <w:p w14:paraId="5BADDED8" w14:textId="77777777" w:rsidR="001B56F2" w:rsidRDefault="001B56F2" w:rsidP="001B56F2">
      <w:pPr>
        <w:pStyle w:val="ListParagraph"/>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Covering all travel expenses with travel allowances when traveling on business</w:t>
      </w:r>
    </w:p>
    <w:p w14:paraId="384AF53D" w14:textId="77777777" w:rsidR="001B56F2" w:rsidRDefault="001B56F2" w:rsidP="001B56F2">
      <w:pPr>
        <w:pStyle w:val="ListParagraph"/>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 xml:space="preserve">And good policy on training and development </w:t>
      </w:r>
    </w:p>
    <w:p w14:paraId="70FC93A5" w14:textId="5977B78A" w:rsidR="004958F2" w:rsidRPr="001B56F2" w:rsidRDefault="001B56F2" w:rsidP="001B56F2">
      <w:pPr>
        <w:pStyle w:val="ListParagraph"/>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 xml:space="preserve">And policy on flexible working time </w:t>
      </w:r>
    </w:p>
    <w:p w14:paraId="21B89B7C" w14:textId="1AB3A376" w:rsidR="000669CF" w:rsidRPr="000669CF" w:rsidRDefault="000669CF" w:rsidP="000669CF">
      <w:pPr>
        <w:spacing w:after="120" w:line="260" w:lineRule="atLeast"/>
        <w:jc w:val="both"/>
        <w:rPr>
          <w:rFonts w:ascii="Arial" w:hAnsi="Arial" w:cs="Arial"/>
          <w:sz w:val="20"/>
          <w:szCs w:val="20"/>
          <w:lang w:val="en-GB"/>
        </w:rPr>
      </w:pPr>
      <w:r w:rsidRPr="000669CF">
        <w:rPr>
          <w:rFonts w:ascii="Arial" w:hAnsi="Arial" w:cs="Arial"/>
          <w:sz w:val="20"/>
          <w:szCs w:val="20"/>
          <w:lang w:val="en-GB"/>
        </w:rPr>
        <w:t xml:space="preserve">Interested qualified candidates are invited to send the GIZ Application Form in English, copies of relevant certificates and references, either by email (to </w:t>
      </w:r>
      <w:hyperlink r:id="rId11" w:history="1">
        <w:r w:rsidRPr="000669CF">
          <w:rPr>
            <w:rStyle w:val="Hyperlink"/>
            <w:rFonts w:ascii="Arial" w:hAnsi="Arial" w:cs="Arial"/>
            <w:sz w:val="20"/>
            <w:szCs w:val="20"/>
            <w:lang w:val="en-GB"/>
          </w:rPr>
          <w:t>hr-giz@giz.de</w:t>
        </w:r>
      </w:hyperlink>
      <w:r w:rsidRPr="000669CF">
        <w:rPr>
          <w:rFonts w:ascii="Arial" w:hAnsi="Arial" w:cs="Arial"/>
          <w:sz w:val="20"/>
          <w:szCs w:val="20"/>
          <w:lang w:val="en-GB"/>
        </w:rPr>
        <w:t xml:space="preserve">) or by post (to </w:t>
      </w:r>
      <w:r w:rsidRPr="000669CF">
        <w:rPr>
          <w:rFonts w:ascii="Arial" w:hAnsi="Arial" w:cs="Arial"/>
          <w:b/>
          <w:sz w:val="20"/>
          <w:szCs w:val="20"/>
          <w:lang w:val="en-GB"/>
        </w:rPr>
        <w:t>GIZ Office Hanoi</w:t>
      </w:r>
      <w:r w:rsidRPr="000669CF">
        <w:rPr>
          <w:rFonts w:ascii="Arial" w:hAnsi="Arial" w:cs="Arial"/>
          <w:sz w:val="20"/>
          <w:szCs w:val="20"/>
          <w:lang w:val="en-GB"/>
        </w:rPr>
        <w:t>, 6</w:t>
      </w:r>
      <w:r w:rsidRPr="000669CF">
        <w:rPr>
          <w:rFonts w:ascii="Arial" w:hAnsi="Arial" w:cs="Arial"/>
          <w:sz w:val="20"/>
          <w:szCs w:val="20"/>
          <w:vertAlign w:val="superscript"/>
          <w:lang w:val="en-GB"/>
        </w:rPr>
        <w:t>th</w:t>
      </w:r>
      <w:r w:rsidRPr="000669CF">
        <w:rPr>
          <w:rFonts w:ascii="Arial" w:hAnsi="Arial" w:cs="Arial"/>
          <w:sz w:val="20"/>
          <w:szCs w:val="20"/>
          <w:lang w:val="en-GB"/>
        </w:rPr>
        <w:t xml:space="preserve"> Floor Hanoi Towers, 49 Hai Ba Trung Street, Hanoi, Vietnam), before </w:t>
      </w:r>
      <w:r w:rsidR="003044CE">
        <w:rPr>
          <w:rFonts w:ascii="Arial" w:hAnsi="Arial" w:cs="Arial"/>
          <w:b/>
          <w:bCs/>
          <w:sz w:val="20"/>
          <w:szCs w:val="20"/>
          <w:lang w:val="en-GB"/>
        </w:rPr>
        <w:t>10</w:t>
      </w:r>
      <w:r w:rsidRPr="000669CF">
        <w:rPr>
          <w:rFonts w:ascii="Arial" w:hAnsi="Arial" w:cs="Arial"/>
          <w:b/>
          <w:bCs/>
          <w:sz w:val="20"/>
          <w:szCs w:val="20"/>
          <w:vertAlign w:val="superscript"/>
          <w:lang w:val="en-GB"/>
        </w:rPr>
        <w:t>th</w:t>
      </w:r>
      <w:r w:rsidRPr="000669CF">
        <w:rPr>
          <w:rFonts w:ascii="Arial" w:hAnsi="Arial" w:cs="Arial"/>
          <w:b/>
          <w:bCs/>
          <w:sz w:val="20"/>
          <w:szCs w:val="20"/>
          <w:lang w:val="en-GB"/>
        </w:rPr>
        <w:t xml:space="preserve"> </w:t>
      </w:r>
      <w:r w:rsidR="003044CE">
        <w:rPr>
          <w:rFonts w:ascii="Arial" w:hAnsi="Arial" w:cs="Arial"/>
          <w:b/>
          <w:bCs/>
          <w:sz w:val="20"/>
          <w:szCs w:val="20"/>
          <w:lang w:val="en-GB"/>
        </w:rPr>
        <w:t>April</w:t>
      </w:r>
      <w:r w:rsidR="003044CE">
        <w:rPr>
          <w:rFonts w:ascii="Arial" w:hAnsi="Arial" w:cs="Arial"/>
          <w:b/>
          <w:bCs/>
          <w:sz w:val="20"/>
          <w:szCs w:val="20"/>
        </w:rPr>
        <w:t xml:space="preserve"> </w:t>
      </w:r>
      <w:r w:rsidRPr="000669CF">
        <w:rPr>
          <w:rFonts w:ascii="Arial" w:hAnsi="Arial" w:cs="Arial"/>
          <w:b/>
          <w:bCs/>
          <w:sz w:val="20"/>
          <w:szCs w:val="20"/>
          <w:lang w:val="en-GB"/>
        </w:rPr>
        <w:t>2024.</w:t>
      </w:r>
    </w:p>
    <w:p w14:paraId="4231A875" w14:textId="77777777" w:rsidR="000669CF" w:rsidRPr="000669CF" w:rsidRDefault="000669CF" w:rsidP="000669CF">
      <w:pPr>
        <w:spacing w:after="120" w:line="260" w:lineRule="atLeast"/>
        <w:jc w:val="both"/>
        <w:rPr>
          <w:rFonts w:ascii="Arial" w:hAnsi="Arial" w:cs="Arial"/>
          <w:b/>
          <w:sz w:val="20"/>
          <w:szCs w:val="20"/>
        </w:rPr>
      </w:pPr>
      <w:r w:rsidRPr="000669CF">
        <w:rPr>
          <w:rFonts w:ascii="Arial" w:hAnsi="Arial" w:cs="Arial"/>
          <w:sz w:val="20"/>
          <w:szCs w:val="20"/>
          <w:u w:val="single"/>
        </w:rPr>
        <w:t>Note:</w:t>
      </w:r>
      <w:r w:rsidRPr="000669CF">
        <w:rPr>
          <w:rFonts w:ascii="Arial" w:hAnsi="Arial" w:cs="Arial"/>
          <w:sz w:val="20"/>
          <w:szCs w:val="20"/>
        </w:rPr>
        <w:t xml:space="preserve"> Please state “</w:t>
      </w:r>
      <w:r w:rsidRPr="000669CF">
        <w:rPr>
          <w:rFonts w:ascii="Arial" w:hAnsi="Arial" w:cs="Arial"/>
          <w:b/>
          <w:sz w:val="20"/>
          <w:szCs w:val="20"/>
        </w:rPr>
        <w:t>Application for Project Officer in Aquaculture_</w:t>
      </w:r>
      <w:r w:rsidRPr="000669CF">
        <w:rPr>
          <w:rFonts w:ascii="Arial" w:hAnsi="Arial" w:cs="Arial"/>
          <w:b/>
          <w:bCs/>
          <w:color w:val="000000"/>
          <w:sz w:val="20"/>
          <w:szCs w:val="20"/>
        </w:rPr>
        <w:t>i4Ag</w:t>
      </w:r>
      <w:r w:rsidRPr="000669CF">
        <w:rPr>
          <w:rFonts w:ascii="Arial" w:hAnsi="Arial" w:cs="Arial"/>
          <w:bCs/>
          <w:iCs/>
          <w:color w:val="000000"/>
          <w:sz w:val="20"/>
          <w:szCs w:val="20"/>
          <w:lang w:val="en-GB"/>
        </w:rPr>
        <w:t xml:space="preserve">” </w:t>
      </w:r>
      <w:r w:rsidRPr="000669CF">
        <w:rPr>
          <w:rFonts w:ascii="Arial" w:hAnsi="Arial" w:cs="Arial"/>
          <w:sz w:val="20"/>
          <w:szCs w:val="20"/>
        </w:rPr>
        <w:t xml:space="preserve">in the subject line or on the envelope. </w:t>
      </w:r>
      <w:r w:rsidRPr="000669CF">
        <w:rPr>
          <w:rFonts w:ascii="Arial" w:hAnsi="Arial" w:cs="Arial"/>
          <w:sz w:val="20"/>
          <w:szCs w:val="20"/>
          <w:lang w:val="en-GB"/>
        </w:rPr>
        <w:t>Short-listed candidates will be contacted within 4 weeks after the deadline. Telephone contact is not encouraged.</w:t>
      </w:r>
    </w:p>
    <w:p w14:paraId="45E1F718" w14:textId="17765844" w:rsidR="006B5725" w:rsidRDefault="00D67BEC" w:rsidP="006B5725">
      <w:pPr>
        <w:pStyle w:val="PlainText"/>
        <w:rPr>
          <w:rFonts w:cs="Arial"/>
          <w:sz w:val="20"/>
          <w:szCs w:val="20"/>
          <w:lang w:val="en-GB"/>
        </w:rPr>
      </w:pPr>
      <w:r w:rsidRPr="00D67BEC">
        <w:rPr>
          <w:rFonts w:cs="Arial"/>
          <w:sz w:val="20"/>
          <w:szCs w:val="20"/>
          <w:lang w:val="en-GB"/>
        </w:rPr>
        <w:t xml:space="preserve">Please </w:t>
      </w:r>
      <w:r>
        <w:rPr>
          <w:rFonts w:cs="Arial"/>
          <w:sz w:val="20"/>
          <w:szCs w:val="20"/>
          <w:lang w:val="en-GB"/>
        </w:rPr>
        <w:t>visit</w:t>
      </w:r>
      <w:r w:rsidRPr="00D67BEC">
        <w:rPr>
          <w:rFonts w:cs="Arial"/>
          <w:sz w:val="20"/>
          <w:szCs w:val="20"/>
          <w:lang w:val="en-GB"/>
        </w:rPr>
        <w:t xml:space="preserve"> our page </w:t>
      </w:r>
      <w:hyperlink r:id="rId12" w:history="1">
        <w:r w:rsidRPr="00A26658">
          <w:rPr>
            <w:rStyle w:val="Hyperlink"/>
            <w:rFonts w:cs="Arial"/>
            <w:sz w:val="20"/>
            <w:szCs w:val="20"/>
            <w:lang w:val="en-GB"/>
          </w:rPr>
          <w:t>Career Opportunities</w:t>
        </w:r>
      </w:hyperlink>
      <w:r>
        <w:rPr>
          <w:rFonts w:cs="Arial"/>
          <w:sz w:val="20"/>
          <w:szCs w:val="20"/>
          <w:lang w:val="en-GB"/>
        </w:rPr>
        <w:t xml:space="preserve"> </w:t>
      </w:r>
      <w:r w:rsidRPr="00D67BEC">
        <w:rPr>
          <w:rFonts w:cs="Arial"/>
          <w:sz w:val="20"/>
          <w:szCs w:val="20"/>
          <w:lang w:val="en-GB"/>
        </w:rPr>
        <w:t xml:space="preserve">to download </w:t>
      </w:r>
      <w:hyperlink r:id="rId13" w:history="1">
        <w:r w:rsidRPr="00EE64CC">
          <w:rPr>
            <w:rStyle w:val="Hyperlink"/>
            <w:rFonts w:cs="Arial"/>
            <w:sz w:val="20"/>
            <w:szCs w:val="20"/>
            <w:lang w:val="en-GB"/>
          </w:rPr>
          <w:t>the GIZ Application Form</w:t>
        </w:r>
      </w:hyperlink>
      <w:r w:rsidR="004C75DC">
        <w:rPr>
          <w:rFonts w:cs="Arial"/>
          <w:sz w:val="20"/>
          <w:szCs w:val="20"/>
          <w:lang w:val="en-GB"/>
        </w:rPr>
        <w:t xml:space="preserve"> </w:t>
      </w:r>
      <w:r w:rsidR="00D32A5A">
        <w:rPr>
          <w:rFonts w:cs="Arial"/>
          <w:sz w:val="20"/>
          <w:szCs w:val="20"/>
          <w:lang w:val="en-GB"/>
        </w:rPr>
        <w:t xml:space="preserve">and further job opportunities. </w:t>
      </w:r>
    </w:p>
    <w:p w14:paraId="05BBF4F8" w14:textId="15BF77B4" w:rsidR="00D32A5A" w:rsidRPr="00541DB9" w:rsidRDefault="00D32A5A" w:rsidP="006B5725">
      <w:pPr>
        <w:pStyle w:val="PlainText"/>
        <w:rPr>
          <w:rFonts w:cs="Arial"/>
          <w:sz w:val="20"/>
          <w:szCs w:val="20"/>
          <w:lang w:val="en-US"/>
        </w:rPr>
      </w:pPr>
      <w:r w:rsidRPr="00D32A5A">
        <w:rPr>
          <w:rFonts w:cs="Arial"/>
          <w:sz w:val="20"/>
          <w:szCs w:val="20"/>
          <w:lang w:val="en-US"/>
        </w:rPr>
        <w:t xml:space="preserve">To process your application, we collect and process data from you. You may read </w:t>
      </w:r>
      <w:hyperlink r:id="rId14" w:history="1">
        <w:r w:rsidRPr="00D32A5A">
          <w:rPr>
            <w:rStyle w:val="Hyperlink"/>
            <w:rFonts w:cs="Arial"/>
            <w:sz w:val="20"/>
            <w:szCs w:val="20"/>
            <w:lang w:val="en-US"/>
          </w:rPr>
          <w:t>Our Data Privacy Notice</w:t>
        </w:r>
      </w:hyperlink>
      <w:r w:rsidRPr="00D32A5A">
        <w:rPr>
          <w:rFonts w:cs="Arial"/>
          <w:sz w:val="20"/>
          <w:szCs w:val="20"/>
          <w:lang w:val="en-US"/>
        </w:rPr>
        <w:t>, which provides further information on the data we store, and about your rights, before you continue with your application.</w:t>
      </w:r>
    </w:p>
    <w:p w14:paraId="220165A5" w14:textId="657326FB" w:rsidR="00E44DAF" w:rsidRPr="00FB060E" w:rsidRDefault="00295603" w:rsidP="00FB060E">
      <w:pPr>
        <w:spacing w:before="120" w:line="288" w:lineRule="auto"/>
        <w:jc w:val="center"/>
        <w:rPr>
          <w:rFonts w:ascii="Arial" w:hAnsi="Arial" w:cs="Arial"/>
          <w:b/>
          <w:sz w:val="20"/>
          <w:szCs w:val="20"/>
          <w:lang w:val="en-US"/>
        </w:rPr>
      </w:pPr>
      <w:r w:rsidRPr="00F355BC">
        <w:rPr>
          <w:rFonts w:ascii="Arial" w:hAnsi="Arial" w:cs="Arial"/>
          <w:b/>
          <w:sz w:val="20"/>
          <w:szCs w:val="20"/>
          <w:lang w:val="en-US"/>
        </w:rPr>
        <w:t>G</w:t>
      </w:r>
      <w:r w:rsidR="006A70DF" w:rsidRPr="00F355BC">
        <w:rPr>
          <w:rFonts w:ascii="Arial" w:hAnsi="Arial" w:cs="Arial"/>
          <w:b/>
          <w:sz w:val="20"/>
          <w:szCs w:val="20"/>
          <w:lang w:val="en-US"/>
        </w:rPr>
        <w:t>I</w:t>
      </w:r>
      <w:r w:rsidRPr="00F355BC">
        <w:rPr>
          <w:rFonts w:ascii="Arial" w:hAnsi="Arial" w:cs="Arial"/>
          <w:b/>
          <w:sz w:val="20"/>
          <w:szCs w:val="20"/>
          <w:lang w:val="en-US"/>
        </w:rPr>
        <w:t>Z – YOUR PARTNER FOR A BETTER FUTURE</w:t>
      </w:r>
      <w:bookmarkEnd w:id="0"/>
      <w:bookmarkEnd w:id="1"/>
      <w:bookmarkEnd w:id="2"/>
      <w:bookmarkEnd w:id="3"/>
      <w:bookmarkEnd w:id="4"/>
    </w:p>
    <w:sectPr w:rsidR="00E44DAF" w:rsidRPr="00FB060E" w:rsidSect="002F682A">
      <w:headerReference w:type="default" r:id="rId15"/>
      <w:pgSz w:w="12240" w:h="15840" w:code="1"/>
      <w:pgMar w:top="1890" w:right="907" w:bottom="562" w:left="1138"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87627E" w14:textId="77777777" w:rsidR="002F682A" w:rsidRDefault="002F682A" w:rsidP="00853EEF">
      <w:r>
        <w:separator/>
      </w:r>
    </w:p>
  </w:endnote>
  <w:endnote w:type="continuationSeparator" w:id="0">
    <w:p w14:paraId="5554A8B1" w14:textId="77777777" w:rsidR="002F682A" w:rsidRDefault="002F682A" w:rsidP="00853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88AC4A" w14:textId="77777777" w:rsidR="002F682A" w:rsidRDefault="002F682A" w:rsidP="00853EEF">
      <w:r>
        <w:separator/>
      </w:r>
    </w:p>
  </w:footnote>
  <w:footnote w:type="continuationSeparator" w:id="0">
    <w:p w14:paraId="7929B44F" w14:textId="77777777" w:rsidR="002F682A" w:rsidRDefault="002F682A" w:rsidP="00853E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0890ED" w14:textId="77777777" w:rsidR="00853EEF" w:rsidRDefault="00853EEF">
    <w:pPr>
      <w:pStyle w:val="Header"/>
    </w:pPr>
    <w:r>
      <w:rPr>
        <w:noProof/>
        <w:lang w:val="en-US"/>
      </w:rPr>
      <w:drawing>
        <wp:anchor distT="0" distB="0" distL="114300" distR="114300" simplePos="0" relativeHeight="251658240" behindDoc="1" locked="0" layoutInCell="1" allowOverlap="1" wp14:anchorId="05DE65AE" wp14:editId="3FEF6F4C">
          <wp:simplePos x="0" y="0"/>
          <wp:positionH relativeFrom="column">
            <wp:posOffset>5057775</wp:posOffset>
          </wp:positionH>
          <wp:positionV relativeFrom="paragraph">
            <wp:posOffset>-110490</wp:posOffset>
          </wp:positionV>
          <wp:extent cx="1800225" cy="588010"/>
          <wp:effectExtent l="0" t="0" r="9525" b="2540"/>
          <wp:wrapThrough wrapText="bothSides">
            <wp:wrapPolygon edited="0">
              <wp:start x="0" y="0"/>
              <wp:lineTo x="0" y="20994"/>
              <wp:lineTo x="21486" y="20994"/>
              <wp:lineTo x="21486" y="0"/>
              <wp:lineTo x="0" y="0"/>
            </wp:wrapPolygon>
          </wp:wrapThrough>
          <wp:docPr id="1" name="Picture 1" descr="gizlogo-unternehmen-de-rgb-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zlogo-unternehmen-de-rgb-300"/>
                  <pic:cNvPicPr>
                    <a:picLocks noChangeAspect="1" noChangeArrowheads="1"/>
                  </pic:cNvPicPr>
                </pic:nvPicPr>
                <pic:blipFill>
                  <a:blip r:embed="rId1">
                    <a:extLst>
                      <a:ext uri="{28A0092B-C50C-407E-A947-70E740481C1C}">
                        <a14:useLocalDpi xmlns:a14="http://schemas.microsoft.com/office/drawing/2010/main" val="0"/>
                      </a:ext>
                    </a:extLst>
                  </a:blip>
                  <a:srcRect t="25264" r="12164" b="6075"/>
                  <a:stretch>
                    <a:fillRect/>
                  </a:stretch>
                </pic:blipFill>
                <pic:spPr bwMode="auto">
                  <a:xfrm>
                    <a:off x="0" y="0"/>
                    <a:ext cx="1800225" cy="5880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60389"/>
    <w:multiLevelType w:val="multilevel"/>
    <w:tmpl w:val="8F58CE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454E10"/>
    <w:multiLevelType w:val="hybridMultilevel"/>
    <w:tmpl w:val="EF226B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65F10FA"/>
    <w:multiLevelType w:val="multilevel"/>
    <w:tmpl w:val="D4ECF7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9921E4"/>
    <w:multiLevelType w:val="multilevel"/>
    <w:tmpl w:val="CAC80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DA1C7C"/>
    <w:multiLevelType w:val="hybridMultilevel"/>
    <w:tmpl w:val="E87EBC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6454FF"/>
    <w:multiLevelType w:val="hybridMultilevel"/>
    <w:tmpl w:val="FB6CFF2A"/>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12712982"/>
    <w:multiLevelType w:val="hybridMultilevel"/>
    <w:tmpl w:val="2E9EDE56"/>
    <w:lvl w:ilvl="0" w:tplc="04090005">
      <w:start w:val="1"/>
      <w:numFmt w:val="bullet"/>
      <w:lvlText w:val=""/>
      <w:lvlJc w:val="left"/>
      <w:pPr>
        <w:tabs>
          <w:tab w:val="num" w:pos="1052"/>
        </w:tabs>
        <w:ind w:left="1052" w:hanging="360"/>
      </w:pPr>
      <w:rPr>
        <w:rFonts w:ascii="Wingdings" w:hAnsi="Wingdings" w:hint="default"/>
      </w:rPr>
    </w:lvl>
    <w:lvl w:ilvl="1" w:tplc="04090003" w:tentative="1">
      <w:start w:val="1"/>
      <w:numFmt w:val="bullet"/>
      <w:lvlText w:val="o"/>
      <w:lvlJc w:val="left"/>
      <w:pPr>
        <w:tabs>
          <w:tab w:val="num" w:pos="1772"/>
        </w:tabs>
        <w:ind w:left="1772" w:hanging="360"/>
      </w:pPr>
      <w:rPr>
        <w:rFonts w:ascii="Courier New" w:hAnsi="Courier New" w:cs="Arial" w:hint="default"/>
      </w:rPr>
    </w:lvl>
    <w:lvl w:ilvl="2" w:tplc="04090005" w:tentative="1">
      <w:start w:val="1"/>
      <w:numFmt w:val="bullet"/>
      <w:lvlText w:val=""/>
      <w:lvlJc w:val="left"/>
      <w:pPr>
        <w:tabs>
          <w:tab w:val="num" w:pos="2492"/>
        </w:tabs>
        <w:ind w:left="2492" w:hanging="360"/>
      </w:pPr>
      <w:rPr>
        <w:rFonts w:ascii="Wingdings" w:hAnsi="Wingdings" w:hint="default"/>
      </w:rPr>
    </w:lvl>
    <w:lvl w:ilvl="3" w:tplc="04090001" w:tentative="1">
      <w:start w:val="1"/>
      <w:numFmt w:val="bullet"/>
      <w:lvlText w:val=""/>
      <w:lvlJc w:val="left"/>
      <w:pPr>
        <w:tabs>
          <w:tab w:val="num" w:pos="3212"/>
        </w:tabs>
        <w:ind w:left="3212" w:hanging="360"/>
      </w:pPr>
      <w:rPr>
        <w:rFonts w:ascii="Symbol" w:hAnsi="Symbol" w:hint="default"/>
      </w:rPr>
    </w:lvl>
    <w:lvl w:ilvl="4" w:tplc="04090003" w:tentative="1">
      <w:start w:val="1"/>
      <w:numFmt w:val="bullet"/>
      <w:lvlText w:val="o"/>
      <w:lvlJc w:val="left"/>
      <w:pPr>
        <w:tabs>
          <w:tab w:val="num" w:pos="3932"/>
        </w:tabs>
        <w:ind w:left="3932" w:hanging="360"/>
      </w:pPr>
      <w:rPr>
        <w:rFonts w:ascii="Courier New" w:hAnsi="Courier New" w:cs="Arial" w:hint="default"/>
      </w:rPr>
    </w:lvl>
    <w:lvl w:ilvl="5" w:tplc="04090005" w:tentative="1">
      <w:start w:val="1"/>
      <w:numFmt w:val="bullet"/>
      <w:lvlText w:val=""/>
      <w:lvlJc w:val="left"/>
      <w:pPr>
        <w:tabs>
          <w:tab w:val="num" w:pos="4652"/>
        </w:tabs>
        <w:ind w:left="4652" w:hanging="360"/>
      </w:pPr>
      <w:rPr>
        <w:rFonts w:ascii="Wingdings" w:hAnsi="Wingdings" w:hint="default"/>
      </w:rPr>
    </w:lvl>
    <w:lvl w:ilvl="6" w:tplc="04090001" w:tentative="1">
      <w:start w:val="1"/>
      <w:numFmt w:val="bullet"/>
      <w:lvlText w:val=""/>
      <w:lvlJc w:val="left"/>
      <w:pPr>
        <w:tabs>
          <w:tab w:val="num" w:pos="5372"/>
        </w:tabs>
        <w:ind w:left="5372" w:hanging="360"/>
      </w:pPr>
      <w:rPr>
        <w:rFonts w:ascii="Symbol" w:hAnsi="Symbol" w:hint="default"/>
      </w:rPr>
    </w:lvl>
    <w:lvl w:ilvl="7" w:tplc="04090003" w:tentative="1">
      <w:start w:val="1"/>
      <w:numFmt w:val="bullet"/>
      <w:lvlText w:val="o"/>
      <w:lvlJc w:val="left"/>
      <w:pPr>
        <w:tabs>
          <w:tab w:val="num" w:pos="6092"/>
        </w:tabs>
        <w:ind w:left="6092" w:hanging="360"/>
      </w:pPr>
      <w:rPr>
        <w:rFonts w:ascii="Courier New" w:hAnsi="Courier New" w:cs="Arial" w:hint="default"/>
      </w:rPr>
    </w:lvl>
    <w:lvl w:ilvl="8" w:tplc="04090005" w:tentative="1">
      <w:start w:val="1"/>
      <w:numFmt w:val="bullet"/>
      <w:lvlText w:val=""/>
      <w:lvlJc w:val="left"/>
      <w:pPr>
        <w:tabs>
          <w:tab w:val="num" w:pos="6812"/>
        </w:tabs>
        <w:ind w:left="6812" w:hanging="360"/>
      </w:pPr>
      <w:rPr>
        <w:rFonts w:ascii="Wingdings" w:hAnsi="Wingdings" w:hint="default"/>
      </w:rPr>
    </w:lvl>
  </w:abstractNum>
  <w:abstractNum w:abstractNumId="7" w15:restartNumberingAfterBreak="0">
    <w:nsid w:val="13C4743D"/>
    <w:multiLevelType w:val="hybridMultilevel"/>
    <w:tmpl w:val="E59AC01E"/>
    <w:lvl w:ilvl="0" w:tplc="C526EE66">
      <w:start w:val="5"/>
      <w:numFmt w:val="bullet"/>
      <w:lvlText w:val=""/>
      <w:lvlJc w:val="left"/>
      <w:pPr>
        <w:tabs>
          <w:tab w:val="num" w:pos="357"/>
        </w:tabs>
        <w:ind w:left="0" w:firstLine="0"/>
      </w:pPr>
      <w:rPr>
        <w:rFonts w:ascii="Symbol" w:eastAsia="MS Mincho" w:hAnsi="Symbol" w:cs="Times New Roman" w:hint="default"/>
        <w:color w:val="auto"/>
      </w:rPr>
    </w:lvl>
    <w:lvl w:ilvl="1" w:tplc="04090001">
      <w:start w:val="1"/>
      <w:numFmt w:val="bullet"/>
      <w:lvlText w:val=""/>
      <w:lvlJc w:val="left"/>
      <w:pPr>
        <w:tabs>
          <w:tab w:val="num" w:pos="720"/>
        </w:tabs>
        <w:ind w:left="720" w:hanging="360"/>
      </w:pPr>
      <w:rPr>
        <w:rFonts w:ascii="Symbol" w:hAnsi="Symbol" w:hint="default"/>
        <w:color w:val="auto"/>
      </w:rPr>
    </w:lvl>
    <w:lvl w:ilvl="2" w:tplc="64B01394">
      <w:numFmt w:val="bullet"/>
      <w:lvlText w:val="-"/>
      <w:lvlJc w:val="left"/>
      <w:pPr>
        <w:tabs>
          <w:tab w:val="num" w:pos="2026"/>
        </w:tabs>
        <w:ind w:left="2026" w:hanging="226"/>
      </w:pPr>
      <w:rPr>
        <w:rFonts w:ascii="Palatino Linotype" w:eastAsia="Times New Roman" w:hAnsi="Palatino Linotype" w:cs="Times New Roman"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E8A52FC"/>
    <w:multiLevelType w:val="hybridMultilevel"/>
    <w:tmpl w:val="B9660288"/>
    <w:lvl w:ilvl="0" w:tplc="784A374E">
      <w:start w:val="1"/>
      <w:numFmt w:val="decimal"/>
      <w:lvlText w:val="%1."/>
      <w:lvlJc w:val="left"/>
      <w:pPr>
        <w:tabs>
          <w:tab w:val="num" w:pos="360"/>
        </w:tabs>
        <w:ind w:left="360" w:hanging="360"/>
      </w:pPr>
      <w:rPr>
        <w:b w:val="0"/>
        <w:bCs/>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 w15:restartNumberingAfterBreak="0">
    <w:nsid w:val="234966F0"/>
    <w:multiLevelType w:val="hybridMultilevel"/>
    <w:tmpl w:val="0B7633AE"/>
    <w:lvl w:ilvl="0" w:tplc="0C09000F">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0C090005">
      <w:start w:val="1"/>
      <w:numFmt w:val="bullet"/>
      <w:lvlText w:val=""/>
      <w:lvlJc w:val="left"/>
      <w:pPr>
        <w:tabs>
          <w:tab w:val="num" w:pos="1800"/>
        </w:tabs>
        <w:ind w:left="1800" w:hanging="360"/>
      </w:pPr>
      <w:rPr>
        <w:rFonts w:ascii="Wingdings" w:hAnsi="Wingdings" w:hint="default"/>
      </w:rPr>
    </w:lvl>
    <w:lvl w:ilvl="3" w:tplc="0C09000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5CD757F"/>
    <w:multiLevelType w:val="hybridMultilevel"/>
    <w:tmpl w:val="38E28B0A"/>
    <w:lvl w:ilvl="0" w:tplc="04070005">
      <w:start w:val="1"/>
      <w:numFmt w:val="bullet"/>
      <w:lvlText w:val=""/>
      <w:lvlJc w:val="left"/>
      <w:pPr>
        <w:tabs>
          <w:tab w:val="num" w:pos="720"/>
        </w:tabs>
        <w:ind w:left="720" w:hanging="360"/>
      </w:pPr>
      <w:rPr>
        <w:rFonts w:ascii="Wingdings" w:hAnsi="Wingdings" w:cs="Wingdings" w:hint="default"/>
      </w:rPr>
    </w:lvl>
    <w:lvl w:ilvl="1" w:tplc="04090001">
      <w:start w:val="1"/>
      <w:numFmt w:val="bullet"/>
      <w:lvlText w:val=""/>
      <w:lvlJc w:val="left"/>
      <w:pPr>
        <w:tabs>
          <w:tab w:val="num" w:pos="1440"/>
        </w:tabs>
        <w:ind w:left="1440" w:hanging="360"/>
      </w:pPr>
      <w:rPr>
        <w:rFonts w:ascii="Symbol" w:hAnsi="Symbol" w:cs="Symbol"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11" w15:restartNumberingAfterBreak="0">
    <w:nsid w:val="274121F7"/>
    <w:multiLevelType w:val="multilevel"/>
    <w:tmpl w:val="E3F02FDE"/>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360"/>
        </w:tabs>
        <w:ind w:left="360" w:hanging="360"/>
      </w:pPr>
      <w:rPr>
        <w:rFonts w:ascii="Courier New" w:hAnsi="Courier New" w:cs="Arial"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o"/>
      <w:lvlJc w:val="left"/>
      <w:pPr>
        <w:tabs>
          <w:tab w:val="num" w:pos="2520"/>
        </w:tabs>
        <w:ind w:left="2520" w:hanging="360"/>
      </w:pPr>
      <w:rPr>
        <w:rFonts w:ascii="Courier New" w:hAnsi="Courier New" w:cs="Arial" w:hint="default"/>
      </w:rPr>
    </w:lvl>
    <w:lvl w:ilvl="5">
      <w:start w:val="1"/>
      <w:numFmt w:val="bullet"/>
      <w:lvlText w:val=""/>
      <w:lvlJc w:val="left"/>
      <w:pPr>
        <w:tabs>
          <w:tab w:val="num" w:pos="3240"/>
        </w:tabs>
        <w:ind w:left="3240" w:hanging="360"/>
      </w:pPr>
      <w:rPr>
        <w:rFonts w:ascii="Wingdings" w:hAnsi="Wingdings" w:hint="default"/>
      </w:rPr>
    </w:lvl>
    <w:lvl w:ilvl="6">
      <w:start w:val="1"/>
      <w:numFmt w:val="bullet"/>
      <w:lvlText w:val=""/>
      <w:lvlJc w:val="left"/>
      <w:pPr>
        <w:tabs>
          <w:tab w:val="num" w:pos="3960"/>
        </w:tabs>
        <w:ind w:left="3960" w:hanging="360"/>
      </w:pPr>
      <w:rPr>
        <w:rFonts w:ascii="Symbol" w:hAnsi="Symbol" w:hint="default"/>
      </w:rPr>
    </w:lvl>
    <w:lvl w:ilvl="7">
      <w:start w:val="1"/>
      <w:numFmt w:val="bullet"/>
      <w:lvlText w:val="o"/>
      <w:lvlJc w:val="left"/>
      <w:pPr>
        <w:tabs>
          <w:tab w:val="num" w:pos="4680"/>
        </w:tabs>
        <w:ind w:left="4680" w:hanging="360"/>
      </w:pPr>
      <w:rPr>
        <w:rFonts w:ascii="Courier New" w:hAnsi="Courier New" w:cs="Arial" w:hint="default"/>
      </w:rPr>
    </w:lvl>
    <w:lvl w:ilvl="8">
      <w:start w:val="1"/>
      <w:numFmt w:val="bullet"/>
      <w:lvlText w:val=""/>
      <w:lvlJc w:val="left"/>
      <w:pPr>
        <w:tabs>
          <w:tab w:val="num" w:pos="5400"/>
        </w:tabs>
        <w:ind w:left="5400" w:hanging="360"/>
      </w:pPr>
      <w:rPr>
        <w:rFonts w:ascii="Wingdings" w:hAnsi="Wingdings" w:hint="default"/>
      </w:rPr>
    </w:lvl>
  </w:abstractNum>
  <w:abstractNum w:abstractNumId="12" w15:restartNumberingAfterBreak="0">
    <w:nsid w:val="28090C29"/>
    <w:multiLevelType w:val="hybridMultilevel"/>
    <w:tmpl w:val="DF9878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18543F"/>
    <w:multiLevelType w:val="hybridMultilevel"/>
    <w:tmpl w:val="7BA85096"/>
    <w:lvl w:ilvl="0" w:tplc="E048C37A">
      <w:start w:val="1"/>
      <w:numFmt w:val="bullet"/>
      <w:lvlText w:val=""/>
      <w:lvlJc w:val="left"/>
      <w:pPr>
        <w:tabs>
          <w:tab w:val="num" w:pos="688"/>
        </w:tabs>
        <w:ind w:left="688" w:hanging="360"/>
      </w:pPr>
      <w:rPr>
        <w:rFonts w:ascii="Symbol" w:hAnsi="Symbol" w:hint="default"/>
        <w:sz w:val="20"/>
        <w:szCs w:val="20"/>
      </w:rPr>
    </w:lvl>
    <w:lvl w:ilvl="1" w:tplc="04090003" w:tentative="1">
      <w:start w:val="1"/>
      <w:numFmt w:val="bullet"/>
      <w:lvlText w:val="o"/>
      <w:lvlJc w:val="left"/>
      <w:pPr>
        <w:tabs>
          <w:tab w:val="num" w:pos="688"/>
        </w:tabs>
        <w:ind w:left="688" w:hanging="360"/>
      </w:pPr>
      <w:rPr>
        <w:rFonts w:ascii="Courier New" w:hAnsi="Courier New" w:cs="Arial" w:hint="default"/>
      </w:rPr>
    </w:lvl>
    <w:lvl w:ilvl="2" w:tplc="04090005" w:tentative="1">
      <w:start w:val="1"/>
      <w:numFmt w:val="bullet"/>
      <w:lvlText w:val=""/>
      <w:lvlJc w:val="left"/>
      <w:pPr>
        <w:tabs>
          <w:tab w:val="num" w:pos="1408"/>
        </w:tabs>
        <w:ind w:left="1408" w:hanging="360"/>
      </w:pPr>
      <w:rPr>
        <w:rFonts w:ascii="Wingdings" w:hAnsi="Wingdings" w:hint="default"/>
      </w:rPr>
    </w:lvl>
    <w:lvl w:ilvl="3" w:tplc="04090001" w:tentative="1">
      <w:start w:val="1"/>
      <w:numFmt w:val="bullet"/>
      <w:lvlText w:val=""/>
      <w:lvlJc w:val="left"/>
      <w:pPr>
        <w:tabs>
          <w:tab w:val="num" w:pos="2128"/>
        </w:tabs>
        <w:ind w:left="2128" w:hanging="360"/>
      </w:pPr>
      <w:rPr>
        <w:rFonts w:ascii="Symbol" w:hAnsi="Symbol" w:hint="default"/>
      </w:rPr>
    </w:lvl>
    <w:lvl w:ilvl="4" w:tplc="04090003" w:tentative="1">
      <w:start w:val="1"/>
      <w:numFmt w:val="bullet"/>
      <w:lvlText w:val="o"/>
      <w:lvlJc w:val="left"/>
      <w:pPr>
        <w:tabs>
          <w:tab w:val="num" w:pos="2848"/>
        </w:tabs>
        <w:ind w:left="2848" w:hanging="360"/>
      </w:pPr>
      <w:rPr>
        <w:rFonts w:ascii="Courier New" w:hAnsi="Courier New" w:cs="Arial" w:hint="default"/>
      </w:rPr>
    </w:lvl>
    <w:lvl w:ilvl="5" w:tplc="04090005" w:tentative="1">
      <w:start w:val="1"/>
      <w:numFmt w:val="bullet"/>
      <w:lvlText w:val=""/>
      <w:lvlJc w:val="left"/>
      <w:pPr>
        <w:tabs>
          <w:tab w:val="num" w:pos="3568"/>
        </w:tabs>
        <w:ind w:left="3568" w:hanging="360"/>
      </w:pPr>
      <w:rPr>
        <w:rFonts w:ascii="Wingdings" w:hAnsi="Wingdings" w:hint="default"/>
      </w:rPr>
    </w:lvl>
    <w:lvl w:ilvl="6" w:tplc="04090001" w:tentative="1">
      <w:start w:val="1"/>
      <w:numFmt w:val="bullet"/>
      <w:lvlText w:val=""/>
      <w:lvlJc w:val="left"/>
      <w:pPr>
        <w:tabs>
          <w:tab w:val="num" w:pos="4288"/>
        </w:tabs>
        <w:ind w:left="4288" w:hanging="360"/>
      </w:pPr>
      <w:rPr>
        <w:rFonts w:ascii="Symbol" w:hAnsi="Symbol" w:hint="default"/>
      </w:rPr>
    </w:lvl>
    <w:lvl w:ilvl="7" w:tplc="04090003" w:tentative="1">
      <w:start w:val="1"/>
      <w:numFmt w:val="bullet"/>
      <w:lvlText w:val="o"/>
      <w:lvlJc w:val="left"/>
      <w:pPr>
        <w:tabs>
          <w:tab w:val="num" w:pos="5008"/>
        </w:tabs>
        <w:ind w:left="5008" w:hanging="360"/>
      </w:pPr>
      <w:rPr>
        <w:rFonts w:ascii="Courier New" w:hAnsi="Courier New" w:cs="Arial" w:hint="default"/>
      </w:rPr>
    </w:lvl>
    <w:lvl w:ilvl="8" w:tplc="04090005" w:tentative="1">
      <w:start w:val="1"/>
      <w:numFmt w:val="bullet"/>
      <w:lvlText w:val=""/>
      <w:lvlJc w:val="left"/>
      <w:pPr>
        <w:tabs>
          <w:tab w:val="num" w:pos="5728"/>
        </w:tabs>
        <w:ind w:left="5728" w:hanging="360"/>
      </w:pPr>
      <w:rPr>
        <w:rFonts w:ascii="Wingdings" w:hAnsi="Wingdings" w:hint="default"/>
      </w:rPr>
    </w:lvl>
  </w:abstractNum>
  <w:abstractNum w:abstractNumId="14" w15:restartNumberingAfterBreak="0">
    <w:nsid w:val="283E13EB"/>
    <w:multiLevelType w:val="hybridMultilevel"/>
    <w:tmpl w:val="AB8EE6D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9765FA9"/>
    <w:multiLevelType w:val="hybridMultilevel"/>
    <w:tmpl w:val="8F0AF44E"/>
    <w:lvl w:ilvl="0" w:tplc="1DDA99C8">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9BF47AC"/>
    <w:multiLevelType w:val="multilevel"/>
    <w:tmpl w:val="B9660288"/>
    <w:lvl w:ilvl="0">
      <w:start w:val="1"/>
      <w:numFmt w:val="decimal"/>
      <w:lvlText w:val="%1."/>
      <w:lvlJc w:val="left"/>
      <w:pPr>
        <w:tabs>
          <w:tab w:val="num" w:pos="360"/>
        </w:tabs>
        <w:ind w:left="360" w:hanging="360"/>
      </w:pPr>
      <w:rPr>
        <w:b w:val="0"/>
        <w:b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309A475E"/>
    <w:multiLevelType w:val="hybridMultilevel"/>
    <w:tmpl w:val="B6AC5B4A"/>
    <w:lvl w:ilvl="0" w:tplc="04090015">
      <w:start w:val="1"/>
      <w:numFmt w:val="upperLetter"/>
      <w:lvlText w:val="%1."/>
      <w:lvlJc w:val="left"/>
      <w:pPr>
        <w:tabs>
          <w:tab w:val="num" w:pos="720"/>
        </w:tabs>
        <w:ind w:left="720" w:hanging="360"/>
      </w:pPr>
      <w:rPr>
        <w:rFonts w:hint="default"/>
      </w:rPr>
    </w:lvl>
    <w:lvl w:ilvl="1" w:tplc="8D381B4A">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7351D46"/>
    <w:multiLevelType w:val="hybridMultilevel"/>
    <w:tmpl w:val="430CA9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9152493"/>
    <w:multiLevelType w:val="hybridMultilevel"/>
    <w:tmpl w:val="BA9C823A"/>
    <w:lvl w:ilvl="0" w:tplc="8D381B4A">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15:restartNumberingAfterBreak="0">
    <w:nsid w:val="3C0D004D"/>
    <w:multiLevelType w:val="hybridMultilevel"/>
    <w:tmpl w:val="6D8E55C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7F004B9"/>
    <w:multiLevelType w:val="hybridMultilevel"/>
    <w:tmpl w:val="F4146108"/>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85364C1"/>
    <w:multiLevelType w:val="hybridMultilevel"/>
    <w:tmpl w:val="F8800C56"/>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491F5F5F"/>
    <w:multiLevelType w:val="hybridMultilevel"/>
    <w:tmpl w:val="18B66834"/>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cs="Symbol"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24" w15:restartNumberingAfterBreak="0">
    <w:nsid w:val="4AF60EF2"/>
    <w:multiLevelType w:val="multilevel"/>
    <w:tmpl w:val="FF062C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C4E0F55"/>
    <w:multiLevelType w:val="hybridMultilevel"/>
    <w:tmpl w:val="D416075A"/>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50437056"/>
    <w:multiLevelType w:val="hybridMultilevel"/>
    <w:tmpl w:val="F510F7C8"/>
    <w:lvl w:ilvl="0" w:tplc="1F7641F4">
      <w:start w:val="1"/>
      <w:numFmt w:val="bullet"/>
      <w:lvlText w:val=""/>
      <w:lvlJc w:val="left"/>
      <w:pPr>
        <w:tabs>
          <w:tab w:val="num" w:pos="720"/>
        </w:tabs>
        <w:ind w:left="720" w:hanging="360"/>
      </w:pPr>
      <w:rPr>
        <w:rFonts w:ascii="Wingdings" w:hAnsi="Wingdings" w:hint="default"/>
        <w:b w:val="0"/>
        <w:i w:val="0"/>
        <w:color w:val="C80F0F"/>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0756122"/>
    <w:multiLevelType w:val="hybridMultilevel"/>
    <w:tmpl w:val="21981616"/>
    <w:lvl w:ilvl="0" w:tplc="062413DA">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7D54936"/>
    <w:multiLevelType w:val="hybridMultilevel"/>
    <w:tmpl w:val="D3FE6538"/>
    <w:lvl w:ilvl="0" w:tplc="8D381B4A">
      <w:start w:val="1"/>
      <w:numFmt w:val="bullet"/>
      <w:lvlText w:val=""/>
      <w:lvlJc w:val="left"/>
      <w:pPr>
        <w:tabs>
          <w:tab w:val="num" w:pos="1080"/>
        </w:tabs>
        <w:ind w:left="1080" w:hanging="360"/>
      </w:pPr>
      <w:rPr>
        <w:rFonts w:ascii="Symbol" w:hAnsi="Symbol" w:hint="default"/>
      </w:rPr>
    </w:lvl>
    <w:lvl w:ilvl="1" w:tplc="8D381B4A">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9" w15:restartNumberingAfterBreak="0">
    <w:nsid w:val="5A1641C4"/>
    <w:multiLevelType w:val="hybridMultilevel"/>
    <w:tmpl w:val="6DBE7CFE"/>
    <w:lvl w:ilvl="0" w:tplc="784A374E">
      <w:start w:val="1"/>
      <w:numFmt w:val="decimal"/>
      <w:lvlText w:val="%1."/>
      <w:lvlJc w:val="left"/>
      <w:pPr>
        <w:tabs>
          <w:tab w:val="num" w:pos="360"/>
        </w:tabs>
        <w:ind w:left="360" w:hanging="360"/>
      </w:pPr>
      <w:rPr>
        <w:b w:val="0"/>
        <w:bCs/>
      </w:rPr>
    </w:lvl>
    <w:lvl w:ilvl="1" w:tplc="04090001">
      <w:start w:val="1"/>
      <w:numFmt w:val="bullet"/>
      <w:lvlText w:val=""/>
      <w:lvlJc w:val="left"/>
      <w:pPr>
        <w:tabs>
          <w:tab w:val="num" w:pos="1080"/>
        </w:tabs>
        <w:ind w:left="1080" w:hanging="360"/>
      </w:pPr>
      <w:rPr>
        <w:rFonts w:ascii="Symbol" w:hAnsi="Symbol" w:hint="default"/>
        <w:b w:val="0"/>
        <w:bCs/>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0" w15:restartNumberingAfterBreak="0">
    <w:nsid w:val="5A830CA6"/>
    <w:multiLevelType w:val="hybridMultilevel"/>
    <w:tmpl w:val="E3F02FDE"/>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360"/>
        </w:tabs>
        <w:ind w:left="360" w:hanging="360"/>
      </w:pPr>
      <w:rPr>
        <w:rFonts w:ascii="Courier New" w:hAnsi="Courier New" w:cs="Arial"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Arial"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Arial"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31" w15:restartNumberingAfterBreak="0">
    <w:nsid w:val="5BDF3DB9"/>
    <w:multiLevelType w:val="hybridMultilevel"/>
    <w:tmpl w:val="52FCE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5164B1E"/>
    <w:multiLevelType w:val="hybridMultilevel"/>
    <w:tmpl w:val="0F84A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E905129"/>
    <w:multiLevelType w:val="hybridMultilevel"/>
    <w:tmpl w:val="D5C45D3C"/>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77570971"/>
    <w:multiLevelType w:val="hybridMultilevel"/>
    <w:tmpl w:val="9C0ABE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B1643CB"/>
    <w:multiLevelType w:val="multilevel"/>
    <w:tmpl w:val="F4805D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5493921">
    <w:abstractNumId w:val="4"/>
  </w:num>
  <w:num w:numId="2" w16cid:durableId="1338072842">
    <w:abstractNumId w:val="30"/>
  </w:num>
  <w:num w:numId="3" w16cid:durableId="247157751">
    <w:abstractNumId w:val="15"/>
  </w:num>
  <w:num w:numId="4" w16cid:durableId="828521217">
    <w:abstractNumId w:val="11"/>
  </w:num>
  <w:num w:numId="5" w16cid:durableId="1286081283">
    <w:abstractNumId w:val="13"/>
  </w:num>
  <w:num w:numId="6" w16cid:durableId="2074429033">
    <w:abstractNumId w:val="2"/>
  </w:num>
  <w:num w:numId="7" w16cid:durableId="1993823630">
    <w:abstractNumId w:val="24"/>
  </w:num>
  <w:num w:numId="8" w16cid:durableId="1488789568">
    <w:abstractNumId w:val="35"/>
  </w:num>
  <w:num w:numId="9" w16cid:durableId="1998070293">
    <w:abstractNumId w:val="0"/>
  </w:num>
  <w:num w:numId="10" w16cid:durableId="579172962">
    <w:abstractNumId w:val="6"/>
  </w:num>
  <w:num w:numId="11" w16cid:durableId="1599681264">
    <w:abstractNumId w:val="14"/>
  </w:num>
  <w:num w:numId="12" w16cid:durableId="730424118">
    <w:abstractNumId w:val="9"/>
  </w:num>
  <w:num w:numId="13" w16cid:durableId="1447040643">
    <w:abstractNumId w:val="8"/>
  </w:num>
  <w:num w:numId="14" w16cid:durableId="1988775205">
    <w:abstractNumId w:val="16"/>
  </w:num>
  <w:num w:numId="15" w16cid:durableId="1395859460">
    <w:abstractNumId w:val="29"/>
  </w:num>
  <w:num w:numId="16" w16cid:durableId="1340154802">
    <w:abstractNumId w:val="10"/>
  </w:num>
  <w:num w:numId="17" w16cid:durableId="1958903742">
    <w:abstractNumId w:val="31"/>
  </w:num>
  <w:num w:numId="18" w16cid:durableId="131945592">
    <w:abstractNumId w:val="23"/>
  </w:num>
  <w:num w:numId="19" w16cid:durableId="2079593757">
    <w:abstractNumId w:val="34"/>
  </w:num>
  <w:num w:numId="20" w16cid:durableId="2023967380">
    <w:abstractNumId w:val="32"/>
  </w:num>
  <w:num w:numId="21" w16cid:durableId="389352550">
    <w:abstractNumId w:val="28"/>
  </w:num>
  <w:num w:numId="22" w16cid:durableId="1374769156">
    <w:abstractNumId w:val="33"/>
  </w:num>
  <w:num w:numId="23" w16cid:durableId="1152793165">
    <w:abstractNumId w:val="22"/>
  </w:num>
  <w:num w:numId="24" w16cid:durableId="1730112643">
    <w:abstractNumId w:val="5"/>
  </w:num>
  <w:num w:numId="25" w16cid:durableId="656422300">
    <w:abstractNumId w:val="7"/>
  </w:num>
  <w:num w:numId="26" w16cid:durableId="1015038631">
    <w:abstractNumId w:val="17"/>
  </w:num>
  <w:num w:numId="27" w16cid:durableId="1328971341">
    <w:abstractNumId w:val="19"/>
  </w:num>
  <w:num w:numId="28" w16cid:durableId="932543628">
    <w:abstractNumId w:val="25"/>
  </w:num>
  <w:num w:numId="29" w16cid:durableId="1849565302">
    <w:abstractNumId w:val="1"/>
  </w:num>
  <w:num w:numId="30" w16cid:durableId="1550149934">
    <w:abstractNumId w:val="18"/>
  </w:num>
  <w:num w:numId="31" w16cid:durableId="1036853427">
    <w:abstractNumId w:val="26"/>
  </w:num>
  <w:num w:numId="32" w16cid:durableId="2120830219">
    <w:abstractNumId w:val="27"/>
  </w:num>
  <w:num w:numId="33" w16cid:durableId="2079860261">
    <w:abstractNumId w:val="21"/>
  </w:num>
  <w:num w:numId="34" w16cid:durableId="2073696624">
    <w:abstractNumId w:val="20"/>
  </w:num>
  <w:num w:numId="35" w16cid:durableId="1696031707">
    <w:abstractNumId w:val="3"/>
  </w:num>
  <w:num w:numId="36" w16cid:durableId="65753970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rawingGridVerticalSpacing w:val="299"/>
  <w:displayHorizont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215"/>
    <w:rsid w:val="00000216"/>
    <w:rsid w:val="0000087B"/>
    <w:rsid w:val="00002700"/>
    <w:rsid w:val="00004B49"/>
    <w:rsid w:val="0000603A"/>
    <w:rsid w:val="0001253E"/>
    <w:rsid w:val="0002644E"/>
    <w:rsid w:val="00030E80"/>
    <w:rsid w:val="000311D6"/>
    <w:rsid w:val="00031491"/>
    <w:rsid w:val="000341D0"/>
    <w:rsid w:val="00054025"/>
    <w:rsid w:val="00062713"/>
    <w:rsid w:val="000639A9"/>
    <w:rsid w:val="000669CF"/>
    <w:rsid w:val="0007632E"/>
    <w:rsid w:val="0008489E"/>
    <w:rsid w:val="00097846"/>
    <w:rsid w:val="000A29F6"/>
    <w:rsid w:val="000A2A6A"/>
    <w:rsid w:val="000B3AC6"/>
    <w:rsid w:val="000B3BBA"/>
    <w:rsid w:val="000B5422"/>
    <w:rsid w:val="000C0D82"/>
    <w:rsid w:val="000C75EB"/>
    <w:rsid w:val="000F63DA"/>
    <w:rsid w:val="00100267"/>
    <w:rsid w:val="00132B4E"/>
    <w:rsid w:val="00133F08"/>
    <w:rsid w:val="001372BC"/>
    <w:rsid w:val="00141C0D"/>
    <w:rsid w:val="00144F87"/>
    <w:rsid w:val="0015485D"/>
    <w:rsid w:val="00165F67"/>
    <w:rsid w:val="00176386"/>
    <w:rsid w:val="001846F7"/>
    <w:rsid w:val="001B56F2"/>
    <w:rsid w:val="001B6629"/>
    <w:rsid w:val="001C53D7"/>
    <w:rsid w:val="001C684D"/>
    <w:rsid w:val="001E3114"/>
    <w:rsid w:val="001E50D3"/>
    <w:rsid w:val="001F0D58"/>
    <w:rsid w:val="001F3C23"/>
    <w:rsid w:val="001F7642"/>
    <w:rsid w:val="00204ACB"/>
    <w:rsid w:val="00221A62"/>
    <w:rsid w:val="00222F79"/>
    <w:rsid w:val="00233000"/>
    <w:rsid w:val="002368EC"/>
    <w:rsid w:val="0023736E"/>
    <w:rsid w:val="002428F6"/>
    <w:rsid w:val="002442D6"/>
    <w:rsid w:val="00245304"/>
    <w:rsid w:val="00257D27"/>
    <w:rsid w:val="00262EF2"/>
    <w:rsid w:val="00267E95"/>
    <w:rsid w:val="002812DD"/>
    <w:rsid w:val="002868E0"/>
    <w:rsid w:val="00290C10"/>
    <w:rsid w:val="002927D9"/>
    <w:rsid w:val="00295603"/>
    <w:rsid w:val="00295A86"/>
    <w:rsid w:val="002C204E"/>
    <w:rsid w:val="002D54E0"/>
    <w:rsid w:val="002E0FAE"/>
    <w:rsid w:val="002E5ECA"/>
    <w:rsid w:val="002F682A"/>
    <w:rsid w:val="003044CE"/>
    <w:rsid w:val="0030697A"/>
    <w:rsid w:val="00307D6D"/>
    <w:rsid w:val="00310BD3"/>
    <w:rsid w:val="00320B68"/>
    <w:rsid w:val="00322D95"/>
    <w:rsid w:val="00323A52"/>
    <w:rsid w:val="003339FC"/>
    <w:rsid w:val="003351FD"/>
    <w:rsid w:val="00342980"/>
    <w:rsid w:val="00342C27"/>
    <w:rsid w:val="00353A46"/>
    <w:rsid w:val="003643EC"/>
    <w:rsid w:val="00364465"/>
    <w:rsid w:val="00383E5E"/>
    <w:rsid w:val="00384FD2"/>
    <w:rsid w:val="003A20F8"/>
    <w:rsid w:val="003B4067"/>
    <w:rsid w:val="003C13CD"/>
    <w:rsid w:val="003D0A9F"/>
    <w:rsid w:val="003D1A06"/>
    <w:rsid w:val="003D1F9C"/>
    <w:rsid w:val="003D2770"/>
    <w:rsid w:val="003D499A"/>
    <w:rsid w:val="003D6484"/>
    <w:rsid w:val="00402A22"/>
    <w:rsid w:val="00402DFE"/>
    <w:rsid w:val="004051E4"/>
    <w:rsid w:val="00407251"/>
    <w:rsid w:val="00412C23"/>
    <w:rsid w:val="00420C1E"/>
    <w:rsid w:val="00422714"/>
    <w:rsid w:val="00422EBE"/>
    <w:rsid w:val="00423F9C"/>
    <w:rsid w:val="00426F34"/>
    <w:rsid w:val="0042756A"/>
    <w:rsid w:val="00462D4D"/>
    <w:rsid w:val="004640BD"/>
    <w:rsid w:val="004728C8"/>
    <w:rsid w:val="004734EC"/>
    <w:rsid w:val="00490ADA"/>
    <w:rsid w:val="004958F2"/>
    <w:rsid w:val="004A0D3C"/>
    <w:rsid w:val="004B1621"/>
    <w:rsid w:val="004C472C"/>
    <w:rsid w:val="004C6CD8"/>
    <w:rsid w:val="004C75DC"/>
    <w:rsid w:val="004D4678"/>
    <w:rsid w:val="004D540C"/>
    <w:rsid w:val="004E59C6"/>
    <w:rsid w:val="00506BD8"/>
    <w:rsid w:val="00507646"/>
    <w:rsid w:val="005149E0"/>
    <w:rsid w:val="00526A8E"/>
    <w:rsid w:val="00541DB9"/>
    <w:rsid w:val="00543C8C"/>
    <w:rsid w:val="00556E9B"/>
    <w:rsid w:val="005603CA"/>
    <w:rsid w:val="005639E0"/>
    <w:rsid w:val="005806BC"/>
    <w:rsid w:val="0058070E"/>
    <w:rsid w:val="00587AF0"/>
    <w:rsid w:val="005B5457"/>
    <w:rsid w:val="005C6A14"/>
    <w:rsid w:val="005D3A28"/>
    <w:rsid w:val="005E4B78"/>
    <w:rsid w:val="005F0CB8"/>
    <w:rsid w:val="005F7AE4"/>
    <w:rsid w:val="00605E4C"/>
    <w:rsid w:val="00606F8E"/>
    <w:rsid w:val="006133F8"/>
    <w:rsid w:val="00614E59"/>
    <w:rsid w:val="00615C7F"/>
    <w:rsid w:val="006339A0"/>
    <w:rsid w:val="0063642F"/>
    <w:rsid w:val="00643A79"/>
    <w:rsid w:val="00663A34"/>
    <w:rsid w:val="0067759E"/>
    <w:rsid w:val="00683E8A"/>
    <w:rsid w:val="00697935"/>
    <w:rsid w:val="006A428A"/>
    <w:rsid w:val="006A70DF"/>
    <w:rsid w:val="006B5725"/>
    <w:rsid w:val="006C773F"/>
    <w:rsid w:val="006F06A4"/>
    <w:rsid w:val="006F1409"/>
    <w:rsid w:val="006F32EE"/>
    <w:rsid w:val="006F73AB"/>
    <w:rsid w:val="00706BDB"/>
    <w:rsid w:val="00723CBF"/>
    <w:rsid w:val="00723D2E"/>
    <w:rsid w:val="007267FC"/>
    <w:rsid w:val="0073583B"/>
    <w:rsid w:val="0075182C"/>
    <w:rsid w:val="0076041E"/>
    <w:rsid w:val="00761279"/>
    <w:rsid w:val="00771215"/>
    <w:rsid w:val="007738B6"/>
    <w:rsid w:val="00775C75"/>
    <w:rsid w:val="007766D5"/>
    <w:rsid w:val="00781435"/>
    <w:rsid w:val="0078232B"/>
    <w:rsid w:val="00791CFB"/>
    <w:rsid w:val="007B0CA7"/>
    <w:rsid w:val="007B0E68"/>
    <w:rsid w:val="007B709B"/>
    <w:rsid w:val="007D3017"/>
    <w:rsid w:val="007D7471"/>
    <w:rsid w:val="007E4B53"/>
    <w:rsid w:val="007E5AA9"/>
    <w:rsid w:val="007F2410"/>
    <w:rsid w:val="007F5502"/>
    <w:rsid w:val="00827FB1"/>
    <w:rsid w:val="00832101"/>
    <w:rsid w:val="008334D2"/>
    <w:rsid w:val="00837890"/>
    <w:rsid w:val="008402F9"/>
    <w:rsid w:val="00843181"/>
    <w:rsid w:val="00847099"/>
    <w:rsid w:val="0085336E"/>
    <w:rsid w:val="00853EEF"/>
    <w:rsid w:val="00855C57"/>
    <w:rsid w:val="00855D35"/>
    <w:rsid w:val="00857AE1"/>
    <w:rsid w:val="008605A3"/>
    <w:rsid w:val="00860FB6"/>
    <w:rsid w:val="00865055"/>
    <w:rsid w:val="0086582C"/>
    <w:rsid w:val="00865C67"/>
    <w:rsid w:val="008675FE"/>
    <w:rsid w:val="00870077"/>
    <w:rsid w:val="008772AC"/>
    <w:rsid w:val="00881287"/>
    <w:rsid w:val="00887EE6"/>
    <w:rsid w:val="00895A6C"/>
    <w:rsid w:val="008A1374"/>
    <w:rsid w:val="008A460A"/>
    <w:rsid w:val="008A640D"/>
    <w:rsid w:val="008B0F41"/>
    <w:rsid w:val="008B207C"/>
    <w:rsid w:val="008B64F7"/>
    <w:rsid w:val="008C133B"/>
    <w:rsid w:val="008C57FF"/>
    <w:rsid w:val="008D3349"/>
    <w:rsid w:val="008E39D5"/>
    <w:rsid w:val="008F65D8"/>
    <w:rsid w:val="009019B3"/>
    <w:rsid w:val="00912347"/>
    <w:rsid w:val="009208AB"/>
    <w:rsid w:val="00921B72"/>
    <w:rsid w:val="00925538"/>
    <w:rsid w:val="00931AD0"/>
    <w:rsid w:val="009427C4"/>
    <w:rsid w:val="00943844"/>
    <w:rsid w:val="009676D6"/>
    <w:rsid w:val="009707CA"/>
    <w:rsid w:val="009713A2"/>
    <w:rsid w:val="00972B17"/>
    <w:rsid w:val="009750D4"/>
    <w:rsid w:val="0097681D"/>
    <w:rsid w:val="009869F9"/>
    <w:rsid w:val="009912BE"/>
    <w:rsid w:val="00992332"/>
    <w:rsid w:val="009954F5"/>
    <w:rsid w:val="009A7F85"/>
    <w:rsid w:val="009B6373"/>
    <w:rsid w:val="009C0FDF"/>
    <w:rsid w:val="009D25D7"/>
    <w:rsid w:val="009D6B49"/>
    <w:rsid w:val="009D7F7B"/>
    <w:rsid w:val="009F0A2D"/>
    <w:rsid w:val="009F0A3D"/>
    <w:rsid w:val="009F6620"/>
    <w:rsid w:val="00A037DC"/>
    <w:rsid w:val="00A04771"/>
    <w:rsid w:val="00A15332"/>
    <w:rsid w:val="00A1740B"/>
    <w:rsid w:val="00A26658"/>
    <w:rsid w:val="00A31306"/>
    <w:rsid w:val="00A317FB"/>
    <w:rsid w:val="00A343A2"/>
    <w:rsid w:val="00A4363B"/>
    <w:rsid w:val="00A4483F"/>
    <w:rsid w:val="00A554DE"/>
    <w:rsid w:val="00A573AE"/>
    <w:rsid w:val="00A63603"/>
    <w:rsid w:val="00A73941"/>
    <w:rsid w:val="00A74989"/>
    <w:rsid w:val="00A97051"/>
    <w:rsid w:val="00AA6D47"/>
    <w:rsid w:val="00AC6AAB"/>
    <w:rsid w:val="00AE35E1"/>
    <w:rsid w:val="00AE4CE0"/>
    <w:rsid w:val="00AE5A0D"/>
    <w:rsid w:val="00AE7192"/>
    <w:rsid w:val="00AF64C5"/>
    <w:rsid w:val="00B00715"/>
    <w:rsid w:val="00B027D0"/>
    <w:rsid w:val="00B0445C"/>
    <w:rsid w:val="00B06462"/>
    <w:rsid w:val="00B07AD3"/>
    <w:rsid w:val="00B1776D"/>
    <w:rsid w:val="00B22DDA"/>
    <w:rsid w:val="00B27243"/>
    <w:rsid w:val="00B43CA1"/>
    <w:rsid w:val="00B65A2B"/>
    <w:rsid w:val="00B75E46"/>
    <w:rsid w:val="00B8040E"/>
    <w:rsid w:val="00B80D7E"/>
    <w:rsid w:val="00B83BE1"/>
    <w:rsid w:val="00B90363"/>
    <w:rsid w:val="00BB1EC7"/>
    <w:rsid w:val="00BC7A93"/>
    <w:rsid w:val="00BD0952"/>
    <w:rsid w:val="00BD5474"/>
    <w:rsid w:val="00C018DA"/>
    <w:rsid w:val="00C06FB8"/>
    <w:rsid w:val="00C11AAB"/>
    <w:rsid w:val="00C11D59"/>
    <w:rsid w:val="00C12F6B"/>
    <w:rsid w:val="00C26A67"/>
    <w:rsid w:val="00C27105"/>
    <w:rsid w:val="00C33FEC"/>
    <w:rsid w:val="00C44115"/>
    <w:rsid w:val="00C51585"/>
    <w:rsid w:val="00C54146"/>
    <w:rsid w:val="00C56630"/>
    <w:rsid w:val="00C61697"/>
    <w:rsid w:val="00C91E74"/>
    <w:rsid w:val="00CA2AE9"/>
    <w:rsid w:val="00CA77FB"/>
    <w:rsid w:val="00CB4444"/>
    <w:rsid w:val="00CC037C"/>
    <w:rsid w:val="00CC6113"/>
    <w:rsid w:val="00CD1361"/>
    <w:rsid w:val="00CD4997"/>
    <w:rsid w:val="00CE51E7"/>
    <w:rsid w:val="00CF7DF2"/>
    <w:rsid w:val="00D06660"/>
    <w:rsid w:val="00D073EC"/>
    <w:rsid w:val="00D1305A"/>
    <w:rsid w:val="00D2001C"/>
    <w:rsid w:val="00D22F44"/>
    <w:rsid w:val="00D24E4C"/>
    <w:rsid w:val="00D32A5A"/>
    <w:rsid w:val="00D36594"/>
    <w:rsid w:val="00D36F1F"/>
    <w:rsid w:val="00D40552"/>
    <w:rsid w:val="00D46DF5"/>
    <w:rsid w:val="00D5003C"/>
    <w:rsid w:val="00D548F4"/>
    <w:rsid w:val="00D56BD0"/>
    <w:rsid w:val="00D62E21"/>
    <w:rsid w:val="00D63E2B"/>
    <w:rsid w:val="00D65E6B"/>
    <w:rsid w:val="00D67176"/>
    <w:rsid w:val="00D67BEC"/>
    <w:rsid w:val="00D73999"/>
    <w:rsid w:val="00D82015"/>
    <w:rsid w:val="00DA4B1B"/>
    <w:rsid w:val="00DC524D"/>
    <w:rsid w:val="00DD3AC7"/>
    <w:rsid w:val="00DD3D4D"/>
    <w:rsid w:val="00DD462C"/>
    <w:rsid w:val="00DE0AE6"/>
    <w:rsid w:val="00DE5955"/>
    <w:rsid w:val="00DF642E"/>
    <w:rsid w:val="00E10616"/>
    <w:rsid w:val="00E21356"/>
    <w:rsid w:val="00E27607"/>
    <w:rsid w:val="00E27E48"/>
    <w:rsid w:val="00E44DAF"/>
    <w:rsid w:val="00E47DEE"/>
    <w:rsid w:val="00E5633A"/>
    <w:rsid w:val="00E57363"/>
    <w:rsid w:val="00E762D7"/>
    <w:rsid w:val="00E83837"/>
    <w:rsid w:val="00E9518A"/>
    <w:rsid w:val="00EB416F"/>
    <w:rsid w:val="00EC1FA4"/>
    <w:rsid w:val="00ED4DBF"/>
    <w:rsid w:val="00ED79FE"/>
    <w:rsid w:val="00EE3958"/>
    <w:rsid w:val="00EE40D5"/>
    <w:rsid w:val="00EE4335"/>
    <w:rsid w:val="00EE64CC"/>
    <w:rsid w:val="00EF622C"/>
    <w:rsid w:val="00F10CD3"/>
    <w:rsid w:val="00F14C39"/>
    <w:rsid w:val="00F14CB4"/>
    <w:rsid w:val="00F31C8A"/>
    <w:rsid w:val="00F355BC"/>
    <w:rsid w:val="00F366B7"/>
    <w:rsid w:val="00F53947"/>
    <w:rsid w:val="00F65C69"/>
    <w:rsid w:val="00F74312"/>
    <w:rsid w:val="00F7642F"/>
    <w:rsid w:val="00F84B05"/>
    <w:rsid w:val="00F85E97"/>
    <w:rsid w:val="00F87849"/>
    <w:rsid w:val="00F90330"/>
    <w:rsid w:val="00F914F0"/>
    <w:rsid w:val="00FA2314"/>
    <w:rsid w:val="00FA613C"/>
    <w:rsid w:val="00FB060E"/>
    <w:rsid w:val="00FB6F44"/>
    <w:rsid w:val="00FC007A"/>
    <w:rsid w:val="00FC09E3"/>
    <w:rsid w:val="00FD0BD8"/>
    <w:rsid w:val="00FD2316"/>
    <w:rsid w:val="00FD6F15"/>
    <w:rsid w:val="00FD7BA3"/>
    <w:rsid w:val="00FE0754"/>
    <w:rsid w:val="00FE3E81"/>
    <w:rsid w:val="00FE47FC"/>
    <w:rsid w:val="00FE49A8"/>
    <w:rsid w:val="00FE56AA"/>
    <w:rsid w:val="00FE626B"/>
    <w:rsid w:val="00FE6A18"/>
    <w:rsid w:val="00FF1AF2"/>
    <w:rsid w:val="00FF2910"/>
    <w:rsid w:val="00FF7D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B8224E"/>
  <w15:docId w15:val="{DF6AAD2B-79DE-47FD-A381-F2F2B76D3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30"/>
      <w:szCs w:val="30"/>
      <w:lang w:val="vi-VN"/>
    </w:rPr>
  </w:style>
  <w:style w:type="paragraph" w:styleId="Heading1">
    <w:name w:val="heading 1"/>
    <w:basedOn w:val="Normal"/>
    <w:next w:val="Normal"/>
    <w:qFormat/>
    <w:rsid w:val="00FB7DBF"/>
    <w:pPr>
      <w:keepNext/>
      <w:jc w:val="center"/>
      <w:outlineLvl w:val="0"/>
    </w:pPr>
    <w:rPr>
      <w:rFonts w:ascii="Arial" w:hAnsi="Arial" w:cs="Arial"/>
      <w:b/>
      <w:bCs/>
      <w:sz w:val="32"/>
      <w:szCs w:val="24"/>
      <w:lang w:val="de-DE"/>
    </w:rPr>
  </w:style>
  <w:style w:type="paragraph" w:styleId="Heading2">
    <w:name w:val="heading 2"/>
    <w:basedOn w:val="Normal"/>
    <w:next w:val="Normal"/>
    <w:qFormat/>
    <w:rsid w:val="00FB7DBF"/>
    <w:pPr>
      <w:keepNext/>
      <w:spacing w:after="120"/>
      <w:jc w:val="center"/>
      <w:outlineLvl w:val="1"/>
    </w:pPr>
    <w:rPr>
      <w:rFonts w:ascii="Arial" w:hAnsi="Arial" w:cs="Arial"/>
      <w:bCs/>
      <w:sz w:val="28"/>
      <w:szCs w:val="28"/>
      <w:lang w:val="en-GB"/>
    </w:rPr>
  </w:style>
  <w:style w:type="paragraph" w:styleId="Heading3">
    <w:name w:val="heading 3"/>
    <w:basedOn w:val="Normal"/>
    <w:next w:val="Normal"/>
    <w:link w:val="Heading3Char"/>
    <w:qFormat/>
    <w:rsid w:val="00846FA6"/>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FB7DBF"/>
    <w:pPr>
      <w:jc w:val="both"/>
    </w:pPr>
    <w:rPr>
      <w:rFonts w:ascii="Arial" w:hAnsi="Arial"/>
      <w:sz w:val="22"/>
      <w:szCs w:val="20"/>
      <w:lang w:val="en-GB"/>
    </w:rPr>
  </w:style>
  <w:style w:type="character" w:styleId="Hyperlink">
    <w:name w:val="Hyperlink"/>
    <w:rsid w:val="00FB7DBF"/>
    <w:rPr>
      <w:color w:val="0000FF"/>
      <w:u w:val="single"/>
    </w:rPr>
  </w:style>
  <w:style w:type="paragraph" w:styleId="BodyText2">
    <w:name w:val="Body Text 2"/>
    <w:basedOn w:val="Normal"/>
    <w:rsid w:val="00FB7DBF"/>
    <w:pPr>
      <w:jc w:val="center"/>
    </w:pPr>
    <w:rPr>
      <w:rFonts w:ascii="Arial" w:hAnsi="Arial" w:cs="Arial"/>
      <w:b/>
      <w:bCs/>
      <w:sz w:val="20"/>
      <w:szCs w:val="24"/>
      <w:lang w:val="en-GB"/>
    </w:rPr>
  </w:style>
  <w:style w:type="table" w:styleId="TableGrid">
    <w:name w:val="Table Grid"/>
    <w:basedOn w:val="TableNormal"/>
    <w:rsid w:val="00FB7D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BA714E"/>
    <w:pPr>
      <w:shd w:val="clear" w:color="auto" w:fill="000080"/>
    </w:pPr>
    <w:rPr>
      <w:rFonts w:ascii="Tahoma" w:hAnsi="Tahoma" w:cs="Tahoma"/>
      <w:sz w:val="20"/>
      <w:szCs w:val="20"/>
    </w:rPr>
  </w:style>
  <w:style w:type="character" w:customStyle="1" w:styleId="Heading3Char">
    <w:name w:val="Heading 3 Char"/>
    <w:link w:val="Heading3"/>
    <w:semiHidden/>
    <w:rsid w:val="00846FA6"/>
    <w:rPr>
      <w:rFonts w:ascii="Cambria" w:hAnsi="Cambria"/>
      <w:b/>
      <w:bCs/>
      <w:sz w:val="26"/>
      <w:szCs w:val="26"/>
      <w:lang w:val="vi-VN" w:eastAsia="en-US"/>
    </w:rPr>
  </w:style>
  <w:style w:type="paragraph" w:styleId="BalloonText">
    <w:name w:val="Balloon Text"/>
    <w:basedOn w:val="Normal"/>
    <w:link w:val="BalloonTextChar"/>
    <w:rsid w:val="00EA597F"/>
    <w:rPr>
      <w:rFonts w:ascii="Lucida Grande" w:hAnsi="Lucida Grande"/>
      <w:sz w:val="18"/>
      <w:szCs w:val="18"/>
    </w:rPr>
  </w:style>
  <w:style w:type="character" w:customStyle="1" w:styleId="BalloonTextChar">
    <w:name w:val="Balloon Text Char"/>
    <w:link w:val="BalloonText"/>
    <w:rsid w:val="00EA597F"/>
    <w:rPr>
      <w:rFonts w:ascii="Lucida Grande" w:hAnsi="Lucida Grande"/>
      <w:sz w:val="18"/>
      <w:szCs w:val="18"/>
      <w:lang w:val="vi-VN" w:eastAsia="en-US"/>
    </w:rPr>
  </w:style>
  <w:style w:type="character" w:styleId="CommentReference">
    <w:name w:val="annotation reference"/>
    <w:rsid w:val="00E05A91"/>
    <w:rPr>
      <w:sz w:val="18"/>
      <w:szCs w:val="18"/>
    </w:rPr>
  </w:style>
  <w:style w:type="paragraph" w:styleId="CommentText">
    <w:name w:val="annotation text"/>
    <w:basedOn w:val="Normal"/>
    <w:link w:val="CommentTextChar"/>
    <w:rsid w:val="00E05A91"/>
    <w:rPr>
      <w:sz w:val="24"/>
      <w:szCs w:val="24"/>
    </w:rPr>
  </w:style>
  <w:style w:type="character" w:customStyle="1" w:styleId="CommentTextChar">
    <w:name w:val="Comment Text Char"/>
    <w:link w:val="CommentText"/>
    <w:rsid w:val="00E05A91"/>
    <w:rPr>
      <w:sz w:val="24"/>
      <w:szCs w:val="24"/>
      <w:lang w:val="vi-VN" w:eastAsia="en-US"/>
    </w:rPr>
  </w:style>
  <w:style w:type="paragraph" w:styleId="CommentSubject">
    <w:name w:val="annotation subject"/>
    <w:basedOn w:val="CommentText"/>
    <w:next w:val="CommentText"/>
    <w:link w:val="CommentSubjectChar"/>
    <w:rsid w:val="00E05A91"/>
    <w:rPr>
      <w:b/>
      <w:bCs/>
    </w:rPr>
  </w:style>
  <w:style w:type="character" w:customStyle="1" w:styleId="CommentSubjectChar">
    <w:name w:val="Comment Subject Char"/>
    <w:link w:val="CommentSubject"/>
    <w:rsid w:val="00E05A91"/>
    <w:rPr>
      <w:b/>
      <w:bCs/>
      <w:sz w:val="24"/>
      <w:szCs w:val="24"/>
      <w:lang w:val="vi-VN" w:eastAsia="en-US"/>
    </w:rPr>
  </w:style>
  <w:style w:type="paragraph" w:styleId="ListParagraph">
    <w:name w:val="List Paragraph"/>
    <w:aliases w:val="References,List Paragraph (numbered (a)),ANNEX,List Paragraph1,List Paragraph2,Normal 2,List_Paragraph,Multilevel para_II,Citation List,Resume Title,ADB paragraph numbering,List Paragraph nowy,Bullets,Numbered List Paragraph,numbered para"/>
    <w:basedOn w:val="Normal"/>
    <w:link w:val="ListParagraphChar"/>
    <w:uiPriority w:val="34"/>
    <w:qFormat/>
    <w:rsid w:val="00364465"/>
    <w:pPr>
      <w:spacing w:after="200" w:line="276" w:lineRule="auto"/>
      <w:ind w:left="720"/>
      <w:contextualSpacing/>
    </w:pPr>
    <w:rPr>
      <w:rFonts w:ascii="Calibri" w:eastAsia="Calibri" w:hAnsi="Calibri"/>
      <w:sz w:val="22"/>
      <w:szCs w:val="22"/>
      <w:lang w:val="en-US"/>
    </w:rPr>
  </w:style>
  <w:style w:type="paragraph" w:customStyle="1" w:styleId="Default">
    <w:name w:val="Default"/>
    <w:rsid w:val="00462D4D"/>
    <w:pPr>
      <w:autoSpaceDE w:val="0"/>
      <w:autoSpaceDN w:val="0"/>
      <w:adjustRightInd w:val="0"/>
    </w:pPr>
    <w:rPr>
      <w:rFonts w:ascii="Arial" w:eastAsia="Calibri" w:hAnsi="Arial" w:cs="Arial"/>
      <w:color w:val="000000"/>
      <w:sz w:val="24"/>
      <w:szCs w:val="24"/>
    </w:rPr>
  </w:style>
  <w:style w:type="paragraph" w:styleId="BodyTextIndent">
    <w:name w:val="Body Text Indent"/>
    <w:basedOn w:val="Normal"/>
    <w:link w:val="BodyTextIndentChar"/>
    <w:rsid w:val="00A037DC"/>
    <w:pPr>
      <w:spacing w:after="120"/>
      <w:ind w:left="360"/>
    </w:pPr>
    <w:rPr>
      <w:lang w:eastAsia="x-none"/>
    </w:rPr>
  </w:style>
  <w:style w:type="character" w:customStyle="1" w:styleId="BodyTextIndentChar">
    <w:name w:val="Body Text Indent Char"/>
    <w:link w:val="BodyTextIndent"/>
    <w:rsid w:val="00A037DC"/>
    <w:rPr>
      <w:sz w:val="30"/>
      <w:szCs w:val="30"/>
      <w:lang w:val="vi-VN"/>
    </w:rPr>
  </w:style>
  <w:style w:type="character" w:customStyle="1" w:styleId="s9">
    <w:name w:val="s9"/>
    <w:rsid w:val="00AE5A0D"/>
  </w:style>
  <w:style w:type="paragraph" w:styleId="Header">
    <w:name w:val="header"/>
    <w:basedOn w:val="Normal"/>
    <w:link w:val="HeaderChar"/>
    <w:rsid w:val="00853EEF"/>
    <w:pPr>
      <w:tabs>
        <w:tab w:val="center" w:pos="4680"/>
        <w:tab w:val="right" w:pos="9360"/>
      </w:tabs>
    </w:pPr>
  </w:style>
  <w:style w:type="character" w:customStyle="1" w:styleId="HeaderChar">
    <w:name w:val="Header Char"/>
    <w:basedOn w:val="DefaultParagraphFont"/>
    <w:link w:val="Header"/>
    <w:rsid w:val="00853EEF"/>
    <w:rPr>
      <w:sz w:val="30"/>
      <w:szCs w:val="30"/>
      <w:lang w:val="vi-VN"/>
    </w:rPr>
  </w:style>
  <w:style w:type="paragraph" w:styleId="Footer">
    <w:name w:val="footer"/>
    <w:basedOn w:val="Normal"/>
    <w:link w:val="FooterChar"/>
    <w:rsid w:val="00853EEF"/>
    <w:pPr>
      <w:tabs>
        <w:tab w:val="center" w:pos="4680"/>
        <w:tab w:val="right" w:pos="9360"/>
      </w:tabs>
    </w:pPr>
  </w:style>
  <w:style w:type="character" w:customStyle="1" w:styleId="FooterChar">
    <w:name w:val="Footer Char"/>
    <w:basedOn w:val="DefaultParagraphFont"/>
    <w:link w:val="Footer"/>
    <w:rsid w:val="00853EEF"/>
    <w:rPr>
      <w:sz w:val="30"/>
      <w:szCs w:val="30"/>
      <w:lang w:val="vi-VN"/>
    </w:rPr>
  </w:style>
  <w:style w:type="character" w:styleId="UnresolvedMention">
    <w:name w:val="Unresolved Mention"/>
    <w:basedOn w:val="DefaultParagraphFont"/>
    <w:uiPriority w:val="99"/>
    <w:semiHidden/>
    <w:unhideWhenUsed/>
    <w:rsid w:val="00D67BEC"/>
    <w:rPr>
      <w:color w:val="605E5C"/>
      <w:shd w:val="clear" w:color="auto" w:fill="E1DFDD"/>
    </w:rPr>
  </w:style>
  <w:style w:type="paragraph" w:styleId="Revision">
    <w:name w:val="Revision"/>
    <w:hidden/>
    <w:uiPriority w:val="99"/>
    <w:semiHidden/>
    <w:rsid w:val="00D40552"/>
    <w:rPr>
      <w:sz w:val="30"/>
      <w:szCs w:val="30"/>
      <w:lang w:val="vi-VN"/>
    </w:rPr>
  </w:style>
  <w:style w:type="paragraph" w:styleId="PlainText">
    <w:name w:val="Plain Text"/>
    <w:basedOn w:val="Normal"/>
    <w:link w:val="PlainTextChar"/>
    <w:uiPriority w:val="99"/>
    <w:unhideWhenUsed/>
    <w:rsid w:val="006B5725"/>
    <w:rPr>
      <w:rFonts w:ascii="Arial" w:eastAsiaTheme="minorHAnsi" w:hAnsi="Arial" w:cstheme="minorBidi"/>
      <w:sz w:val="24"/>
      <w:szCs w:val="21"/>
      <w:lang w:val="de-DE" w:eastAsia="de-DE"/>
    </w:rPr>
  </w:style>
  <w:style w:type="character" w:customStyle="1" w:styleId="PlainTextChar">
    <w:name w:val="Plain Text Char"/>
    <w:basedOn w:val="DefaultParagraphFont"/>
    <w:link w:val="PlainText"/>
    <w:uiPriority w:val="99"/>
    <w:rsid w:val="006B5725"/>
    <w:rPr>
      <w:rFonts w:ascii="Arial" w:eastAsiaTheme="minorHAnsi" w:hAnsi="Arial" w:cstheme="minorBidi"/>
      <w:sz w:val="24"/>
      <w:szCs w:val="21"/>
      <w:lang w:val="de-DE" w:eastAsia="de-DE"/>
    </w:rPr>
  </w:style>
  <w:style w:type="character" w:customStyle="1" w:styleId="ui-provider">
    <w:name w:val="ui-provider"/>
    <w:basedOn w:val="DefaultParagraphFont"/>
    <w:rsid w:val="00F14C39"/>
  </w:style>
  <w:style w:type="paragraph" w:styleId="NormalWeb">
    <w:name w:val="Normal (Web)"/>
    <w:basedOn w:val="Normal"/>
    <w:uiPriority w:val="99"/>
    <w:semiHidden/>
    <w:unhideWhenUsed/>
    <w:rsid w:val="003A20F8"/>
    <w:pPr>
      <w:spacing w:before="100" w:beforeAutospacing="1" w:after="100" w:afterAutospacing="1"/>
    </w:pPr>
    <w:rPr>
      <w:sz w:val="24"/>
      <w:szCs w:val="24"/>
      <w:lang w:val="en-US"/>
    </w:rPr>
  </w:style>
  <w:style w:type="character" w:customStyle="1" w:styleId="ListParagraphChar">
    <w:name w:val="List Paragraph Char"/>
    <w:aliases w:val="References Char,List Paragraph (numbered (a)) Char,ANNEX Char,List Paragraph1 Char,List Paragraph2 Char,Normal 2 Char,List_Paragraph Char,Multilevel para_II Char,Citation List Char,Resume Title Char,ADB paragraph numbering Char"/>
    <w:link w:val="ListParagraph"/>
    <w:uiPriority w:val="34"/>
    <w:locked/>
    <w:rsid w:val="003A20F8"/>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giz.de/en/downloads_els/GIZ%20Application%20Form.doc"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iz.de/en/worldwide/109163.html"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hr-giz@giz.de"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http://www.giz.de/viet-na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giz.de/en/downloads_els/Data%20Privacy%20Note%20for%20the%20application%20process%20at%20GIZ%20Vietnam-update.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0F45C7BB974604F97CC05C08878EF40" ma:contentTypeVersion="13" ma:contentTypeDescription="Create a new document." ma:contentTypeScope="" ma:versionID="909605b70d933b9c0d20c946d036f6ff">
  <xsd:schema xmlns:xsd="http://www.w3.org/2001/XMLSchema" xmlns:xs="http://www.w3.org/2001/XMLSchema" xmlns:p="http://schemas.microsoft.com/office/2006/metadata/properties" xmlns:ns2="823dcca2-41bb-46f2-8428-7e3e90a117a5" xmlns:ns3="d88aaf62-7245-4c6e-853a-ff6688f740c6" targetNamespace="http://schemas.microsoft.com/office/2006/metadata/properties" ma:root="true" ma:fieldsID="08dcdd70dd9f6d22a3e25aa20a953f50" ns2:_="" ns3:_="">
    <xsd:import namespace="823dcca2-41bb-46f2-8428-7e3e90a117a5"/>
    <xsd:import namespace="d88aaf62-7245-4c6e-853a-ff6688f740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3dcca2-41bb-46f2-8428-7e3e90a117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aed264e-563a-469a-8ebe-271e849ec10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8aaf62-7245-4c6e-853a-ff6688f740c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23dcca2-41bb-46f2-8428-7e3e90a117a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ADFAEA6-598B-4611-94FE-15A96B8C64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3dcca2-41bb-46f2-8428-7e3e90a117a5"/>
    <ds:schemaRef ds:uri="d88aaf62-7245-4c6e-853a-ff6688f740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9EF663-613E-4BC3-B5BA-3DBE391F9531}">
  <ds:schemaRefs>
    <ds:schemaRef ds:uri="http://schemas.microsoft.com/sharepoint/v3/contenttype/forms"/>
  </ds:schemaRefs>
</ds:datastoreItem>
</file>

<file path=customXml/itemProps3.xml><?xml version="1.0" encoding="utf-8"?>
<ds:datastoreItem xmlns:ds="http://schemas.openxmlformats.org/officeDocument/2006/customXml" ds:itemID="{07A3A0E0-3104-465C-BF47-7280F7FC5451}">
  <ds:schemaRefs>
    <ds:schemaRef ds:uri="http://schemas.microsoft.com/office/2006/documentManagement/types"/>
    <ds:schemaRef ds:uri="http://purl.org/dc/terms/"/>
    <ds:schemaRef ds:uri="d88aaf62-7245-4c6e-853a-ff6688f740c6"/>
    <ds:schemaRef ds:uri="http://schemas.openxmlformats.org/package/2006/metadata/core-properties"/>
    <ds:schemaRef ds:uri="http://purl.org/dc/dcmitype/"/>
    <ds:schemaRef ds:uri="http://schemas.microsoft.com/office/infopath/2007/PartnerControls"/>
    <ds:schemaRef ds:uri="823dcca2-41bb-46f2-8428-7e3e90a117a5"/>
    <ds:schemaRef ds:uri="http://www.w3.org/XML/1998/namespace"/>
    <ds:schemaRef ds:uri="http://schemas.microsoft.com/office/2006/metadata/propertie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875</Words>
  <Characters>5652</Characters>
  <Application>Microsoft Office Word</Application>
  <DocSecurity>0</DocSecurity>
  <Lines>47</Lines>
  <Paragraphs>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GTZ</Company>
  <LinksUpToDate>false</LinksUpToDate>
  <CharactersWithSpaces>6514</CharactersWithSpaces>
  <SharedDoc>false</SharedDoc>
  <HLinks>
    <vt:vector size="12" baseType="variant">
      <vt:variant>
        <vt:i4>8192114</vt:i4>
      </vt:variant>
      <vt:variant>
        <vt:i4>3</vt:i4>
      </vt:variant>
      <vt:variant>
        <vt:i4>0</vt:i4>
      </vt:variant>
      <vt:variant>
        <vt:i4>5</vt:i4>
      </vt:variant>
      <vt:variant>
        <vt:lpwstr>http://www.giz.de/</vt:lpwstr>
      </vt:variant>
      <vt:variant>
        <vt:lpwstr/>
      </vt:variant>
      <vt:variant>
        <vt:i4>2883676</vt:i4>
      </vt:variant>
      <vt:variant>
        <vt:i4>0</vt:i4>
      </vt:variant>
      <vt:variant>
        <vt:i4>0</vt:i4>
      </vt:variant>
      <vt:variant>
        <vt:i4>5</vt:i4>
      </vt:variant>
      <vt:variant>
        <vt:lpwstr>mailto:hr-giz@giz.de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Cattelaens, Peter GIZ VN</dc:creator>
  <cp:lastModifiedBy>Dang Ngoc, Minh GIZ VN</cp:lastModifiedBy>
  <cp:revision>7</cp:revision>
  <cp:lastPrinted>2024-02-20T07:19:00Z</cp:lastPrinted>
  <dcterms:created xsi:type="dcterms:W3CDTF">2024-02-20T07:15:00Z</dcterms:created>
  <dcterms:modified xsi:type="dcterms:W3CDTF">2024-03-27T08:01:00Z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0x01010000F45C7BB974604F97CC05C08878EF40</vt:lpwstr>
  </property>
  <property fmtid="{D5CDD505-2E9C-101B-9397-08002B2CF9AE}" pid="4" name="MediaServiceImageTags">
    <vt:lpwstr/>
  </property>
</Properties>
</file>