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2B268" w14:textId="10ABEFA1" w:rsidR="00CC15F8" w:rsidRPr="009E6EF1" w:rsidRDefault="00CC15F8" w:rsidP="006D1553">
      <w:pPr>
        <w:rPr>
          <w:rFonts w:cs="Arial"/>
          <w:b/>
          <w:sz w:val="20"/>
          <w:szCs w:val="20"/>
          <w:lang w:val="uk-UA"/>
        </w:rPr>
      </w:pPr>
      <w:r w:rsidRPr="009E6EF1">
        <w:rPr>
          <w:rFonts w:cs="Arial"/>
          <w:b/>
          <w:sz w:val="20"/>
          <w:szCs w:val="20"/>
          <w:lang w:val="uk-UA"/>
        </w:rPr>
        <w:t>УКР</w:t>
      </w:r>
    </w:p>
    <w:p w14:paraId="48E2A60C" w14:textId="77777777" w:rsidR="00CC15F8" w:rsidRPr="009E6EF1" w:rsidRDefault="00CC15F8" w:rsidP="006D1553">
      <w:pPr>
        <w:rPr>
          <w:rFonts w:cs="Arial"/>
          <w:b/>
          <w:sz w:val="20"/>
          <w:szCs w:val="20"/>
          <w:lang w:val="uk-UA"/>
        </w:rPr>
      </w:pPr>
    </w:p>
    <w:p w14:paraId="15F0ABCE" w14:textId="1A80F0DD" w:rsidR="00B641C2" w:rsidRPr="009E6EF1" w:rsidRDefault="00CC15F8" w:rsidP="006D1553">
      <w:pPr>
        <w:jc w:val="center"/>
        <w:rPr>
          <w:rFonts w:cs="Arial"/>
          <w:b/>
          <w:bCs/>
          <w:sz w:val="20"/>
          <w:szCs w:val="20"/>
          <w:lang w:val="ru-RU"/>
        </w:rPr>
      </w:pPr>
      <w:r w:rsidRPr="009E6EF1">
        <w:rPr>
          <w:rFonts w:cs="Arial"/>
          <w:b/>
          <w:bCs/>
          <w:sz w:val="20"/>
          <w:szCs w:val="20"/>
          <w:lang w:val="ru-RU"/>
        </w:rPr>
        <w:t>ЗАПИТ НА ВИРАЖЕННЯ ЗАЦІКАВЛЕНОСТІ</w:t>
      </w:r>
    </w:p>
    <w:p w14:paraId="02459475" w14:textId="522DFDA5" w:rsidR="00CC15F8" w:rsidRPr="009E6EF1" w:rsidRDefault="00983519" w:rsidP="006D1553">
      <w:pPr>
        <w:jc w:val="center"/>
        <w:rPr>
          <w:rFonts w:cs="Arial"/>
          <w:b/>
          <w:sz w:val="20"/>
          <w:szCs w:val="20"/>
          <w:lang w:val="uk-UA"/>
        </w:rPr>
      </w:pPr>
      <w:r w:rsidRPr="009E6EF1">
        <w:rPr>
          <w:rFonts w:cs="Arial"/>
          <w:b/>
          <w:sz w:val="20"/>
          <w:szCs w:val="20"/>
          <w:lang w:val="uk-UA"/>
        </w:rPr>
        <w:t>НА ВСТАНОВЛЕННЯ</w:t>
      </w:r>
      <w:r w:rsidR="00C528B2" w:rsidRPr="009E6EF1">
        <w:rPr>
          <w:rFonts w:cs="Arial"/>
          <w:b/>
          <w:sz w:val="20"/>
          <w:szCs w:val="20"/>
          <w:lang w:val="uk-UA"/>
        </w:rPr>
        <w:t xml:space="preserve"> 10</w:t>
      </w:r>
      <w:r w:rsidRPr="009E6EF1">
        <w:rPr>
          <w:rFonts w:cs="Arial"/>
          <w:b/>
          <w:sz w:val="20"/>
          <w:szCs w:val="20"/>
          <w:lang w:val="uk-UA"/>
        </w:rPr>
        <w:t xml:space="preserve"> ГІБРИДНИХ СОНЯЧНИХ </w:t>
      </w:r>
      <w:r w:rsidR="006834E9" w:rsidRPr="009E6EF1">
        <w:rPr>
          <w:rFonts w:cs="Arial"/>
          <w:b/>
          <w:sz w:val="20"/>
          <w:szCs w:val="20"/>
          <w:lang w:val="uk-UA"/>
        </w:rPr>
        <w:t>ЕЛЕКТРО</w:t>
      </w:r>
      <w:r w:rsidRPr="009E6EF1">
        <w:rPr>
          <w:rFonts w:cs="Arial"/>
          <w:b/>
          <w:sz w:val="20"/>
          <w:szCs w:val="20"/>
          <w:lang w:val="uk-UA"/>
        </w:rPr>
        <w:t>СТАНЦІЙ</w:t>
      </w:r>
    </w:p>
    <w:p w14:paraId="0B4E002E" w14:textId="77777777" w:rsidR="00983519" w:rsidRPr="009E6EF1" w:rsidRDefault="00983519" w:rsidP="006D1553">
      <w:pPr>
        <w:jc w:val="center"/>
        <w:rPr>
          <w:rFonts w:cs="Arial"/>
          <w:b/>
          <w:sz w:val="20"/>
          <w:szCs w:val="20"/>
          <w:lang w:val="uk-UA"/>
        </w:rPr>
      </w:pPr>
    </w:p>
    <w:p w14:paraId="322981D3" w14:textId="2AAB5900" w:rsidR="00A5607A" w:rsidRPr="009E6EF1" w:rsidRDefault="00CD450E" w:rsidP="006D1553">
      <w:pPr>
        <w:jc w:val="center"/>
        <w:rPr>
          <w:rFonts w:cs="Arial"/>
          <w:b/>
          <w:sz w:val="20"/>
          <w:szCs w:val="20"/>
          <w:lang w:val="uk-UA"/>
        </w:rPr>
      </w:pPr>
      <w:r w:rsidRPr="009E6EF1">
        <w:rPr>
          <w:rFonts w:cs="Arial"/>
          <w:b/>
          <w:sz w:val="20"/>
          <w:szCs w:val="20"/>
          <w:lang w:val="uk-UA"/>
        </w:rPr>
        <w:t xml:space="preserve">На </w:t>
      </w:r>
      <w:r w:rsidR="00A5607A" w:rsidRPr="009E6EF1">
        <w:rPr>
          <w:rFonts w:cs="Arial"/>
          <w:b/>
          <w:sz w:val="20"/>
          <w:szCs w:val="20"/>
          <w:lang w:val="uk-UA"/>
        </w:rPr>
        <w:t>5 локаці</w:t>
      </w:r>
      <w:r w:rsidRPr="009E6EF1">
        <w:rPr>
          <w:rFonts w:cs="Arial"/>
          <w:b/>
          <w:sz w:val="20"/>
          <w:szCs w:val="20"/>
          <w:lang w:val="uk-UA"/>
        </w:rPr>
        <w:t>ях на території Павлоградської та Тернівської громад</w:t>
      </w:r>
      <w:r w:rsidR="00BA2F26" w:rsidRPr="009E6EF1">
        <w:rPr>
          <w:rFonts w:cs="Arial"/>
          <w:b/>
          <w:sz w:val="20"/>
          <w:szCs w:val="20"/>
          <w:lang w:val="uk-UA"/>
        </w:rPr>
        <w:t>, Дніпропетровська область</w:t>
      </w:r>
      <w:r w:rsidR="00E84539" w:rsidRPr="009E6EF1">
        <w:rPr>
          <w:rFonts w:cs="Arial"/>
          <w:b/>
          <w:sz w:val="20"/>
          <w:szCs w:val="20"/>
          <w:lang w:val="uk-UA"/>
        </w:rPr>
        <w:t>, для</w:t>
      </w:r>
    </w:p>
    <w:tbl>
      <w:tblPr>
        <w:tblStyle w:val="TableGrid"/>
        <w:tblW w:w="0" w:type="auto"/>
        <w:tblLook w:val="04A0" w:firstRow="1" w:lastRow="0" w:firstColumn="1" w:lastColumn="0" w:noHBand="0" w:noVBand="1"/>
      </w:tblPr>
      <w:tblGrid>
        <w:gridCol w:w="535"/>
        <w:gridCol w:w="8525"/>
      </w:tblGrid>
      <w:tr w:rsidR="000E148C" w:rsidRPr="00F95ED1" w14:paraId="691F13A7" w14:textId="77777777" w:rsidTr="009E6EF1">
        <w:tc>
          <w:tcPr>
            <w:tcW w:w="535" w:type="dxa"/>
          </w:tcPr>
          <w:p w14:paraId="59D939E4" w14:textId="3DC79805" w:rsidR="000E148C" w:rsidRPr="006D1553" w:rsidRDefault="000E148C" w:rsidP="006D1553">
            <w:pPr>
              <w:jc w:val="center"/>
              <w:rPr>
                <w:rFonts w:cs="Arial"/>
                <w:bCs/>
                <w:lang w:val="en-US"/>
              </w:rPr>
            </w:pPr>
            <w:r w:rsidRPr="006D1553">
              <w:rPr>
                <w:rFonts w:cs="Arial"/>
                <w:bCs/>
                <w:lang w:val="en-US"/>
              </w:rPr>
              <w:t>1</w:t>
            </w:r>
          </w:p>
        </w:tc>
        <w:tc>
          <w:tcPr>
            <w:tcW w:w="8525" w:type="dxa"/>
          </w:tcPr>
          <w:p w14:paraId="7D8EC4C1" w14:textId="0A820C73" w:rsidR="000E148C" w:rsidRPr="006D1553" w:rsidRDefault="000254D6" w:rsidP="006D1553">
            <w:pPr>
              <w:jc w:val="center"/>
              <w:rPr>
                <w:rFonts w:cs="Arial"/>
                <w:bCs/>
                <w:lang w:val="uk-UA"/>
              </w:rPr>
            </w:pPr>
            <w:r w:rsidRPr="006D1553">
              <w:rPr>
                <w:rFonts w:cs="Arial"/>
                <w:bCs/>
                <w:lang w:val="uk-UA"/>
              </w:rPr>
              <w:t>КП «Павлоградське виробниче управління водопровідно-каналізаційного господарства» Павлоградської міської ради, КНС №31</w:t>
            </w:r>
          </w:p>
        </w:tc>
      </w:tr>
      <w:tr w:rsidR="000E148C" w:rsidRPr="00F95ED1" w14:paraId="52F706B2" w14:textId="77777777" w:rsidTr="009E6EF1">
        <w:tc>
          <w:tcPr>
            <w:tcW w:w="535" w:type="dxa"/>
          </w:tcPr>
          <w:p w14:paraId="6841CB1A" w14:textId="2D1FBE66" w:rsidR="000E148C" w:rsidRPr="006D1553" w:rsidRDefault="000E148C" w:rsidP="006D1553">
            <w:pPr>
              <w:jc w:val="center"/>
              <w:rPr>
                <w:rFonts w:cs="Arial"/>
                <w:bCs/>
                <w:lang w:val="en-US"/>
              </w:rPr>
            </w:pPr>
            <w:r w:rsidRPr="006D1553">
              <w:rPr>
                <w:rFonts w:cs="Arial"/>
                <w:bCs/>
                <w:lang w:val="en-US"/>
              </w:rPr>
              <w:t>2</w:t>
            </w:r>
          </w:p>
        </w:tc>
        <w:tc>
          <w:tcPr>
            <w:tcW w:w="8525" w:type="dxa"/>
          </w:tcPr>
          <w:p w14:paraId="3F1991B1" w14:textId="485EE100" w:rsidR="000E148C" w:rsidRPr="006D1553" w:rsidRDefault="00E84539" w:rsidP="006D1553">
            <w:pPr>
              <w:jc w:val="center"/>
              <w:rPr>
                <w:rFonts w:cs="Arial"/>
                <w:bCs/>
                <w:lang w:val="ru-RU"/>
              </w:rPr>
            </w:pPr>
            <w:r w:rsidRPr="006D1553">
              <w:rPr>
                <w:rFonts w:cs="Arial"/>
                <w:bCs/>
                <w:lang w:val="ru-RU"/>
              </w:rPr>
              <w:t>КП «Павлоградське виробниче управління водопровідно-каналізаційного господарства» Павлоградської міської ради, ВНС-Хіммаш</w:t>
            </w:r>
          </w:p>
        </w:tc>
      </w:tr>
      <w:tr w:rsidR="000E148C" w:rsidRPr="00F95ED1" w14:paraId="604DABDD" w14:textId="77777777" w:rsidTr="009E6EF1">
        <w:tc>
          <w:tcPr>
            <w:tcW w:w="535" w:type="dxa"/>
          </w:tcPr>
          <w:p w14:paraId="69C8BADF" w14:textId="35D82CF1" w:rsidR="000E148C" w:rsidRPr="006D1553" w:rsidRDefault="000E148C" w:rsidP="006D1553">
            <w:pPr>
              <w:jc w:val="center"/>
              <w:rPr>
                <w:rFonts w:cs="Arial"/>
                <w:bCs/>
                <w:lang w:val="en-US"/>
              </w:rPr>
            </w:pPr>
            <w:r w:rsidRPr="006D1553">
              <w:rPr>
                <w:rFonts w:cs="Arial"/>
                <w:bCs/>
                <w:lang w:val="en-US"/>
              </w:rPr>
              <w:t>3</w:t>
            </w:r>
          </w:p>
        </w:tc>
        <w:tc>
          <w:tcPr>
            <w:tcW w:w="8525" w:type="dxa"/>
          </w:tcPr>
          <w:p w14:paraId="54B5DF8B" w14:textId="5F3063DE" w:rsidR="000E148C" w:rsidRPr="006D1553" w:rsidRDefault="00E84539" w:rsidP="006D1553">
            <w:pPr>
              <w:jc w:val="center"/>
              <w:rPr>
                <w:rFonts w:cs="Arial"/>
                <w:bCs/>
                <w:lang w:val="ru-RU"/>
              </w:rPr>
            </w:pPr>
            <w:r w:rsidRPr="006D1553">
              <w:rPr>
                <w:rFonts w:cs="Arial"/>
                <w:bCs/>
                <w:lang w:val="ru-RU"/>
              </w:rPr>
              <w:t>КП «Павлоградське виробниче управління водопровідно-каналізаційного господарства» Павлоградської міської ради, КНС №4А</w:t>
            </w:r>
          </w:p>
        </w:tc>
      </w:tr>
      <w:tr w:rsidR="000E148C" w:rsidRPr="006D1553" w14:paraId="2B5C037B" w14:textId="77777777" w:rsidTr="009E6EF1">
        <w:tc>
          <w:tcPr>
            <w:tcW w:w="535" w:type="dxa"/>
          </w:tcPr>
          <w:p w14:paraId="1EC72B5B" w14:textId="4140E3E1" w:rsidR="000E148C" w:rsidRPr="006D1553" w:rsidRDefault="000E148C" w:rsidP="006D1553">
            <w:pPr>
              <w:jc w:val="center"/>
              <w:rPr>
                <w:rFonts w:cs="Arial"/>
                <w:bCs/>
                <w:lang w:val="en-US"/>
              </w:rPr>
            </w:pPr>
            <w:r w:rsidRPr="006D1553">
              <w:rPr>
                <w:rFonts w:cs="Arial"/>
                <w:bCs/>
                <w:lang w:val="en-US"/>
              </w:rPr>
              <w:t>4</w:t>
            </w:r>
          </w:p>
        </w:tc>
        <w:tc>
          <w:tcPr>
            <w:tcW w:w="8525" w:type="dxa"/>
          </w:tcPr>
          <w:p w14:paraId="59D71561" w14:textId="4F748A06" w:rsidR="000E148C" w:rsidRPr="006D1553" w:rsidRDefault="00A24C3A" w:rsidP="006D1553">
            <w:pPr>
              <w:jc w:val="center"/>
              <w:rPr>
                <w:rFonts w:cs="Arial"/>
                <w:bCs/>
                <w:lang w:val="ru-RU"/>
              </w:rPr>
            </w:pPr>
            <w:r w:rsidRPr="006D1553">
              <w:rPr>
                <w:rFonts w:cs="Arial"/>
                <w:bCs/>
                <w:lang w:val="ru-RU"/>
              </w:rPr>
              <w:t xml:space="preserve">КП «Тернівське житлово-комунальне підприємство» по вул. </w:t>
            </w:r>
            <w:r w:rsidR="00E26854" w:rsidRPr="006D1553">
              <w:rPr>
                <w:rFonts w:cs="Arial"/>
                <w:bCs/>
                <w:lang w:val="ru-RU"/>
              </w:rPr>
              <w:t>Перемоги</w:t>
            </w:r>
          </w:p>
        </w:tc>
      </w:tr>
      <w:tr w:rsidR="00E26854" w:rsidRPr="006D1553" w14:paraId="44426E5E" w14:textId="77777777" w:rsidTr="009E6EF1">
        <w:tc>
          <w:tcPr>
            <w:tcW w:w="535" w:type="dxa"/>
          </w:tcPr>
          <w:p w14:paraId="03FE45FA" w14:textId="71730FC5" w:rsidR="00E26854" w:rsidRPr="006D1553" w:rsidRDefault="00E26854" w:rsidP="006D1553">
            <w:pPr>
              <w:jc w:val="center"/>
              <w:rPr>
                <w:rFonts w:cs="Arial"/>
                <w:bCs/>
                <w:lang w:val="en-US"/>
              </w:rPr>
            </w:pPr>
            <w:r w:rsidRPr="006D1553">
              <w:rPr>
                <w:rFonts w:cs="Arial"/>
                <w:bCs/>
                <w:lang w:val="en-US"/>
              </w:rPr>
              <w:t>5</w:t>
            </w:r>
          </w:p>
        </w:tc>
        <w:tc>
          <w:tcPr>
            <w:tcW w:w="8525" w:type="dxa"/>
          </w:tcPr>
          <w:p w14:paraId="4CCF3574" w14:textId="5F0B1245" w:rsidR="00E26854" w:rsidRPr="006D1553" w:rsidRDefault="00E26854" w:rsidP="006D1553">
            <w:pPr>
              <w:jc w:val="center"/>
              <w:rPr>
                <w:rFonts w:cs="Arial"/>
                <w:bCs/>
                <w:lang w:val="ru-RU"/>
              </w:rPr>
            </w:pPr>
            <w:r w:rsidRPr="006D1553">
              <w:rPr>
                <w:rFonts w:cs="Arial"/>
                <w:bCs/>
                <w:lang w:val="ru-RU"/>
              </w:rPr>
              <w:t>КП «Тернівське житлово-комунальне підприємство» по вул. Троїцькій</w:t>
            </w:r>
          </w:p>
        </w:tc>
      </w:tr>
    </w:tbl>
    <w:p w14:paraId="5BA9B819" w14:textId="77777777" w:rsidR="002C0CFD" w:rsidRPr="009E6EF1" w:rsidRDefault="002C0CFD" w:rsidP="006D1553">
      <w:pPr>
        <w:jc w:val="center"/>
        <w:rPr>
          <w:rFonts w:cs="Arial"/>
          <w:bCs/>
          <w:sz w:val="20"/>
          <w:szCs w:val="20"/>
          <w:lang w:val="ru-RU"/>
        </w:rPr>
      </w:pPr>
    </w:p>
    <w:p w14:paraId="23BD668E" w14:textId="1E86C119" w:rsidR="00CD450E" w:rsidRPr="009E6EF1" w:rsidRDefault="00CD450E" w:rsidP="006D1553">
      <w:pPr>
        <w:jc w:val="center"/>
        <w:rPr>
          <w:rFonts w:cs="Arial"/>
          <w:b/>
          <w:sz w:val="20"/>
          <w:szCs w:val="20"/>
          <w:lang w:val="uk-UA"/>
        </w:rPr>
      </w:pPr>
      <w:r w:rsidRPr="009E6EF1">
        <w:rPr>
          <w:rFonts w:cs="Arial"/>
          <w:b/>
          <w:sz w:val="20"/>
          <w:szCs w:val="20"/>
          <w:lang w:val="uk-UA"/>
        </w:rPr>
        <w:t xml:space="preserve">На 3 локаціях на території </w:t>
      </w:r>
      <w:r w:rsidR="001744FC" w:rsidRPr="009E6EF1">
        <w:rPr>
          <w:rFonts w:cs="Arial"/>
          <w:b/>
          <w:sz w:val="20"/>
          <w:szCs w:val="20"/>
          <w:lang w:val="uk-UA"/>
        </w:rPr>
        <w:t>Зеленодольскої</w:t>
      </w:r>
      <w:r w:rsidRPr="009E6EF1">
        <w:rPr>
          <w:rFonts w:cs="Arial"/>
          <w:b/>
          <w:sz w:val="20"/>
          <w:szCs w:val="20"/>
          <w:lang w:val="uk-UA"/>
        </w:rPr>
        <w:t xml:space="preserve"> громад</w:t>
      </w:r>
      <w:r w:rsidR="001744FC" w:rsidRPr="009E6EF1">
        <w:rPr>
          <w:rFonts w:cs="Arial"/>
          <w:b/>
          <w:sz w:val="20"/>
          <w:szCs w:val="20"/>
          <w:lang w:val="uk-UA"/>
        </w:rPr>
        <w:t>и</w:t>
      </w:r>
      <w:r w:rsidR="00BA2F26" w:rsidRPr="009E6EF1">
        <w:rPr>
          <w:rFonts w:cs="Arial"/>
          <w:b/>
          <w:sz w:val="20"/>
          <w:szCs w:val="20"/>
          <w:lang w:val="uk-UA"/>
        </w:rPr>
        <w:t>,</w:t>
      </w:r>
    </w:p>
    <w:p w14:paraId="55CAC1AE" w14:textId="721A5BE9" w:rsidR="00BA2F26" w:rsidRPr="009E6EF1" w:rsidRDefault="00BA2F26" w:rsidP="006D1553">
      <w:pPr>
        <w:jc w:val="center"/>
        <w:rPr>
          <w:rFonts w:cs="Arial"/>
          <w:b/>
          <w:sz w:val="20"/>
          <w:szCs w:val="20"/>
          <w:lang w:val="uk-UA"/>
        </w:rPr>
      </w:pPr>
      <w:r w:rsidRPr="009E6EF1">
        <w:rPr>
          <w:rFonts w:cs="Arial"/>
          <w:b/>
          <w:sz w:val="20"/>
          <w:szCs w:val="20"/>
          <w:lang w:val="uk-UA"/>
        </w:rPr>
        <w:t>Дніпропетровська область</w:t>
      </w:r>
      <w:r w:rsidR="007353FA" w:rsidRPr="009E6EF1">
        <w:rPr>
          <w:rFonts w:cs="Arial"/>
          <w:b/>
          <w:sz w:val="20"/>
          <w:szCs w:val="20"/>
          <w:lang w:val="uk-UA"/>
        </w:rPr>
        <w:t>, для</w:t>
      </w:r>
    </w:p>
    <w:tbl>
      <w:tblPr>
        <w:tblStyle w:val="TableGrid"/>
        <w:tblW w:w="0" w:type="auto"/>
        <w:tblLook w:val="04A0" w:firstRow="1" w:lastRow="0" w:firstColumn="1" w:lastColumn="0" w:noHBand="0" w:noVBand="1"/>
      </w:tblPr>
      <w:tblGrid>
        <w:gridCol w:w="535"/>
        <w:gridCol w:w="8525"/>
      </w:tblGrid>
      <w:tr w:rsidR="001744FC" w:rsidRPr="006D1553" w14:paraId="493F0A12" w14:textId="77777777" w:rsidTr="009E6EF1">
        <w:tc>
          <w:tcPr>
            <w:tcW w:w="535" w:type="dxa"/>
          </w:tcPr>
          <w:p w14:paraId="4A994DD3" w14:textId="259D6B6E" w:rsidR="001744FC" w:rsidRPr="006D1553" w:rsidRDefault="00C528B2" w:rsidP="006D1553">
            <w:pPr>
              <w:jc w:val="center"/>
              <w:rPr>
                <w:rFonts w:cs="Arial"/>
                <w:bCs/>
                <w:lang w:val="uk-UA"/>
              </w:rPr>
            </w:pPr>
            <w:r w:rsidRPr="006D1553">
              <w:rPr>
                <w:rFonts w:cs="Arial"/>
                <w:bCs/>
                <w:lang w:val="uk-UA"/>
              </w:rPr>
              <w:t>6</w:t>
            </w:r>
          </w:p>
        </w:tc>
        <w:tc>
          <w:tcPr>
            <w:tcW w:w="8525" w:type="dxa"/>
          </w:tcPr>
          <w:p w14:paraId="764B7E73" w14:textId="55FACF6B" w:rsidR="001744FC" w:rsidRPr="006D1553" w:rsidRDefault="00E26854" w:rsidP="006D1553">
            <w:pPr>
              <w:jc w:val="center"/>
              <w:rPr>
                <w:rFonts w:cs="Arial"/>
                <w:bCs/>
                <w:lang w:val="uk-UA"/>
              </w:rPr>
            </w:pPr>
            <w:r w:rsidRPr="006D1553">
              <w:rPr>
                <w:rFonts w:cs="Arial"/>
                <w:bCs/>
                <w:lang w:val="ru-RU"/>
              </w:rPr>
              <w:t>Зеленодольськ</w:t>
            </w:r>
            <w:r w:rsidR="007353FA" w:rsidRPr="006D1553">
              <w:rPr>
                <w:rFonts w:cs="Arial"/>
                <w:bCs/>
                <w:lang w:val="uk-UA"/>
              </w:rPr>
              <w:t>ого</w:t>
            </w:r>
            <w:r w:rsidRPr="006D1553">
              <w:rPr>
                <w:rFonts w:cs="Arial"/>
                <w:bCs/>
                <w:lang w:val="ru-RU"/>
              </w:rPr>
              <w:t xml:space="preserve"> центр</w:t>
            </w:r>
            <w:r w:rsidR="007353FA" w:rsidRPr="006D1553">
              <w:rPr>
                <w:rFonts w:cs="Arial"/>
                <w:bCs/>
                <w:lang w:val="uk-UA"/>
              </w:rPr>
              <w:t>у</w:t>
            </w:r>
            <w:r w:rsidRPr="006D1553">
              <w:rPr>
                <w:rFonts w:cs="Arial"/>
                <w:bCs/>
                <w:lang w:val="ru-RU"/>
              </w:rPr>
              <w:t xml:space="preserve"> ПМСД</w:t>
            </w:r>
            <w:r w:rsidR="007353FA" w:rsidRPr="006D1553">
              <w:rPr>
                <w:rFonts w:cs="Arial"/>
                <w:bCs/>
                <w:lang w:val="uk-UA"/>
              </w:rPr>
              <w:t xml:space="preserve"> по вул. </w:t>
            </w:r>
            <w:r w:rsidR="00E06596" w:rsidRPr="006D1553">
              <w:rPr>
                <w:rFonts w:cs="Arial"/>
                <w:bCs/>
                <w:lang w:val="uk-UA"/>
              </w:rPr>
              <w:t>Спортивній</w:t>
            </w:r>
          </w:p>
        </w:tc>
      </w:tr>
      <w:tr w:rsidR="001744FC" w:rsidRPr="00F95ED1" w14:paraId="364D9D4B" w14:textId="77777777" w:rsidTr="009E6EF1">
        <w:tc>
          <w:tcPr>
            <w:tcW w:w="535" w:type="dxa"/>
          </w:tcPr>
          <w:p w14:paraId="12723DF7" w14:textId="635481CD" w:rsidR="001744FC" w:rsidRPr="006D1553" w:rsidRDefault="00C528B2" w:rsidP="006D1553">
            <w:pPr>
              <w:jc w:val="center"/>
              <w:rPr>
                <w:rFonts w:cs="Arial"/>
                <w:bCs/>
                <w:lang w:val="uk-UA"/>
              </w:rPr>
            </w:pPr>
            <w:r w:rsidRPr="006D1553">
              <w:rPr>
                <w:rFonts w:cs="Arial"/>
                <w:bCs/>
                <w:lang w:val="uk-UA"/>
              </w:rPr>
              <w:t>7</w:t>
            </w:r>
          </w:p>
        </w:tc>
        <w:tc>
          <w:tcPr>
            <w:tcW w:w="8525" w:type="dxa"/>
          </w:tcPr>
          <w:p w14:paraId="43BFF603" w14:textId="11F46DDD" w:rsidR="001744FC" w:rsidRPr="006D1553" w:rsidRDefault="00E06596" w:rsidP="006D1553">
            <w:pPr>
              <w:jc w:val="center"/>
              <w:rPr>
                <w:rFonts w:cs="Arial"/>
                <w:bCs/>
                <w:lang w:val="uk-UA"/>
              </w:rPr>
            </w:pPr>
            <w:r w:rsidRPr="006D1553">
              <w:rPr>
                <w:rFonts w:cs="Arial"/>
                <w:bCs/>
                <w:lang w:val="ru-RU"/>
              </w:rPr>
              <w:t>КЗ "Зеленодольський палац культури</w:t>
            </w:r>
            <w:r w:rsidRPr="006D1553">
              <w:rPr>
                <w:rFonts w:cs="Arial"/>
                <w:bCs/>
                <w:lang w:val="uk-UA"/>
              </w:rPr>
              <w:t xml:space="preserve">» по вулиці </w:t>
            </w:r>
            <w:r w:rsidR="004D0A5E" w:rsidRPr="006D1553">
              <w:rPr>
                <w:rFonts w:cs="Arial"/>
                <w:bCs/>
                <w:lang w:val="uk-UA"/>
              </w:rPr>
              <w:t>Спортивній</w:t>
            </w:r>
          </w:p>
        </w:tc>
      </w:tr>
      <w:tr w:rsidR="001744FC" w:rsidRPr="006D1553" w14:paraId="45247D58" w14:textId="77777777" w:rsidTr="009E6EF1">
        <w:tc>
          <w:tcPr>
            <w:tcW w:w="535" w:type="dxa"/>
          </w:tcPr>
          <w:p w14:paraId="5A9815AB" w14:textId="1300CCC9" w:rsidR="001744FC" w:rsidRPr="006D1553" w:rsidRDefault="00C528B2" w:rsidP="006D1553">
            <w:pPr>
              <w:jc w:val="center"/>
              <w:rPr>
                <w:rFonts w:cs="Arial"/>
                <w:bCs/>
                <w:lang w:val="uk-UA"/>
              </w:rPr>
            </w:pPr>
            <w:r w:rsidRPr="006D1553">
              <w:rPr>
                <w:rFonts w:cs="Arial"/>
                <w:bCs/>
                <w:lang w:val="uk-UA"/>
              </w:rPr>
              <w:t>8</w:t>
            </w:r>
          </w:p>
        </w:tc>
        <w:tc>
          <w:tcPr>
            <w:tcW w:w="8525" w:type="dxa"/>
          </w:tcPr>
          <w:p w14:paraId="17842FA5" w14:textId="423ACEC0" w:rsidR="001744FC" w:rsidRPr="006D1553" w:rsidRDefault="004D0A5E" w:rsidP="006D1553">
            <w:pPr>
              <w:jc w:val="center"/>
              <w:rPr>
                <w:rFonts w:cs="Arial"/>
                <w:bCs/>
                <w:lang w:val="uk-UA"/>
              </w:rPr>
            </w:pPr>
            <w:r w:rsidRPr="006D1553">
              <w:rPr>
                <w:rFonts w:cs="Arial"/>
                <w:bCs/>
                <w:lang w:val="ru-RU"/>
              </w:rPr>
              <w:t>КП "Зеленодольський міський водоканал"</w:t>
            </w:r>
            <w:r w:rsidRPr="006D1553">
              <w:rPr>
                <w:rFonts w:cs="Arial"/>
                <w:bCs/>
                <w:lang w:val="uk-UA"/>
              </w:rPr>
              <w:t xml:space="preserve"> по вул. Сонячній</w:t>
            </w:r>
          </w:p>
        </w:tc>
      </w:tr>
    </w:tbl>
    <w:p w14:paraId="780E2F4B" w14:textId="77777777" w:rsidR="002C0CFD" w:rsidRPr="009E6EF1" w:rsidRDefault="002C0CFD" w:rsidP="006D1553">
      <w:pPr>
        <w:jc w:val="center"/>
        <w:rPr>
          <w:rFonts w:cs="Arial"/>
          <w:bCs/>
          <w:sz w:val="20"/>
          <w:szCs w:val="20"/>
          <w:lang w:val="uk-UA"/>
        </w:rPr>
      </w:pPr>
    </w:p>
    <w:p w14:paraId="5D4F3BA3" w14:textId="163E5AD0" w:rsidR="001744FC" w:rsidRPr="009E6EF1" w:rsidRDefault="001744FC" w:rsidP="006D1553">
      <w:pPr>
        <w:jc w:val="center"/>
        <w:rPr>
          <w:rFonts w:cs="Arial"/>
          <w:b/>
          <w:sz w:val="20"/>
          <w:szCs w:val="20"/>
          <w:lang w:val="uk-UA"/>
        </w:rPr>
      </w:pPr>
      <w:r w:rsidRPr="009E6EF1">
        <w:rPr>
          <w:rFonts w:cs="Arial"/>
          <w:b/>
          <w:sz w:val="20"/>
          <w:szCs w:val="20"/>
          <w:lang w:val="uk-UA"/>
        </w:rPr>
        <w:t xml:space="preserve">На 2 локаціях на території </w:t>
      </w:r>
      <w:r w:rsidR="00D50E27" w:rsidRPr="009E6EF1">
        <w:rPr>
          <w:rFonts w:cs="Arial"/>
          <w:b/>
          <w:sz w:val="20"/>
          <w:szCs w:val="20"/>
          <w:lang w:val="uk-UA"/>
        </w:rPr>
        <w:t>Великомост</w:t>
      </w:r>
      <w:r w:rsidR="009E2428" w:rsidRPr="009E6EF1">
        <w:rPr>
          <w:rFonts w:cs="Arial"/>
          <w:b/>
          <w:sz w:val="20"/>
          <w:szCs w:val="20"/>
          <w:lang w:val="uk-UA"/>
        </w:rPr>
        <w:t>ів</w:t>
      </w:r>
      <w:r w:rsidR="00D50E27" w:rsidRPr="009E6EF1">
        <w:rPr>
          <w:rFonts w:cs="Arial"/>
          <w:b/>
          <w:sz w:val="20"/>
          <w:szCs w:val="20"/>
          <w:lang w:val="uk-UA"/>
        </w:rPr>
        <w:t xml:space="preserve">ської </w:t>
      </w:r>
      <w:r w:rsidRPr="009E6EF1">
        <w:rPr>
          <w:rFonts w:cs="Arial"/>
          <w:b/>
          <w:sz w:val="20"/>
          <w:szCs w:val="20"/>
          <w:lang w:val="uk-UA"/>
        </w:rPr>
        <w:t>громади</w:t>
      </w:r>
      <w:r w:rsidR="007353FA" w:rsidRPr="009E6EF1">
        <w:rPr>
          <w:rFonts w:cs="Arial"/>
          <w:b/>
          <w:sz w:val="20"/>
          <w:szCs w:val="20"/>
          <w:lang w:val="uk-UA"/>
        </w:rPr>
        <w:t>,</w:t>
      </w:r>
      <w:r w:rsidR="00D50E27" w:rsidRPr="009E6EF1">
        <w:rPr>
          <w:rFonts w:cs="Arial"/>
          <w:b/>
          <w:sz w:val="20"/>
          <w:szCs w:val="20"/>
          <w:lang w:val="uk-UA"/>
        </w:rPr>
        <w:t xml:space="preserve"> Львівськ</w:t>
      </w:r>
      <w:r w:rsidR="007353FA" w:rsidRPr="009E6EF1">
        <w:rPr>
          <w:rFonts w:cs="Arial"/>
          <w:b/>
          <w:sz w:val="20"/>
          <w:szCs w:val="20"/>
          <w:lang w:val="uk-UA"/>
        </w:rPr>
        <w:t>а</w:t>
      </w:r>
      <w:r w:rsidR="00D50E27" w:rsidRPr="009E6EF1">
        <w:rPr>
          <w:rFonts w:cs="Arial"/>
          <w:b/>
          <w:sz w:val="20"/>
          <w:szCs w:val="20"/>
          <w:lang w:val="uk-UA"/>
        </w:rPr>
        <w:t xml:space="preserve"> </w:t>
      </w:r>
      <w:r w:rsidR="009E2428" w:rsidRPr="009E6EF1">
        <w:rPr>
          <w:rFonts w:cs="Arial"/>
          <w:b/>
          <w:sz w:val="20"/>
          <w:szCs w:val="20"/>
          <w:lang w:val="uk-UA"/>
        </w:rPr>
        <w:t>област</w:t>
      </w:r>
      <w:r w:rsidR="007353FA" w:rsidRPr="009E6EF1">
        <w:rPr>
          <w:rFonts w:cs="Arial"/>
          <w:b/>
          <w:sz w:val="20"/>
          <w:szCs w:val="20"/>
          <w:lang w:val="uk-UA"/>
        </w:rPr>
        <w:t>ь,</w:t>
      </w:r>
      <w:r w:rsidR="004C08F4" w:rsidRPr="009E6EF1">
        <w:rPr>
          <w:rFonts w:cs="Arial"/>
          <w:b/>
          <w:sz w:val="20"/>
          <w:szCs w:val="20"/>
          <w:lang w:val="uk-UA"/>
        </w:rPr>
        <w:t xml:space="preserve"> та </w:t>
      </w:r>
      <w:r w:rsidR="007353FA" w:rsidRPr="009E6EF1">
        <w:rPr>
          <w:rFonts w:cs="Arial"/>
          <w:b/>
          <w:sz w:val="20"/>
          <w:szCs w:val="20"/>
          <w:lang w:val="uk-UA"/>
        </w:rPr>
        <w:t>Поромівської громади, Волинська область, для</w:t>
      </w:r>
    </w:p>
    <w:tbl>
      <w:tblPr>
        <w:tblStyle w:val="TableGrid"/>
        <w:tblW w:w="0" w:type="auto"/>
        <w:tblLook w:val="04A0" w:firstRow="1" w:lastRow="0" w:firstColumn="1" w:lastColumn="0" w:noHBand="0" w:noVBand="1"/>
      </w:tblPr>
      <w:tblGrid>
        <w:gridCol w:w="535"/>
        <w:gridCol w:w="8525"/>
      </w:tblGrid>
      <w:tr w:rsidR="001744FC" w:rsidRPr="006D1553" w14:paraId="1B5EF59B" w14:textId="77777777" w:rsidTr="009E6EF1">
        <w:tc>
          <w:tcPr>
            <w:tcW w:w="535" w:type="dxa"/>
          </w:tcPr>
          <w:p w14:paraId="43AFB8FA" w14:textId="0E74A904" w:rsidR="001744FC" w:rsidRPr="006D1553" w:rsidRDefault="00C528B2" w:rsidP="006D1553">
            <w:pPr>
              <w:jc w:val="center"/>
              <w:rPr>
                <w:rFonts w:cs="Arial"/>
                <w:bCs/>
                <w:lang w:val="uk-UA"/>
              </w:rPr>
            </w:pPr>
            <w:r w:rsidRPr="006D1553">
              <w:rPr>
                <w:rFonts w:cs="Arial"/>
                <w:bCs/>
                <w:lang w:val="uk-UA"/>
              </w:rPr>
              <w:t>9</w:t>
            </w:r>
          </w:p>
        </w:tc>
        <w:tc>
          <w:tcPr>
            <w:tcW w:w="8525" w:type="dxa"/>
          </w:tcPr>
          <w:p w14:paraId="475823B7" w14:textId="4B3E7BC7" w:rsidR="001744FC" w:rsidRPr="006D1553" w:rsidRDefault="0012109A" w:rsidP="006D1553">
            <w:pPr>
              <w:jc w:val="center"/>
              <w:rPr>
                <w:rFonts w:cs="Arial"/>
                <w:bCs/>
                <w:lang w:val="uk-UA"/>
              </w:rPr>
            </w:pPr>
            <w:r w:rsidRPr="006D1553">
              <w:rPr>
                <w:rFonts w:cs="Arial"/>
                <w:bCs/>
                <w:lang w:val="uk-UA"/>
              </w:rPr>
              <w:t xml:space="preserve">Великомостівського ЗДО «Соняшник» по вул. </w:t>
            </w:r>
            <w:r w:rsidR="008E3501" w:rsidRPr="006D1553">
              <w:rPr>
                <w:rFonts w:cs="Arial"/>
                <w:bCs/>
                <w:lang w:val="uk-UA"/>
              </w:rPr>
              <w:t>Базарній</w:t>
            </w:r>
          </w:p>
        </w:tc>
      </w:tr>
      <w:tr w:rsidR="001744FC" w:rsidRPr="00F95ED1" w14:paraId="63D1F951" w14:textId="77777777" w:rsidTr="009E6EF1">
        <w:tc>
          <w:tcPr>
            <w:tcW w:w="535" w:type="dxa"/>
          </w:tcPr>
          <w:p w14:paraId="2500F1C9" w14:textId="1A648015" w:rsidR="001744FC" w:rsidRPr="006D1553" w:rsidRDefault="00C528B2" w:rsidP="006D1553">
            <w:pPr>
              <w:jc w:val="center"/>
              <w:rPr>
                <w:rFonts w:cs="Arial"/>
                <w:bCs/>
                <w:lang w:val="uk-UA"/>
              </w:rPr>
            </w:pPr>
            <w:r w:rsidRPr="006D1553">
              <w:rPr>
                <w:rFonts w:cs="Arial"/>
                <w:bCs/>
                <w:lang w:val="uk-UA"/>
              </w:rPr>
              <w:t>10</w:t>
            </w:r>
          </w:p>
        </w:tc>
        <w:tc>
          <w:tcPr>
            <w:tcW w:w="8525" w:type="dxa"/>
          </w:tcPr>
          <w:p w14:paraId="30486185" w14:textId="4271101B" w:rsidR="001744FC" w:rsidRPr="006D1553" w:rsidRDefault="007377A3" w:rsidP="006D1553">
            <w:pPr>
              <w:jc w:val="center"/>
              <w:rPr>
                <w:rFonts w:cs="Arial"/>
                <w:bCs/>
                <w:lang w:val="ru-RU"/>
              </w:rPr>
            </w:pPr>
            <w:r w:rsidRPr="006D1553">
              <w:rPr>
                <w:rFonts w:cs="Arial"/>
                <w:bCs/>
                <w:lang w:val="ru-RU"/>
              </w:rPr>
              <w:t>Поромівськ</w:t>
            </w:r>
            <w:r w:rsidRPr="006D1553">
              <w:rPr>
                <w:rFonts w:cs="Arial"/>
                <w:bCs/>
                <w:lang w:val="uk-UA"/>
              </w:rPr>
              <w:t>ого</w:t>
            </w:r>
            <w:r w:rsidRPr="006D1553">
              <w:rPr>
                <w:rFonts w:cs="Arial"/>
                <w:bCs/>
                <w:lang w:val="ru-RU"/>
              </w:rPr>
              <w:t xml:space="preserve"> ліце</w:t>
            </w:r>
            <w:r w:rsidRPr="006D1553">
              <w:rPr>
                <w:rFonts w:cs="Arial"/>
                <w:bCs/>
                <w:lang w:val="uk-UA"/>
              </w:rPr>
              <w:t xml:space="preserve">ю </w:t>
            </w:r>
            <w:r w:rsidR="009C1D69" w:rsidRPr="006D1553">
              <w:rPr>
                <w:rFonts w:cs="Arial"/>
                <w:bCs/>
                <w:lang w:val="uk-UA"/>
              </w:rPr>
              <w:t xml:space="preserve">по вул. </w:t>
            </w:r>
            <w:r w:rsidR="00C45B3F" w:rsidRPr="006D1553">
              <w:rPr>
                <w:rFonts w:cs="Arial"/>
                <w:bCs/>
                <w:lang w:val="uk-UA"/>
              </w:rPr>
              <w:t>Тимовського</w:t>
            </w:r>
          </w:p>
        </w:tc>
      </w:tr>
    </w:tbl>
    <w:p w14:paraId="41C43487" w14:textId="77777777" w:rsidR="00D61557" w:rsidRPr="009E6EF1" w:rsidRDefault="00D61557" w:rsidP="006D1553">
      <w:pPr>
        <w:jc w:val="both"/>
        <w:rPr>
          <w:rFonts w:cs="Arial"/>
          <w:bCs/>
          <w:sz w:val="20"/>
          <w:szCs w:val="20"/>
          <w:lang w:val="ru-RU"/>
        </w:rPr>
      </w:pPr>
    </w:p>
    <w:p w14:paraId="1E522276" w14:textId="05426F32" w:rsidR="00D61557" w:rsidRPr="009E6EF1" w:rsidRDefault="00D61557" w:rsidP="006D1553">
      <w:pPr>
        <w:jc w:val="both"/>
        <w:rPr>
          <w:rFonts w:cs="Arial"/>
          <w:bCs/>
          <w:sz w:val="20"/>
          <w:szCs w:val="20"/>
          <w:lang w:val="ru-RU"/>
        </w:rPr>
      </w:pPr>
      <w:r w:rsidRPr="009E6EF1">
        <w:rPr>
          <w:rFonts w:cs="Arial"/>
          <w:bCs/>
          <w:sz w:val="20"/>
          <w:szCs w:val="20"/>
          <w:lang w:val="ru-RU"/>
        </w:rPr>
        <w:t>Німецьке товариство міжнародного співробітництва (</w:t>
      </w:r>
      <w:r w:rsidRPr="009E6EF1">
        <w:rPr>
          <w:rFonts w:cs="Arial"/>
          <w:bCs/>
          <w:sz w:val="20"/>
          <w:szCs w:val="20"/>
          <w:lang w:val="en-US"/>
        </w:rPr>
        <w:t>GIZ</w:t>
      </w:r>
      <w:r w:rsidRPr="009E6EF1">
        <w:rPr>
          <w:rFonts w:cs="Arial"/>
          <w:bCs/>
          <w:sz w:val="20"/>
          <w:szCs w:val="20"/>
          <w:lang w:val="ru-RU"/>
        </w:rPr>
        <w:t xml:space="preserve">) </w:t>
      </w:r>
      <w:r w:rsidRPr="009E6EF1">
        <w:rPr>
          <w:rFonts w:cs="Arial"/>
          <w:bCs/>
          <w:sz w:val="20"/>
          <w:szCs w:val="20"/>
          <w:lang w:val="en-US"/>
        </w:rPr>
        <w:t>GmbH</w:t>
      </w:r>
      <w:r w:rsidRPr="009E6EF1">
        <w:rPr>
          <w:rFonts w:cs="Arial"/>
          <w:bCs/>
          <w:sz w:val="20"/>
          <w:szCs w:val="20"/>
          <w:lang w:val="ru-RU"/>
        </w:rPr>
        <w:t xml:space="preserve"> наразі реалізує в Україні проєкт «</w:t>
      </w:r>
      <w:r w:rsidR="00C94CEA" w:rsidRPr="006D1553">
        <w:rPr>
          <w:rFonts w:cs="Arial"/>
          <w:sz w:val="20"/>
          <w:szCs w:val="20"/>
        </w:rPr>
        <w:fldChar w:fldCharType="begin">
          <w:ffData>
            <w:name w:val=""/>
            <w:enabled/>
            <w:calcOnExit w:val="0"/>
            <w:textInput>
              <w:default w:val="Power4Just Transition"/>
            </w:textInput>
          </w:ffData>
        </w:fldChar>
      </w:r>
      <w:r w:rsidR="00C94CEA" w:rsidRPr="006D1553">
        <w:rPr>
          <w:rFonts w:cs="Arial"/>
          <w:sz w:val="20"/>
          <w:szCs w:val="20"/>
          <w:lang w:val="uk-UA"/>
        </w:rPr>
        <w:instrText xml:space="preserve"> </w:instrText>
      </w:r>
      <w:r w:rsidR="00C94CEA" w:rsidRPr="006D1553">
        <w:rPr>
          <w:rFonts w:cs="Arial"/>
          <w:sz w:val="20"/>
          <w:szCs w:val="20"/>
        </w:rPr>
        <w:instrText>FORMTEXT</w:instrText>
      </w:r>
      <w:r w:rsidR="00C94CEA" w:rsidRPr="006D1553">
        <w:rPr>
          <w:rFonts w:cs="Arial"/>
          <w:sz w:val="20"/>
          <w:szCs w:val="20"/>
          <w:lang w:val="uk-UA"/>
        </w:rPr>
        <w:instrText xml:space="preserve"> </w:instrText>
      </w:r>
      <w:r w:rsidR="00C94CEA" w:rsidRPr="006D1553">
        <w:rPr>
          <w:rFonts w:cs="Arial"/>
          <w:sz w:val="20"/>
          <w:szCs w:val="20"/>
        </w:rPr>
      </w:r>
      <w:r w:rsidR="00C94CEA" w:rsidRPr="006D1553">
        <w:rPr>
          <w:rFonts w:cs="Arial"/>
          <w:sz w:val="20"/>
          <w:szCs w:val="20"/>
        </w:rPr>
        <w:fldChar w:fldCharType="separate"/>
      </w:r>
      <w:r w:rsidR="00C94CEA" w:rsidRPr="006D1553">
        <w:rPr>
          <w:rFonts w:cs="Arial"/>
          <w:noProof/>
          <w:sz w:val="20"/>
          <w:szCs w:val="20"/>
        </w:rPr>
        <w:t>Power</w:t>
      </w:r>
      <w:r w:rsidR="00C94CEA" w:rsidRPr="006D1553">
        <w:rPr>
          <w:rFonts w:cs="Arial"/>
          <w:noProof/>
          <w:sz w:val="20"/>
          <w:szCs w:val="20"/>
          <w:lang w:val="uk-UA"/>
        </w:rPr>
        <w:t>4</w:t>
      </w:r>
      <w:r w:rsidR="00C94CEA" w:rsidRPr="006D1553">
        <w:rPr>
          <w:rFonts w:cs="Arial"/>
          <w:noProof/>
          <w:sz w:val="20"/>
          <w:szCs w:val="20"/>
        </w:rPr>
        <w:t>Just</w:t>
      </w:r>
      <w:r w:rsidR="00C94CEA" w:rsidRPr="006D1553">
        <w:rPr>
          <w:rFonts w:cs="Arial"/>
          <w:noProof/>
          <w:sz w:val="20"/>
          <w:szCs w:val="20"/>
          <w:lang w:val="uk-UA"/>
        </w:rPr>
        <w:t xml:space="preserve"> </w:t>
      </w:r>
      <w:r w:rsidR="00C94CEA" w:rsidRPr="006D1553">
        <w:rPr>
          <w:rFonts w:cs="Arial"/>
          <w:noProof/>
          <w:sz w:val="20"/>
          <w:szCs w:val="20"/>
        </w:rPr>
        <w:t>Transition</w:t>
      </w:r>
      <w:r w:rsidR="00C94CEA" w:rsidRPr="006D1553">
        <w:rPr>
          <w:rFonts w:cs="Arial"/>
          <w:sz w:val="20"/>
          <w:szCs w:val="20"/>
        </w:rPr>
        <w:fldChar w:fldCharType="end"/>
      </w:r>
      <w:r w:rsidRPr="009E6EF1">
        <w:rPr>
          <w:rFonts w:cs="Arial"/>
          <w:bCs/>
          <w:sz w:val="20"/>
          <w:szCs w:val="20"/>
          <w:lang w:val="ru-RU"/>
        </w:rPr>
        <w:t>».</w:t>
      </w:r>
      <w:r w:rsidR="0060136C" w:rsidRPr="009E6EF1">
        <w:rPr>
          <w:rFonts w:cs="Arial"/>
          <w:bCs/>
          <w:sz w:val="20"/>
          <w:szCs w:val="20"/>
          <w:lang w:val="ru-RU"/>
        </w:rPr>
        <w:t xml:space="preserve"> В рамках цього проєкту </w:t>
      </w:r>
      <w:r w:rsidR="0060136C" w:rsidRPr="009E6EF1">
        <w:rPr>
          <w:rFonts w:cs="Arial"/>
          <w:bCs/>
          <w:sz w:val="20"/>
          <w:szCs w:val="20"/>
          <w:lang w:val="en-US"/>
        </w:rPr>
        <w:t>GIZ</w:t>
      </w:r>
      <w:r w:rsidR="0060136C" w:rsidRPr="009E6EF1">
        <w:rPr>
          <w:rFonts w:cs="Arial"/>
          <w:bCs/>
          <w:sz w:val="20"/>
          <w:szCs w:val="20"/>
          <w:lang w:val="ru-RU"/>
        </w:rPr>
        <w:t xml:space="preserve"> має намір укласти </w:t>
      </w:r>
      <w:r w:rsidR="0060136C" w:rsidRPr="009E6EF1">
        <w:rPr>
          <w:rFonts w:cs="Arial"/>
          <w:bCs/>
          <w:sz w:val="20"/>
          <w:szCs w:val="20"/>
          <w:lang w:val="uk-UA"/>
        </w:rPr>
        <w:t>договір</w:t>
      </w:r>
      <w:r w:rsidR="0060136C" w:rsidRPr="009E6EF1">
        <w:rPr>
          <w:rFonts w:cs="Arial"/>
          <w:bCs/>
          <w:sz w:val="20"/>
          <w:szCs w:val="20"/>
          <w:lang w:val="ru-RU"/>
        </w:rPr>
        <w:t xml:space="preserve"> на будівництво </w:t>
      </w:r>
      <w:r w:rsidR="00C45B3F" w:rsidRPr="009E6EF1">
        <w:rPr>
          <w:rFonts w:cs="Arial"/>
          <w:bCs/>
          <w:sz w:val="20"/>
          <w:szCs w:val="20"/>
          <w:lang w:val="uk-UA"/>
        </w:rPr>
        <w:t>сонячних електростанцій на території зазначених локацій</w:t>
      </w:r>
      <w:r w:rsidR="007F5690" w:rsidRPr="009E6EF1">
        <w:rPr>
          <w:rFonts w:cs="Arial"/>
          <w:bCs/>
          <w:sz w:val="20"/>
          <w:szCs w:val="20"/>
          <w:lang w:val="uk-UA"/>
        </w:rPr>
        <w:t xml:space="preserve"> в 3-х областях</w:t>
      </w:r>
      <w:r w:rsidR="0060136C" w:rsidRPr="009E6EF1">
        <w:rPr>
          <w:rFonts w:cs="Arial"/>
          <w:bCs/>
          <w:sz w:val="20"/>
          <w:szCs w:val="20"/>
          <w:lang w:val="ru-RU"/>
        </w:rPr>
        <w:t xml:space="preserve"> Україн</w:t>
      </w:r>
      <w:r w:rsidR="007F5690" w:rsidRPr="009E6EF1">
        <w:rPr>
          <w:rFonts w:cs="Arial"/>
          <w:bCs/>
          <w:sz w:val="20"/>
          <w:szCs w:val="20"/>
          <w:lang w:val="ru-RU"/>
        </w:rPr>
        <w:t>и</w:t>
      </w:r>
      <w:r w:rsidR="0060136C" w:rsidRPr="009E6EF1">
        <w:rPr>
          <w:rFonts w:cs="Arial"/>
          <w:bCs/>
          <w:sz w:val="20"/>
          <w:szCs w:val="20"/>
          <w:lang w:val="ru-RU"/>
        </w:rPr>
        <w:t>.</w:t>
      </w:r>
      <w:r w:rsidR="009B6A2C" w:rsidRPr="009E6EF1">
        <w:rPr>
          <w:rFonts w:cs="Arial"/>
          <w:bCs/>
          <w:sz w:val="20"/>
          <w:szCs w:val="20"/>
          <w:lang w:val="ru-RU"/>
        </w:rPr>
        <w:t xml:space="preserve"> </w:t>
      </w:r>
      <w:r w:rsidR="001D2766" w:rsidRPr="009E6EF1">
        <w:rPr>
          <w:rFonts w:cs="Arial"/>
          <w:bCs/>
          <w:sz w:val="20"/>
          <w:szCs w:val="20"/>
          <w:lang w:val="ru-RU"/>
        </w:rPr>
        <w:t xml:space="preserve">Буде проведено 3 окремі тендери: </w:t>
      </w:r>
    </w:p>
    <w:p w14:paraId="66C0CEA1" w14:textId="16E127A8" w:rsidR="001D2766" w:rsidRPr="009E6EF1" w:rsidRDefault="001D2766" w:rsidP="006D1553">
      <w:pPr>
        <w:pStyle w:val="ListParagraph"/>
        <w:numPr>
          <w:ilvl w:val="0"/>
          <w:numId w:val="16"/>
        </w:numPr>
        <w:jc w:val="both"/>
        <w:rPr>
          <w:rFonts w:cs="Arial"/>
          <w:bCs/>
          <w:sz w:val="20"/>
          <w:szCs w:val="20"/>
          <w:lang w:val="uk-UA"/>
        </w:rPr>
      </w:pPr>
      <w:r w:rsidRPr="009E6EF1">
        <w:rPr>
          <w:rFonts w:cs="Arial"/>
          <w:bCs/>
          <w:sz w:val="20"/>
          <w:szCs w:val="20"/>
          <w:lang w:val="uk-UA"/>
        </w:rPr>
        <w:t>Для 5 локацій на території Павлоградської та Тернівської громад, Дніпропетровська область</w:t>
      </w:r>
    </w:p>
    <w:p w14:paraId="0C50BBA7" w14:textId="000C8024" w:rsidR="001D2766" w:rsidRPr="009E6EF1" w:rsidRDefault="001D2766" w:rsidP="006D1553">
      <w:pPr>
        <w:pStyle w:val="ListParagraph"/>
        <w:numPr>
          <w:ilvl w:val="0"/>
          <w:numId w:val="16"/>
        </w:numPr>
        <w:jc w:val="both"/>
        <w:rPr>
          <w:rFonts w:cs="Arial"/>
          <w:bCs/>
          <w:sz w:val="20"/>
          <w:szCs w:val="20"/>
          <w:lang w:val="uk-UA"/>
        </w:rPr>
      </w:pPr>
      <w:r w:rsidRPr="009E6EF1">
        <w:rPr>
          <w:rFonts w:cs="Arial"/>
          <w:bCs/>
          <w:sz w:val="20"/>
          <w:szCs w:val="20"/>
          <w:lang w:val="uk-UA"/>
        </w:rPr>
        <w:t>Для 3 локацій на території Зеленодольскої громади, Дніпропетровська область</w:t>
      </w:r>
    </w:p>
    <w:p w14:paraId="048E5B78" w14:textId="1C8D6F38" w:rsidR="001D2766" w:rsidRPr="009E6EF1" w:rsidRDefault="001D2766" w:rsidP="006D1553">
      <w:pPr>
        <w:pStyle w:val="ListParagraph"/>
        <w:numPr>
          <w:ilvl w:val="0"/>
          <w:numId w:val="16"/>
        </w:numPr>
        <w:jc w:val="both"/>
        <w:rPr>
          <w:rFonts w:cs="Arial"/>
          <w:bCs/>
          <w:sz w:val="20"/>
          <w:szCs w:val="20"/>
          <w:lang w:val="uk-UA"/>
        </w:rPr>
      </w:pPr>
      <w:r w:rsidRPr="009E6EF1">
        <w:rPr>
          <w:rFonts w:cs="Arial"/>
          <w:bCs/>
          <w:sz w:val="20"/>
          <w:szCs w:val="20"/>
          <w:lang w:val="uk-UA"/>
        </w:rPr>
        <w:t>Для 2 локаціій на території Великомостівської громади, Львівська область, та Поромівської громади, Волинська область</w:t>
      </w:r>
    </w:p>
    <w:p w14:paraId="68453F75" w14:textId="24A163E8" w:rsidR="001D2766" w:rsidRPr="009E6EF1" w:rsidRDefault="001E74A5" w:rsidP="006D1553">
      <w:pPr>
        <w:jc w:val="both"/>
        <w:rPr>
          <w:rFonts w:cs="Arial"/>
          <w:bCs/>
          <w:sz w:val="20"/>
          <w:szCs w:val="20"/>
          <w:lang w:val="uk-UA"/>
        </w:rPr>
      </w:pPr>
      <w:r w:rsidRPr="009E6EF1">
        <w:rPr>
          <w:rFonts w:cs="Arial"/>
          <w:bCs/>
          <w:sz w:val="20"/>
          <w:szCs w:val="20"/>
          <w:lang w:val="uk-UA"/>
        </w:rPr>
        <w:t xml:space="preserve">В </w:t>
      </w:r>
      <w:r w:rsidR="00673696" w:rsidRPr="009E6EF1">
        <w:rPr>
          <w:rFonts w:cs="Arial"/>
          <w:bCs/>
          <w:sz w:val="20"/>
          <w:szCs w:val="20"/>
          <w:lang w:val="ru-RU"/>
        </w:rPr>
        <w:t>Офіційному листі з вираженням зацікавленості</w:t>
      </w:r>
      <w:r w:rsidRPr="009E6EF1">
        <w:rPr>
          <w:rFonts w:cs="Arial"/>
          <w:bCs/>
          <w:sz w:val="20"/>
          <w:szCs w:val="20"/>
          <w:lang w:val="ru-RU"/>
        </w:rPr>
        <w:t xml:space="preserve"> необхідно вказати</w:t>
      </w:r>
      <w:r w:rsidR="00876BE8" w:rsidRPr="009E6EF1">
        <w:rPr>
          <w:rFonts w:cs="Arial"/>
          <w:bCs/>
          <w:sz w:val="20"/>
          <w:szCs w:val="20"/>
          <w:lang w:val="ru-RU"/>
        </w:rPr>
        <w:t xml:space="preserve">, </w:t>
      </w:r>
      <w:r w:rsidRPr="009E6EF1">
        <w:rPr>
          <w:rFonts w:cs="Arial"/>
          <w:bCs/>
          <w:sz w:val="20"/>
          <w:szCs w:val="20"/>
          <w:lang w:val="ru-RU"/>
        </w:rPr>
        <w:t>в яких саме тендерах планує приймати участь учасник</w:t>
      </w:r>
      <w:r w:rsidR="00327D25" w:rsidRPr="009E6EF1">
        <w:rPr>
          <w:rFonts w:cs="Arial"/>
          <w:bCs/>
          <w:sz w:val="20"/>
          <w:szCs w:val="20"/>
          <w:lang w:val="ru-RU"/>
        </w:rPr>
        <w:t>.</w:t>
      </w:r>
    </w:p>
    <w:p w14:paraId="4060E6E2" w14:textId="77777777" w:rsidR="001D2766" w:rsidRPr="009E6EF1" w:rsidRDefault="001D2766" w:rsidP="006D1553">
      <w:pPr>
        <w:jc w:val="both"/>
        <w:rPr>
          <w:rFonts w:cs="Arial"/>
          <w:bCs/>
          <w:sz w:val="20"/>
          <w:szCs w:val="20"/>
          <w:lang w:val="uk-UA"/>
        </w:rPr>
      </w:pPr>
    </w:p>
    <w:p w14:paraId="58F501D4" w14:textId="45EE0421" w:rsidR="00F32914" w:rsidRPr="009E6EF1" w:rsidRDefault="00F32914" w:rsidP="006D1553">
      <w:pPr>
        <w:jc w:val="both"/>
        <w:rPr>
          <w:rFonts w:cs="Arial"/>
          <w:bCs/>
          <w:sz w:val="20"/>
          <w:szCs w:val="20"/>
          <w:lang w:val="ru-RU"/>
        </w:rPr>
      </w:pPr>
      <w:r w:rsidRPr="009E6EF1">
        <w:rPr>
          <w:rFonts w:cs="Arial"/>
          <w:bCs/>
          <w:sz w:val="20"/>
          <w:szCs w:val="20"/>
          <w:lang w:val="uk-UA"/>
        </w:rPr>
        <w:t>Обсяг робіт</w:t>
      </w:r>
      <w:r w:rsidR="00B07C3F" w:rsidRPr="009E6EF1">
        <w:rPr>
          <w:rFonts w:cs="Arial"/>
          <w:bCs/>
          <w:sz w:val="20"/>
          <w:szCs w:val="20"/>
          <w:lang w:val="uk-UA"/>
        </w:rPr>
        <w:t xml:space="preserve"> для кожного тендеру</w:t>
      </w:r>
      <w:r w:rsidRPr="009E6EF1">
        <w:rPr>
          <w:rFonts w:cs="Arial"/>
          <w:bCs/>
          <w:sz w:val="20"/>
          <w:szCs w:val="20"/>
          <w:lang w:val="uk-UA"/>
        </w:rPr>
        <w:t xml:space="preserve"> включає: </w:t>
      </w:r>
    </w:p>
    <w:p w14:paraId="4E274EBE" w14:textId="77777777" w:rsidR="00116869" w:rsidRPr="009E6EF1" w:rsidRDefault="00116869" w:rsidP="006D1553">
      <w:pPr>
        <w:jc w:val="both"/>
        <w:rPr>
          <w:rFonts w:cs="Arial"/>
          <w:bCs/>
          <w:sz w:val="20"/>
          <w:szCs w:val="20"/>
          <w:lang w:val="ru-RU"/>
        </w:rPr>
      </w:pPr>
    </w:p>
    <w:p w14:paraId="4532F2B2" w14:textId="77777777"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Мобілізація</w:t>
      </w:r>
    </w:p>
    <w:p w14:paraId="4E9575E6" w14:textId="447588FF"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Монтаж основного обладнання</w:t>
      </w:r>
      <w:r w:rsidR="00494E9D" w:rsidRPr="009E6EF1">
        <w:rPr>
          <w:rFonts w:cs="Arial"/>
          <w:bCs/>
          <w:sz w:val="20"/>
          <w:szCs w:val="20"/>
          <w:lang w:val="ru-RU"/>
        </w:rPr>
        <w:t xml:space="preserve"> (</w:t>
      </w:r>
      <w:r w:rsidR="00494E9D" w:rsidRPr="009E6EF1">
        <w:rPr>
          <w:rFonts w:cs="Arial"/>
          <w:b/>
          <w:sz w:val="20"/>
          <w:szCs w:val="20"/>
          <w:lang w:val="ru-RU"/>
        </w:rPr>
        <w:t>основне обладнання</w:t>
      </w:r>
      <w:r w:rsidR="00544132" w:rsidRPr="009E6EF1">
        <w:rPr>
          <w:rFonts w:cs="Arial"/>
          <w:b/>
          <w:sz w:val="20"/>
          <w:szCs w:val="20"/>
          <w:lang w:val="ru-RU"/>
        </w:rPr>
        <w:t xml:space="preserve"> вже</w:t>
      </w:r>
      <w:r w:rsidR="00494E9D" w:rsidRPr="009E6EF1">
        <w:rPr>
          <w:rFonts w:cs="Arial"/>
          <w:b/>
          <w:sz w:val="20"/>
          <w:szCs w:val="20"/>
          <w:lang w:val="ru-RU"/>
        </w:rPr>
        <w:t xml:space="preserve"> закуплене та потребує монтажу, вк</w:t>
      </w:r>
      <w:r w:rsidR="000C18EC" w:rsidRPr="009E6EF1">
        <w:rPr>
          <w:rFonts w:cs="Arial"/>
          <w:b/>
          <w:sz w:val="20"/>
          <w:szCs w:val="20"/>
          <w:lang w:val="ru-RU"/>
        </w:rPr>
        <w:t>л</w:t>
      </w:r>
      <w:r w:rsidR="00494E9D" w:rsidRPr="009E6EF1">
        <w:rPr>
          <w:rFonts w:cs="Arial"/>
          <w:b/>
          <w:sz w:val="20"/>
          <w:szCs w:val="20"/>
          <w:lang w:val="ru-RU"/>
        </w:rPr>
        <w:t xml:space="preserve">ючаючи супровідне </w:t>
      </w:r>
      <w:r w:rsidR="00544132" w:rsidRPr="009E6EF1">
        <w:rPr>
          <w:rFonts w:cs="Arial"/>
          <w:b/>
          <w:sz w:val="20"/>
          <w:szCs w:val="20"/>
          <w:lang w:val="ru-RU"/>
        </w:rPr>
        <w:t>обладнання та матеріали</w:t>
      </w:r>
      <w:r w:rsidR="00494E9D" w:rsidRPr="009E6EF1">
        <w:rPr>
          <w:rFonts w:cs="Arial"/>
          <w:bCs/>
          <w:sz w:val="20"/>
          <w:szCs w:val="20"/>
          <w:lang w:val="ru-RU"/>
        </w:rPr>
        <w:t>)</w:t>
      </w:r>
    </w:p>
    <w:p w14:paraId="56D8CD39" w14:textId="51D55C35"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 xml:space="preserve">Облаштування вузла обліку </w:t>
      </w:r>
    </w:p>
    <w:p w14:paraId="5645E749" w14:textId="77777777"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Електротехнічні роботи</w:t>
      </w:r>
    </w:p>
    <w:p w14:paraId="52C6C4B8" w14:textId="77777777"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Монтаж системи заземлення</w:t>
      </w:r>
    </w:p>
    <w:p w14:paraId="2E75A195" w14:textId="33717CE9" w:rsidR="00116869" w:rsidRPr="009E6EF1" w:rsidRDefault="00116869" w:rsidP="006D1553">
      <w:pPr>
        <w:pStyle w:val="ListParagraph"/>
        <w:numPr>
          <w:ilvl w:val="0"/>
          <w:numId w:val="15"/>
        </w:numPr>
        <w:jc w:val="both"/>
        <w:rPr>
          <w:rFonts w:cs="Arial"/>
          <w:bCs/>
          <w:sz w:val="20"/>
          <w:szCs w:val="20"/>
          <w:lang w:val="uk-UA"/>
        </w:rPr>
      </w:pPr>
      <w:r w:rsidRPr="009E6EF1">
        <w:rPr>
          <w:rFonts w:cs="Arial"/>
          <w:bCs/>
          <w:sz w:val="20"/>
          <w:szCs w:val="20"/>
          <w:lang w:val="ru-RU"/>
        </w:rPr>
        <w:t>Монтаж кабеленесучих систем</w:t>
      </w:r>
      <w:r w:rsidR="00494E9D" w:rsidRPr="009E6EF1">
        <w:rPr>
          <w:rFonts w:cs="Arial"/>
          <w:bCs/>
          <w:sz w:val="20"/>
          <w:szCs w:val="20"/>
          <w:lang w:val="ru-RU"/>
        </w:rPr>
        <w:t xml:space="preserve"> </w:t>
      </w:r>
      <w:r w:rsidR="00494E9D" w:rsidRPr="009E6EF1">
        <w:rPr>
          <w:rFonts w:cs="Arial"/>
          <w:bCs/>
          <w:sz w:val="20"/>
          <w:szCs w:val="20"/>
          <w:lang w:val="uk-UA"/>
        </w:rPr>
        <w:t xml:space="preserve">та </w:t>
      </w:r>
      <w:r w:rsidR="00494E9D" w:rsidRPr="009E6EF1">
        <w:rPr>
          <w:rFonts w:cs="Arial"/>
          <w:bCs/>
          <w:sz w:val="20"/>
          <w:szCs w:val="20"/>
          <w:lang w:val="ru-RU"/>
        </w:rPr>
        <w:t>кабельних ліній</w:t>
      </w:r>
    </w:p>
    <w:p w14:paraId="06EFDEDF" w14:textId="17098EDD"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Монтаж виробів для пожежозахисту</w:t>
      </w:r>
      <w:r w:rsidR="00494E9D" w:rsidRPr="009E6EF1">
        <w:rPr>
          <w:rFonts w:cs="Arial"/>
          <w:bCs/>
          <w:sz w:val="20"/>
          <w:szCs w:val="20"/>
          <w:lang w:val="ru-RU"/>
        </w:rPr>
        <w:t xml:space="preserve"> </w:t>
      </w:r>
    </w:p>
    <w:p w14:paraId="3B45C7C9" w14:textId="4DB677EA"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Монтаж захисної огорожі устаткування</w:t>
      </w:r>
      <w:r w:rsidR="00494E9D" w:rsidRPr="009E6EF1">
        <w:rPr>
          <w:rFonts w:cs="Arial"/>
          <w:bCs/>
          <w:sz w:val="20"/>
          <w:szCs w:val="20"/>
          <w:lang w:val="ru-RU"/>
        </w:rPr>
        <w:t xml:space="preserve"> (для наземних СЕС)</w:t>
      </w:r>
    </w:p>
    <w:p w14:paraId="2B8DEA43" w14:textId="4C415E31" w:rsidR="00CF6F2C" w:rsidRPr="009E6EF1" w:rsidRDefault="00990487" w:rsidP="006D1553">
      <w:pPr>
        <w:pStyle w:val="ListParagraph"/>
        <w:numPr>
          <w:ilvl w:val="0"/>
          <w:numId w:val="15"/>
        </w:numPr>
        <w:jc w:val="both"/>
        <w:rPr>
          <w:rFonts w:cs="Arial"/>
          <w:bCs/>
          <w:sz w:val="20"/>
          <w:szCs w:val="20"/>
          <w:lang w:val="ru-RU"/>
        </w:rPr>
      </w:pPr>
      <w:r w:rsidRPr="009E6EF1">
        <w:rPr>
          <w:rFonts w:cs="Arial"/>
          <w:bCs/>
          <w:sz w:val="20"/>
          <w:szCs w:val="20"/>
          <w:lang w:val="uk-UA"/>
        </w:rPr>
        <w:t>Облаштування/ремонт приміщень для монтажу основного обладнання</w:t>
      </w:r>
    </w:p>
    <w:p w14:paraId="7F0E3B63" w14:textId="77777777"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Пусконалагоджувальні та операційні роботи</w:t>
      </w:r>
    </w:p>
    <w:p w14:paraId="29E0A70D" w14:textId="77777777" w:rsidR="00116869" w:rsidRPr="009E6EF1" w:rsidRDefault="00116869" w:rsidP="006D1553">
      <w:pPr>
        <w:jc w:val="both"/>
        <w:rPr>
          <w:rFonts w:cs="Arial"/>
          <w:bCs/>
          <w:sz w:val="20"/>
          <w:szCs w:val="20"/>
          <w:lang w:val="en-US"/>
        </w:rPr>
      </w:pPr>
    </w:p>
    <w:p w14:paraId="6DEFA271" w14:textId="381C4E20" w:rsidR="00F32914" w:rsidRPr="009E6EF1" w:rsidRDefault="00F32914" w:rsidP="006D1553">
      <w:pPr>
        <w:jc w:val="both"/>
        <w:rPr>
          <w:rFonts w:cs="Arial"/>
          <w:bCs/>
          <w:sz w:val="20"/>
          <w:szCs w:val="20"/>
          <w:lang w:val="ru-RU"/>
        </w:rPr>
      </w:pPr>
    </w:p>
    <w:p w14:paraId="4F87DA8E" w14:textId="72BC645D" w:rsidR="00F32914" w:rsidRPr="009E6EF1" w:rsidRDefault="00F32914" w:rsidP="006D1553">
      <w:pPr>
        <w:jc w:val="both"/>
        <w:rPr>
          <w:rFonts w:cs="Arial"/>
          <w:bCs/>
          <w:sz w:val="20"/>
          <w:szCs w:val="20"/>
          <w:lang w:val="uk-UA"/>
        </w:rPr>
      </w:pPr>
      <w:r w:rsidRPr="009E6EF1">
        <w:rPr>
          <w:rFonts w:cs="Arial"/>
          <w:bCs/>
          <w:sz w:val="20"/>
          <w:szCs w:val="20"/>
          <w:lang w:val="ru-RU"/>
        </w:rPr>
        <w:t xml:space="preserve">Очікується, що </w:t>
      </w:r>
      <w:r w:rsidR="009B6A2C" w:rsidRPr="009E6EF1">
        <w:rPr>
          <w:rFonts w:cs="Arial"/>
          <w:bCs/>
          <w:sz w:val="20"/>
          <w:szCs w:val="20"/>
          <w:lang w:val="ru-RU"/>
        </w:rPr>
        <w:t xml:space="preserve">3 тендерні процедури </w:t>
      </w:r>
      <w:r w:rsidR="0086167F" w:rsidRPr="009E6EF1">
        <w:rPr>
          <w:rFonts w:cs="Arial"/>
          <w:bCs/>
          <w:sz w:val="20"/>
          <w:szCs w:val="20"/>
          <w:lang w:val="ru-RU"/>
        </w:rPr>
        <w:t>на закупівлю будівельних робіт</w:t>
      </w:r>
      <w:r w:rsidRPr="009E6EF1">
        <w:rPr>
          <w:rFonts w:cs="Arial"/>
          <w:bCs/>
          <w:sz w:val="20"/>
          <w:szCs w:val="20"/>
          <w:lang w:val="ru-RU"/>
        </w:rPr>
        <w:t xml:space="preserve"> від запрошення до участі в тендері до підписання договору </w:t>
      </w:r>
      <w:r w:rsidR="009B6A2C" w:rsidRPr="009E6EF1">
        <w:rPr>
          <w:rFonts w:cs="Arial"/>
          <w:bCs/>
          <w:sz w:val="20"/>
          <w:szCs w:val="20"/>
          <w:lang w:val="ru-RU"/>
        </w:rPr>
        <w:t xml:space="preserve">відбудуться </w:t>
      </w:r>
      <w:r w:rsidRPr="009E6EF1">
        <w:rPr>
          <w:rFonts w:cs="Arial"/>
          <w:bCs/>
          <w:sz w:val="20"/>
          <w:szCs w:val="20"/>
          <w:lang w:val="ru-RU"/>
        </w:rPr>
        <w:t xml:space="preserve">приблизно </w:t>
      </w:r>
      <w:r w:rsidR="009C4D07" w:rsidRPr="009E6EF1">
        <w:rPr>
          <w:rFonts w:cs="Arial"/>
          <w:bCs/>
          <w:sz w:val="20"/>
          <w:szCs w:val="20"/>
          <w:lang w:val="ru-RU"/>
        </w:rPr>
        <w:t xml:space="preserve">в період </w:t>
      </w:r>
      <w:r w:rsidRPr="009E6EF1">
        <w:rPr>
          <w:rFonts w:cs="Arial"/>
          <w:bCs/>
          <w:sz w:val="20"/>
          <w:szCs w:val="20"/>
          <w:lang w:val="ru-RU"/>
        </w:rPr>
        <w:t xml:space="preserve">з </w:t>
      </w:r>
      <w:r w:rsidR="006733C2" w:rsidRPr="009E6EF1">
        <w:rPr>
          <w:rFonts w:cs="Arial"/>
          <w:bCs/>
          <w:sz w:val="20"/>
          <w:szCs w:val="20"/>
          <w:lang w:val="ru-RU"/>
        </w:rPr>
        <w:t>15</w:t>
      </w:r>
      <w:r w:rsidRPr="009E6EF1">
        <w:rPr>
          <w:rFonts w:cs="Arial"/>
          <w:bCs/>
          <w:sz w:val="20"/>
          <w:szCs w:val="20"/>
          <w:lang w:val="ru-RU"/>
        </w:rPr>
        <w:t>.</w:t>
      </w:r>
      <w:r w:rsidR="006733C2" w:rsidRPr="009E6EF1">
        <w:rPr>
          <w:rFonts w:cs="Arial"/>
          <w:bCs/>
          <w:sz w:val="20"/>
          <w:szCs w:val="20"/>
          <w:lang w:val="ru-RU"/>
        </w:rPr>
        <w:t>09</w:t>
      </w:r>
      <w:r w:rsidRPr="009E6EF1">
        <w:rPr>
          <w:rFonts w:cs="Arial"/>
          <w:bCs/>
          <w:sz w:val="20"/>
          <w:szCs w:val="20"/>
          <w:lang w:val="ru-RU"/>
        </w:rPr>
        <w:t xml:space="preserve">.2026 по </w:t>
      </w:r>
      <w:r w:rsidR="001D2766" w:rsidRPr="009E6EF1">
        <w:rPr>
          <w:rFonts w:cs="Arial"/>
          <w:bCs/>
          <w:sz w:val="20"/>
          <w:szCs w:val="20"/>
          <w:lang w:val="ru-RU"/>
        </w:rPr>
        <w:t>15</w:t>
      </w:r>
      <w:r w:rsidRPr="009E6EF1">
        <w:rPr>
          <w:rFonts w:cs="Arial"/>
          <w:bCs/>
          <w:sz w:val="20"/>
          <w:szCs w:val="20"/>
          <w:lang w:val="ru-RU"/>
        </w:rPr>
        <w:t>.</w:t>
      </w:r>
      <w:r w:rsidR="006733C2" w:rsidRPr="009E6EF1">
        <w:rPr>
          <w:rFonts w:cs="Arial"/>
          <w:bCs/>
          <w:sz w:val="20"/>
          <w:szCs w:val="20"/>
          <w:lang w:val="ru-RU"/>
        </w:rPr>
        <w:t>10</w:t>
      </w:r>
      <w:r w:rsidRPr="009E6EF1">
        <w:rPr>
          <w:rFonts w:cs="Arial"/>
          <w:bCs/>
          <w:sz w:val="20"/>
          <w:szCs w:val="20"/>
          <w:lang w:val="ru-RU"/>
        </w:rPr>
        <w:t xml:space="preserve">.2026. </w:t>
      </w:r>
      <w:r w:rsidRPr="009E6EF1">
        <w:rPr>
          <w:rFonts w:cs="Arial"/>
          <w:bCs/>
          <w:sz w:val="20"/>
          <w:szCs w:val="20"/>
          <w:lang w:val="ru-RU"/>
        </w:rPr>
        <w:lastRenderedPageBreak/>
        <w:t xml:space="preserve">Очікується, що будівельні роботи будуть виконані та завершені приблизно протягом </w:t>
      </w:r>
      <w:r w:rsidR="006B16C9" w:rsidRPr="009E6EF1">
        <w:rPr>
          <w:rFonts w:cs="Arial"/>
          <w:bCs/>
          <w:sz w:val="20"/>
          <w:szCs w:val="20"/>
          <w:lang w:val="ru-RU"/>
        </w:rPr>
        <w:t>1-</w:t>
      </w:r>
      <w:r w:rsidR="006733C2" w:rsidRPr="009E6EF1">
        <w:rPr>
          <w:rFonts w:cs="Arial"/>
          <w:bCs/>
          <w:sz w:val="20"/>
          <w:szCs w:val="20"/>
          <w:lang w:val="ru-RU"/>
        </w:rPr>
        <w:t>2</w:t>
      </w:r>
      <w:r w:rsidRPr="009E6EF1">
        <w:rPr>
          <w:rFonts w:cs="Arial"/>
          <w:bCs/>
          <w:sz w:val="20"/>
          <w:szCs w:val="20"/>
          <w:lang w:val="ru-RU"/>
        </w:rPr>
        <w:t xml:space="preserve"> місяців</w:t>
      </w:r>
      <w:r w:rsidR="00F571DE" w:rsidRPr="009E6EF1">
        <w:rPr>
          <w:rFonts w:cs="Arial"/>
          <w:bCs/>
          <w:sz w:val="20"/>
          <w:szCs w:val="20"/>
          <w:lang w:val="ru-RU"/>
        </w:rPr>
        <w:t xml:space="preserve"> (але не пізніше </w:t>
      </w:r>
      <w:r w:rsidR="001564EB" w:rsidRPr="009E6EF1">
        <w:rPr>
          <w:rFonts w:cs="Arial"/>
          <w:bCs/>
          <w:sz w:val="20"/>
          <w:szCs w:val="20"/>
          <w:lang w:val="ru-RU"/>
        </w:rPr>
        <w:t>15.12.2026</w:t>
      </w:r>
      <w:r w:rsidR="00F571DE" w:rsidRPr="009E6EF1">
        <w:rPr>
          <w:rFonts w:cs="Arial"/>
          <w:bCs/>
          <w:sz w:val="20"/>
          <w:szCs w:val="20"/>
          <w:lang w:val="ru-RU"/>
        </w:rPr>
        <w:t>)</w:t>
      </w:r>
      <w:r w:rsidRPr="009E6EF1">
        <w:rPr>
          <w:rFonts w:cs="Arial"/>
          <w:bCs/>
          <w:sz w:val="20"/>
          <w:szCs w:val="20"/>
          <w:lang w:val="ru-RU"/>
        </w:rPr>
        <w:t xml:space="preserve"> з моменту підписання договору.</w:t>
      </w:r>
    </w:p>
    <w:p w14:paraId="01C6EA2D" w14:textId="77777777" w:rsidR="00B641C2" w:rsidRPr="009E6EF1" w:rsidRDefault="00B641C2" w:rsidP="006D1553">
      <w:pPr>
        <w:jc w:val="both"/>
        <w:rPr>
          <w:rFonts w:cs="Arial"/>
          <w:bCs/>
          <w:sz w:val="20"/>
          <w:szCs w:val="20"/>
          <w:lang w:val="ru-RU"/>
        </w:rPr>
      </w:pPr>
    </w:p>
    <w:p w14:paraId="4225A363" w14:textId="307BA30B" w:rsidR="00194446" w:rsidRPr="009E6EF1" w:rsidRDefault="00194446" w:rsidP="006D1553">
      <w:pPr>
        <w:jc w:val="both"/>
        <w:rPr>
          <w:rFonts w:cs="Arial"/>
          <w:bCs/>
          <w:sz w:val="20"/>
          <w:szCs w:val="20"/>
          <w:lang w:val="ru-RU"/>
        </w:rPr>
      </w:pPr>
      <w:r w:rsidRPr="009E6EF1">
        <w:rPr>
          <w:rFonts w:cs="Arial"/>
          <w:bCs/>
          <w:sz w:val="20"/>
          <w:szCs w:val="20"/>
          <w:lang w:val="ru-RU"/>
        </w:rPr>
        <w:t>Щоб претендувати на участь у</w:t>
      </w:r>
      <w:r w:rsidR="000A329A" w:rsidRPr="009E6EF1">
        <w:rPr>
          <w:rFonts w:cs="Arial"/>
          <w:bCs/>
          <w:sz w:val="20"/>
          <w:szCs w:val="20"/>
          <w:lang w:val="ru-RU"/>
        </w:rPr>
        <w:t xml:space="preserve"> </w:t>
      </w:r>
      <w:r w:rsidR="00AF1FA9" w:rsidRPr="009E6EF1">
        <w:rPr>
          <w:rFonts w:cs="Arial"/>
          <w:bCs/>
          <w:sz w:val="20"/>
          <w:szCs w:val="20"/>
          <w:lang w:val="ru-RU"/>
        </w:rPr>
        <w:t>вищезазначених</w:t>
      </w:r>
      <w:r w:rsidRPr="009E6EF1">
        <w:rPr>
          <w:rFonts w:cs="Arial"/>
          <w:bCs/>
          <w:sz w:val="20"/>
          <w:szCs w:val="20"/>
          <w:lang w:val="ru-RU"/>
        </w:rPr>
        <w:t xml:space="preserve"> тендерн</w:t>
      </w:r>
      <w:r w:rsidR="009C4D07" w:rsidRPr="009E6EF1">
        <w:rPr>
          <w:rFonts w:cs="Arial"/>
          <w:bCs/>
          <w:sz w:val="20"/>
          <w:szCs w:val="20"/>
          <w:lang w:val="ru-RU"/>
        </w:rPr>
        <w:t>их</w:t>
      </w:r>
      <w:r w:rsidRPr="009E6EF1">
        <w:rPr>
          <w:rFonts w:cs="Arial"/>
          <w:bCs/>
          <w:sz w:val="20"/>
          <w:szCs w:val="20"/>
          <w:lang w:val="ru-RU"/>
        </w:rPr>
        <w:t xml:space="preserve"> процедур</w:t>
      </w:r>
      <w:r w:rsidR="009C4D07" w:rsidRPr="009E6EF1">
        <w:rPr>
          <w:rFonts w:cs="Arial"/>
          <w:bCs/>
          <w:sz w:val="20"/>
          <w:szCs w:val="20"/>
          <w:lang w:val="ru-RU"/>
        </w:rPr>
        <w:t>ах</w:t>
      </w:r>
      <w:r w:rsidRPr="009E6EF1">
        <w:rPr>
          <w:rFonts w:cs="Arial"/>
          <w:bCs/>
          <w:sz w:val="20"/>
          <w:szCs w:val="20"/>
          <w:lang w:val="ru-RU"/>
        </w:rPr>
        <w:t xml:space="preserve">, зацікавлені </w:t>
      </w:r>
      <w:r w:rsidR="005D3C99" w:rsidRPr="009E6EF1">
        <w:rPr>
          <w:rFonts w:cs="Arial"/>
          <w:bCs/>
          <w:sz w:val="20"/>
          <w:szCs w:val="20"/>
          <w:lang w:val="ru-RU"/>
        </w:rPr>
        <w:t>учасники</w:t>
      </w:r>
      <w:r w:rsidRPr="009E6EF1">
        <w:rPr>
          <w:rFonts w:cs="Arial"/>
          <w:bCs/>
          <w:sz w:val="20"/>
          <w:szCs w:val="20"/>
          <w:lang w:val="ru-RU"/>
        </w:rPr>
        <w:t xml:space="preserve"> повинні подати наступну інформацію та документи для оцінки відповідності:</w:t>
      </w:r>
    </w:p>
    <w:p w14:paraId="06AFB028" w14:textId="77777777" w:rsidR="00E66D99" w:rsidRPr="009E6EF1" w:rsidRDefault="00E66D99" w:rsidP="006D1553">
      <w:pPr>
        <w:jc w:val="both"/>
        <w:rPr>
          <w:rFonts w:cs="Arial"/>
          <w:bCs/>
          <w:sz w:val="20"/>
          <w:szCs w:val="20"/>
          <w:lang w:val="ru-RU"/>
        </w:rPr>
      </w:pPr>
    </w:p>
    <w:p w14:paraId="7E585F0C" w14:textId="23C5D2FE" w:rsidR="00E66D99" w:rsidRPr="009E6EF1" w:rsidRDefault="00E66D99" w:rsidP="006D1553">
      <w:pPr>
        <w:jc w:val="both"/>
        <w:rPr>
          <w:rFonts w:cs="Arial"/>
          <w:bCs/>
          <w:sz w:val="20"/>
          <w:szCs w:val="20"/>
          <w:lang w:val="ru-RU"/>
        </w:rPr>
      </w:pPr>
      <w:r w:rsidRPr="009E6EF1">
        <w:rPr>
          <w:rFonts w:cs="Arial"/>
          <w:b/>
          <w:sz w:val="20"/>
          <w:szCs w:val="20"/>
          <w:lang w:val="ru-RU"/>
        </w:rPr>
        <w:t>1)</w:t>
      </w:r>
      <w:r w:rsidRPr="009E6EF1">
        <w:rPr>
          <w:rFonts w:cs="Arial"/>
          <w:bCs/>
          <w:sz w:val="20"/>
          <w:szCs w:val="20"/>
          <w:lang w:val="ru-RU"/>
        </w:rPr>
        <w:t xml:space="preserve"> Офіційний лист з вираженням зацікавленості </w:t>
      </w:r>
    </w:p>
    <w:p w14:paraId="1F434D04" w14:textId="77777777" w:rsidR="00E66D99" w:rsidRPr="009E6EF1" w:rsidRDefault="00E66D99" w:rsidP="006D1553">
      <w:pPr>
        <w:jc w:val="both"/>
        <w:rPr>
          <w:rFonts w:cs="Arial"/>
          <w:bCs/>
          <w:sz w:val="20"/>
          <w:szCs w:val="20"/>
          <w:lang w:val="ru-RU"/>
        </w:rPr>
      </w:pPr>
      <w:r w:rsidRPr="009E6EF1">
        <w:rPr>
          <w:rFonts w:cs="Arial"/>
          <w:b/>
          <w:sz w:val="20"/>
          <w:szCs w:val="20"/>
          <w:lang w:val="ru-RU"/>
        </w:rPr>
        <w:t>2)</w:t>
      </w:r>
      <w:r w:rsidRPr="009E6EF1">
        <w:rPr>
          <w:rFonts w:cs="Arial"/>
          <w:bCs/>
          <w:sz w:val="20"/>
          <w:szCs w:val="20"/>
          <w:lang w:val="ru-RU"/>
        </w:rPr>
        <w:t xml:space="preserve"> Реєстраційні документи учасника у форматі </w:t>
      </w:r>
      <w:r w:rsidRPr="009E6EF1">
        <w:rPr>
          <w:rFonts w:cs="Arial"/>
          <w:bCs/>
          <w:sz w:val="20"/>
          <w:szCs w:val="20"/>
          <w:lang w:val="en-US"/>
        </w:rPr>
        <w:t>PDF</w:t>
      </w:r>
      <w:r w:rsidRPr="009E6EF1">
        <w:rPr>
          <w:rFonts w:cs="Arial"/>
          <w:bCs/>
          <w:sz w:val="20"/>
          <w:szCs w:val="20"/>
          <w:lang w:val="ru-RU"/>
        </w:rPr>
        <w:t xml:space="preserve">: </w:t>
      </w:r>
    </w:p>
    <w:p w14:paraId="73EE5D74" w14:textId="77777777" w:rsidR="00E66D99" w:rsidRPr="009E6EF1" w:rsidRDefault="00E66D99" w:rsidP="006D1553">
      <w:pPr>
        <w:jc w:val="both"/>
        <w:rPr>
          <w:rFonts w:cs="Arial"/>
          <w:bCs/>
          <w:sz w:val="20"/>
          <w:szCs w:val="20"/>
          <w:lang w:val="ru-RU"/>
        </w:rPr>
      </w:pPr>
      <w:r w:rsidRPr="009E6EF1">
        <w:rPr>
          <w:rFonts w:cs="Arial"/>
          <w:b/>
          <w:bCs/>
          <w:sz w:val="20"/>
          <w:szCs w:val="20"/>
          <w:lang w:val="ru-RU"/>
        </w:rPr>
        <w:t xml:space="preserve">Для учасників фізичних осіб-підприємців: </w:t>
      </w:r>
    </w:p>
    <w:p w14:paraId="1A842487" w14:textId="77777777" w:rsidR="00E66D99" w:rsidRPr="009E6EF1" w:rsidRDefault="00E66D99" w:rsidP="006D1553">
      <w:pPr>
        <w:jc w:val="both"/>
        <w:rPr>
          <w:rFonts w:cs="Arial"/>
          <w:bCs/>
          <w:sz w:val="20"/>
          <w:szCs w:val="20"/>
          <w:lang w:val="ru-RU"/>
        </w:rPr>
      </w:pPr>
      <w:r w:rsidRPr="009E6EF1">
        <w:rPr>
          <w:rFonts w:cs="Arial"/>
          <w:bCs/>
          <w:sz w:val="20"/>
          <w:szCs w:val="20"/>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w:t>
      </w:r>
    </w:p>
    <w:p w14:paraId="5A7A0C68" w14:textId="77777777" w:rsidR="00E66D99" w:rsidRPr="009E6EF1" w:rsidRDefault="00E66D99" w:rsidP="006D1553">
      <w:pPr>
        <w:jc w:val="both"/>
        <w:rPr>
          <w:rFonts w:cs="Arial"/>
          <w:bCs/>
          <w:sz w:val="20"/>
          <w:szCs w:val="20"/>
          <w:lang w:val="ru-RU"/>
        </w:rPr>
      </w:pPr>
      <w:r w:rsidRPr="009E6EF1">
        <w:rPr>
          <w:rFonts w:cs="Arial"/>
          <w:b/>
          <w:bCs/>
          <w:sz w:val="20"/>
          <w:szCs w:val="20"/>
          <w:lang w:val="ru-RU"/>
        </w:rPr>
        <w:t xml:space="preserve">Для учасників юридичних осіб: </w:t>
      </w:r>
    </w:p>
    <w:p w14:paraId="173AE8EC" w14:textId="77777777" w:rsidR="00E66D99" w:rsidRPr="009E6EF1" w:rsidRDefault="00E66D99" w:rsidP="006D1553">
      <w:pPr>
        <w:jc w:val="both"/>
        <w:rPr>
          <w:rFonts w:cs="Arial"/>
          <w:bCs/>
          <w:sz w:val="20"/>
          <w:szCs w:val="20"/>
          <w:lang w:val="ru-RU"/>
        </w:rPr>
      </w:pPr>
      <w:r w:rsidRPr="009E6EF1">
        <w:rPr>
          <w:rFonts w:cs="Arial"/>
          <w:bCs/>
          <w:sz w:val="20"/>
          <w:szCs w:val="20"/>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w:t>
      </w:r>
    </w:p>
    <w:p w14:paraId="6F7F8AF6" w14:textId="77777777" w:rsidR="00E66D99" w:rsidRPr="009E6EF1" w:rsidRDefault="00E66D99" w:rsidP="006D1553">
      <w:pPr>
        <w:jc w:val="both"/>
        <w:rPr>
          <w:rFonts w:cs="Arial"/>
          <w:bCs/>
          <w:sz w:val="20"/>
          <w:szCs w:val="20"/>
          <w:lang w:val="ru-RU"/>
        </w:rPr>
      </w:pPr>
      <w:r w:rsidRPr="009E6EF1">
        <w:rPr>
          <w:rFonts w:cs="Arial"/>
          <w:b/>
          <w:bCs/>
          <w:sz w:val="20"/>
          <w:szCs w:val="20"/>
          <w:lang w:val="ru-RU"/>
        </w:rPr>
        <w:t xml:space="preserve">Для об'єднання учасників, що буде створене у разі обрання учасника переможцем: </w:t>
      </w:r>
    </w:p>
    <w:p w14:paraId="0B02ECFE" w14:textId="77777777" w:rsidR="00E66D99" w:rsidRPr="009E6EF1" w:rsidRDefault="00E66D99" w:rsidP="006D1553">
      <w:pPr>
        <w:jc w:val="both"/>
        <w:rPr>
          <w:rFonts w:cs="Arial"/>
          <w:bCs/>
          <w:sz w:val="20"/>
          <w:szCs w:val="20"/>
          <w:lang w:val="ru-RU"/>
        </w:rPr>
      </w:pPr>
      <w:r w:rsidRPr="009E6EF1">
        <w:rPr>
          <w:rFonts w:cs="Arial"/>
          <w:bCs/>
          <w:sz w:val="20"/>
          <w:szCs w:val="20"/>
          <w:lang w:val="ru-RU"/>
        </w:rPr>
        <w:t xml:space="preserve">- Додаток 4 «Декларація кандидата/консорціуму учасників торгів» (декларація консорціуму), підписана всіма учасниками майбутнього об'єднання; </w:t>
      </w:r>
    </w:p>
    <w:p w14:paraId="0A4A75DD" w14:textId="77777777" w:rsidR="00E66D99" w:rsidRPr="009E6EF1" w:rsidRDefault="00E66D99" w:rsidP="006D1553">
      <w:pPr>
        <w:jc w:val="both"/>
        <w:rPr>
          <w:rFonts w:cs="Arial"/>
          <w:bCs/>
          <w:sz w:val="20"/>
          <w:szCs w:val="20"/>
          <w:lang w:val="ru-RU"/>
        </w:rPr>
      </w:pPr>
      <w:r w:rsidRPr="009E6EF1">
        <w:rPr>
          <w:rFonts w:cs="Arial"/>
          <w:bCs/>
          <w:sz w:val="20"/>
          <w:szCs w:val="20"/>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для кожного учасника майбутнього об'єднання; </w:t>
      </w:r>
    </w:p>
    <w:p w14:paraId="1E95010F" w14:textId="77777777" w:rsidR="00E66D99" w:rsidRPr="009E6EF1" w:rsidRDefault="00E66D99" w:rsidP="006D1553">
      <w:pPr>
        <w:jc w:val="both"/>
        <w:rPr>
          <w:rFonts w:cs="Arial"/>
          <w:b/>
          <w:bCs/>
          <w:sz w:val="20"/>
          <w:szCs w:val="20"/>
          <w:lang w:val="ru-RU"/>
        </w:rPr>
      </w:pPr>
      <w:r w:rsidRPr="009E6EF1">
        <w:rPr>
          <w:rFonts w:cs="Arial"/>
          <w:b/>
          <w:bCs/>
          <w:sz w:val="20"/>
          <w:szCs w:val="20"/>
          <w:lang w:val="ru-RU"/>
        </w:rPr>
        <w:t xml:space="preserve">Для об'єднання учасників, що вже створене: </w:t>
      </w:r>
    </w:p>
    <w:p w14:paraId="55565F96" w14:textId="77777777" w:rsidR="00E66D99" w:rsidRPr="009E6EF1" w:rsidRDefault="00E66D99" w:rsidP="006D1553">
      <w:pPr>
        <w:jc w:val="both"/>
        <w:rPr>
          <w:rFonts w:cs="Arial"/>
          <w:bCs/>
          <w:sz w:val="20"/>
          <w:szCs w:val="20"/>
          <w:lang w:val="ru-RU"/>
        </w:rPr>
      </w:pPr>
      <w:r w:rsidRPr="009E6EF1">
        <w:rPr>
          <w:rFonts w:cs="Arial"/>
          <w:bCs/>
          <w:sz w:val="20"/>
          <w:szCs w:val="20"/>
          <w:lang w:val="ru-RU"/>
        </w:rPr>
        <w:t xml:space="preserve">- Додаток 4 «Декларація кандидата/консорціуму учасників торгів (Декларація консорціуму)», підписана всіма членами майбутнього консорціуму; </w:t>
      </w:r>
    </w:p>
    <w:p w14:paraId="6D9DCDBD" w14:textId="77777777" w:rsidR="00E66D99" w:rsidRPr="009E6EF1" w:rsidRDefault="00E66D99" w:rsidP="006D1553">
      <w:pPr>
        <w:jc w:val="both"/>
        <w:rPr>
          <w:rFonts w:cs="Arial"/>
          <w:bCs/>
          <w:sz w:val="20"/>
          <w:szCs w:val="20"/>
          <w:lang w:val="ru-RU"/>
        </w:rPr>
      </w:pPr>
      <w:r w:rsidRPr="009E6EF1">
        <w:rPr>
          <w:rFonts w:cs="Arial"/>
          <w:bCs/>
          <w:sz w:val="20"/>
          <w:szCs w:val="20"/>
          <w:lang w:val="ru-RU"/>
        </w:rPr>
        <w:t xml:space="preserve">- Лист із зазначенням інформації щодо уповноваженого представника об’єднання учасників; </w:t>
      </w:r>
    </w:p>
    <w:p w14:paraId="1B697E0D" w14:textId="31524ACF" w:rsidR="00E66D99" w:rsidRPr="009E6EF1" w:rsidRDefault="00E66D99" w:rsidP="006D1553">
      <w:pPr>
        <w:jc w:val="both"/>
        <w:rPr>
          <w:rFonts w:cs="Arial"/>
          <w:bCs/>
          <w:sz w:val="20"/>
          <w:szCs w:val="20"/>
          <w:lang w:val="ru-RU"/>
        </w:rPr>
      </w:pPr>
      <w:r w:rsidRPr="009E6EF1">
        <w:rPr>
          <w:rFonts w:cs="Arial"/>
          <w:bCs/>
          <w:sz w:val="20"/>
          <w:szCs w:val="20"/>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w:t>
      </w:r>
    </w:p>
    <w:p w14:paraId="2C603F49" w14:textId="2E0EDDF9" w:rsidR="009A2855" w:rsidRPr="009E6EF1" w:rsidRDefault="00B1367A" w:rsidP="006D1553">
      <w:pPr>
        <w:jc w:val="both"/>
        <w:rPr>
          <w:rFonts w:cs="Arial"/>
          <w:bCs/>
          <w:sz w:val="20"/>
          <w:szCs w:val="20"/>
          <w:lang w:val="ru-RU"/>
        </w:rPr>
      </w:pPr>
      <w:r w:rsidRPr="009E6EF1">
        <w:rPr>
          <w:rFonts w:cs="Arial"/>
          <w:b/>
          <w:sz w:val="20"/>
          <w:szCs w:val="20"/>
          <w:lang w:val="ru-RU"/>
        </w:rPr>
        <w:t>3)</w:t>
      </w:r>
      <w:r w:rsidRPr="009E6EF1">
        <w:rPr>
          <w:rFonts w:cs="Arial"/>
          <w:bCs/>
          <w:sz w:val="20"/>
          <w:szCs w:val="20"/>
          <w:lang w:val="ru-RU"/>
        </w:rPr>
        <w:t xml:space="preserve"> Заповнена </w:t>
      </w:r>
      <w:r w:rsidR="009A2855" w:rsidRPr="009E6EF1">
        <w:rPr>
          <w:rFonts w:cs="Arial"/>
          <w:bCs/>
          <w:sz w:val="20"/>
          <w:szCs w:val="20"/>
          <w:lang w:val="ru-RU"/>
        </w:rPr>
        <w:t xml:space="preserve">самодекларація про відповідність вимогам, </w:t>
      </w:r>
      <w:r w:rsidRPr="009E6EF1">
        <w:rPr>
          <w:rFonts w:cs="Arial"/>
          <w:bCs/>
          <w:sz w:val="20"/>
          <w:szCs w:val="20"/>
          <w:lang w:val="ru-RU"/>
        </w:rPr>
        <w:t>підписана та засвідчена печаткою (за наявності) учасник</w:t>
      </w:r>
      <w:r w:rsidR="00CB34A4" w:rsidRPr="009E6EF1">
        <w:rPr>
          <w:rFonts w:cs="Arial"/>
          <w:bCs/>
          <w:sz w:val="20"/>
          <w:szCs w:val="20"/>
          <w:lang w:val="ru-RU"/>
        </w:rPr>
        <w:t>а</w:t>
      </w:r>
      <w:r w:rsidRPr="009E6EF1">
        <w:rPr>
          <w:rFonts w:cs="Arial"/>
          <w:bCs/>
          <w:sz w:val="20"/>
          <w:szCs w:val="20"/>
          <w:lang w:val="ru-RU"/>
        </w:rPr>
        <w:t xml:space="preserve"> у форматі </w:t>
      </w:r>
      <w:r w:rsidRPr="009E6EF1">
        <w:rPr>
          <w:rFonts w:cs="Arial"/>
          <w:bCs/>
          <w:sz w:val="20"/>
          <w:szCs w:val="20"/>
        </w:rPr>
        <w:t>PDF</w:t>
      </w:r>
      <w:r w:rsidRPr="009E6EF1">
        <w:rPr>
          <w:rFonts w:cs="Arial"/>
          <w:bCs/>
          <w:sz w:val="20"/>
          <w:szCs w:val="20"/>
          <w:lang w:val="ru-RU"/>
        </w:rPr>
        <w:t xml:space="preserve">, яка підтверджує </w:t>
      </w:r>
      <w:r w:rsidR="00CB34A4" w:rsidRPr="009E6EF1">
        <w:rPr>
          <w:rFonts w:cs="Arial"/>
          <w:bCs/>
          <w:sz w:val="20"/>
          <w:szCs w:val="20"/>
          <w:lang w:val="ru-RU"/>
        </w:rPr>
        <w:t>відповідність таким</w:t>
      </w:r>
      <w:r w:rsidRPr="009E6EF1">
        <w:rPr>
          <w:rFonts w:cs="Arial"/>
          <w:bCs/>
          <w:sz w:val="20"/>
          <w:szCs w:val="20"/>
          <w:lang w:val="ru-RU"/>
        </w:rPr>
        <w:t xml:space="preserve"> мінімальн</w:t>
      </w:r>
      <w:r w:rsidR="002D6540" w:rsidRPr="009E6EF1">
        <w:rPr>
          <w:rFonts w:cs="Arial"/>
          <w:bCs/>
          <w:sz w:val="20"/>
          <w:szCs w:val="20"/>
          <w:lang w:val="ru-RU"/>
        </w:rPr>
        <w:t>им</w:t>
      </w:r>
      <w:r w:rsidRPr="009E6EF1">
        <w:rPr>
          <w:rFonts w:cs="Arial"/>
          <w:bCs/>
          <w:sz w:val="20"/>
          <w:szCs w:val="20"/>
          <w:lang w:val="ru-RU"/>
        </w:rPr>
        <w:t xml:space="preserve"> вимог</w:t>
      </w:r>
      <w:r w:rsidR="002D6540" w:rsidRPr="009E6EF1">
        <w:rPr>
          <w:rFonts w:cs="Arial"/>
          <w:bCs/>
          <w:sz w:val="20"/>
          <w:szCs w:val="20"/>
          <w:lang w:val="ru-RU"/>
        </w:rPr>
        <w:t>ам</w:t>
      </w:r>
      <w:r w:rsidRPr="009E6EF1">
        <w:rPr>
          <w:rFonts w:cs="Arial"/>
          <w:bCs/>
          <w:sz w:val="20"/>
          <w:szCs w:val="20"/>
          <w:lang w:val="ru-RU"/>
        </w:rPr>
        <w:t>:</w:t>
      </w:r>
    </w:p>
    <w:p w14:paraId="6B544268" w14:textId="4B2177C1" w:rsidR="009A2855" w:rsidRPr="009E6EF1" w:rsidRDefault="00B1367A" w:rsidP="006D1553">
      <w:pPr>
        <w:jc w:val="both"/>
        <w:rPr>
          <w:rFonts w:cs="Arial"/>
          <w:bCs/>
          <w:sz w:val="20"/>
          <w:szCs w:val="20"/>
          <w:lang w:val="ru-RU"/>
        </w:rPr>
      </w:pPr>
      <w:r w:rsidRPr="009E6EF1">
        <w:rPr>
          <w:rFonts w:cs="Arial"/>
          <w:bCs/>
          <w:sz w:val="20"/>
          <w:szCs w:val="20"/>
          <w:lang w:val="ru-RU"/>
        </w:rPr>
        <w:t xml:space="preserve">- Середній річний оборот за останні три фінансові роки (2023-2025) не менше </w:t>
      </w:r>
      <w:r w:rsidR="005801DB" w:rsidRPr="009E6EF1">
        <w:rPr>
          <w:rFonts w:cs="Arial"/>
          <w:bCs/>
          <w:sz w:val="20"/>
          <w:szCs w:val="20"/>
          <w:lang w:val="ru-RU"/>
        </w:rPr>
        <w:t xml:space="preserve">7 500 </w:t>
      </w:r>
      <w:r w:rsidRPr="009E6EF1">
        <w:rPr>
          <w:rFonts w:cs="Arial"/>
          <w:bCs/>
          <w:sz w:val="20"/>
          <w:szCs w:val="20"/>
          <w:lang w:val="ru-RU"/>
        </w:rPr>
        <w:t>000,00 гривень;</w:t>
      </w:r>
    </w:p>
    <w:p w14:paraId="307D3E3D" w14:textId="77777777" w:rsidR="009A2855" w:rsidRPr="009E6EF1" w:rsidRDefault="00B1367A" w:rsidP="006D1553">
      <w:pPr>
        <w:jc w:val="both"/>
        <w:rPr>
          <w:rFonts w:cs="Arial"/>
          <w:bCs/>
          <w:sz w:val="20"/>
          <w:szCs w:val="20"/>
          <w:lang w:val="ru-RU"/>
        </w:rPr>
      </w:pPr>
      <w:r w:rsidRPr="009E6EF1">
        <w:rPr>
          <w:rFonts w:cs="Arial"/>
          <w:bCs/>
          <w:sz w:val="20"/>
          <w:szCs w:val="20"/>
          <w:lang w:val="ru-RU"/>
        </w:rPr>
        <w:t>- Середня кількість працівників та керівників за останні три календарні роки (2023-2025) не менше 5 працівників;</w:t>
      </w:r>
    </w:p>
    <w:p w14:paraId="2833FEA8" w14:textId="7560B304" w:rsidR="00194446" w:rsidRPr="009E6EF1" w:rsidRDefault="00B1367A" w:rsidP="006D1553">
      <w:pPr>
        <w:jc w:val="both"/>
        <w:rPr>
          <w:rFonts w:cs="Arial"/>
          <w:bCs/>
          <w:sz w:val="20"/>
          <w:szCs w:val="20"/>
          <w:lang w:val="ru-RU"/>
        </w:rPr>
      </w:pPr>
      <w:r w:rsidRPr="009E6EF1">
        <w:rPr>
          <w:rFonts w:cs="Arial"/>
          <w:bCs/>
          <w:sz w:val="20"/>
          <w:szCs w:val="20"/>
          <w:lang w:val="ru-RU"/>
        </w:rPr>
        <w:t xml:space="preserve">- </w:t>
      </w:r>
      <w:r w:rsidR="00CF4D59" w:rsidRPr="009E6EF1">
        <w:rPr>
          <w:rFonts w:cs="Arial"/>
          <w:bCs/>
          <w:sz w:val="20"/>
          <w:szCs w:val="20"/>
          <w:lang w:val="ru-RU"/>
        </w:rPr>
        <w:t>5</w:t>
      </w:r>
      <w:r w:rsidRPr="009E6EF1">
        <w:rPr>
          <w:rFonts w:cs="Arial"/>
          <w:bCs/>
          <w:sz w:val="20"/>
          <w:szCs w:val="20"/>
          <w:lang w:val="ru-RU"/>
        </w:rPr>
        <w:t xml:space="preserve"> </w:t>
      </w:r>
      <w:r w:rsidR="00CF109B" w:rsidRPr="009E6EF1">
        <w:rPr>
          <w:rFonts w:cs="Arial"/>
          <w:bCs/>
          <w:sz w:val="20"/>
          <w:szCs w:val="20"/>
          <w:lang w:val="ru-RU"/>
        </w:rPr>
        <w:t>референс-</w:t>
      </w:r>
      <w:r w:rsidRPr="009E6EF1">
        <w:rPr>
          <w:rFonts w:cs="Arial"/>
          <w:bCs/>
          <w:sz w:val="20"/>
          <w:szCs w:val="20"/>
          <w:lang w:val="ru-RU"/>
        </w:rPr>
        <w:t>проект</w:t>
      </w:r>
      <w:r w:rsidR="00CF4D59" w:rsidRPr="009E6EF1">
        <w:rPr>
          <w:rFonts w:cs="Arial"/>
          <w:bCs/>
          <w:sz w:val="20"/>
          <w:szCs w:val="20"/>
          <w:lang w:val="uk-UA"/>
        </w:rPr>
        <w:t>ів, виконаних в Україні</w:t>
      </w:r>
      <w:r w:rsidR="0002430F" w:rsidRPr="009E6EF1">
        <w:rPr>
          <w:rFonts w:cs="Arial"/>
          <w:bCs/>
          <w:sz w:val="20"/>
          <w:szCs w:val="20"/>
          <w:lang w:val="uk-UA"/>
        </w:rPr>
        <w:t xml:space="preserve"> за останні </w:t>
      </w:r>
      <w:r w:rsidR="00160553" w:rsidRPr="009E6EF1">
        <w:rPr>
          <w:rFonts w:cs="Arial"/>
          <w:bCs/>
          <w:sz w:val="20"/>
          <w:szCs w:val="20"/>
          <w:lang w:val="ru-RU"/>
        </w:rPr>
        <w:t>60 місяців</w:t>
      </w:r>
      <w:r w:rsidR="00CF4D59" w:rsidRPr="009E6EF1">
        <w:rPr>
          <w:rFonts w:cs="Arial"/>
          <w:bCs/>
          <w:sz w:val="20"/>
          <w:szCs w:val="20"/>
          <w:lang w:val="uk-UA"/>
        </w:rPr>
        <w:t>,</w:t>
      </w:r>
      <w:r w:rsidRPr="009E6EF1">
        <w:rPr>
          <w:rFonts w:cs="Arial"/>
          <w:bCs/>
          <w:sz w:val="20"/>
          <w:szCs w:val="20"/>
          <w:lang w:val="ru-RU"/>
        </w:rPr>
        <w:t xml:space="preserve"> у технічній галузі </w:t>
      </w:r>
      <w:r w:rsidR="009A1D78" w:rsidRPr="009E6EF1">
        <w:rPr>
          <w:rFonts w:cs="Arial"/>
          <w:bCs/>
          <w:sz w:val="20"/>
          <w:szCs w:val="20"/>
          <w:lang w:val="ru-RU"/>
        </w:rPr>
        <w:t xml:space="preserve">з будівництва </w:t>
      </w:r>
      <w:r w:rsidR="009A1D78" w:rsidRPr="009E6EF1">
        <w:rPr>
          <w:rFonts w:cs="Arial"/>
          <w:bCs/>
          <w:sz w:val="20"/>
          <w:szCs w:val="20"/>
          <w:lang w:val="uk-UA"/>
        </w:rPr>
        <w:t xml:space="preserve">сонячних електростанцій для </w:t>
      </w:r>
      <w:r w:rsidR="000A0E19" w:rsidRPr="009E6EF1">
        <w:rPr>
          <w:rFonts w:cs="Arial"/>
          <w:bCs/>
          <w:sz w:val="20"/>
          <w:szCs w:val="20"/>
          <w:lang w:val="uk-UA"/>
        </w:rPr>
        <w:t>об</w:t>
      </w:r>
      <w:r w:rsidR="004D1CCA" w:rsidRPr="009E6EF1">
        <w:rPr>
          <w:rFonts w:cs="Arial"/>
          <w:bCs/>
          <w:sz w:val="20"/>
          <w:szCs w:val="20"/>
          <w:lang w:val="ru-RU"/>
        </w:rPr>
        <w:t>’</w:t>
      </w:r>
      <w:r w:rsidR="000A0E19" w:rsidRPr="009E6EF1">
        <w:rPr>
          <w:rFonts w:cs="Arial"/>
          <w:bCs/>
          <w:sz w:val="20"/>
          <w:szCs w:val="20"/>
          <w:lang w:val="uk-UA"/>
        </w:rPr>
        <w:t>єктів соціальної інфрастраструктури (лікарні, школи, дошкільні заклади тощо)</w:t>
      </w:r>
      <w:r w:rsidRPr="009E6EF1">
        <w:rPr>
          <w:rFonts w:cs="Arial"/>
          <w:bCs/>
          <w:sz w:val="20"/>
          <w:szCs w:val="20"/>
          <w:lang w:val="ru-RU"/>
        </w:rPr>
        <w:t xml:space="preserve"> з </w:t>
      </w:r>
      <w:r w:rsidR="004F597B" w:rsidRPr="009E6EF1">
        <w:rPr>
          <w:rFonts w:cs="Arial"/>
          <w:bCs/>
          <w:sz w:val="20"/>
          <w:szCs w:val="20"/>
          <w:lang w:val="ru-RU"/>
        </w:rPr>
        <w:t>ціною договору</w:t>
      </w:r>
      <w:r w:rsidRPr="009E6EF1">
        <w:rPr>
          <w:rFonts w:cs="Arial"/>
          <w:bCs/>
          <w:sz w:val="20"/>
          <w:szCs w:val="20"/>
          <w:lang w:val="ru-RU"/>
        </w:rPr>
        <w:t xml:space="preserve"> &gt;</w:t>
      </w:r>
      <w:r w:rsidR="009A1D78" w:rsidRPr="009E6EF1">
        <w:rPr>
          <w:rFonts w:cs="Arial"/>
          <w:bCs/>
          <w:sz w:val="20"/>
          <w:szCs w:val="20"/>
          <w:lang w:val="ru-RU"/>
        </w:rPr>
        <w:t>2</w:t>
      </w:r>
      <w:r w:rsidRPr="009E6EF1">
        <w:rPr>
          <w:rFonts w:cs="Arial"/>
          <w:bCs/>
          <w:sz w:val="20"/>
          <w:szCs w:val="20"/>
          <w:lang w:val="ru-RU"/>
        </w:rPr>
        <w:t xml:space="preserve"> 000 000,00 гривень</w:t>
      </w:r>
      <w:r w:rsidR="00CF4D59" w:rsidRPr="009E6EF1">
        <w:rPr>
          <w:rFonts w:cs="Arial"/>
          <w:bCs/>
          <w:sz w:val="20"/>
          <w:szCs w:val="20"/>
          <w:lang w:val="ru-RU"/>
        </w:rPr>
        <w:t xml:space="preserve"> кожен</w:t>
      </w:r>
      <w:r w:rsidR="00DF5A51" w:rsidRPr="009E6EF1">
        <w:rPr>
          <w:rFonts w:cs="Arial"/>
          <w:bCs/>
          <w:sz w:val="20"/>
          <w:szCs w:val="20"/>
          <w:lang w:val="ru-RU"/>
        </w:rPr>
        <w:t>.</w:t>
      </w:r>
    </w:p>
    <w:p w14:paraId="367D341A" w14:textId="02FD76E9" w:rsidR="00194446" w:rsidRPr="009E6EF1" w:rsidRDefault="00CF109B" w:rsidP="006D1553">
      <w:pPr>
        <w:jc w:val="both"/>
        <w:rPr>
          <w:rFonts w:cs="Arial"/>
          <w:bCs/>
          <w:sz w:val="20"/>
          <w:szCs w:val="20"/>
          <w:lang w:val="ru-RU"/>
        </w:rPr>
      </w:pPr>
      <w:r w:rsidRPr="009E6EF1">
        <w:rPr>
          <w:rFonts w:cs="Arial"/>
          <w:b/>
          <w:sz w:val="20"/>
          <w:szCs w:val="20"/>
          <w:lang w:val="ru-RU"/>
        </w:rPr>
        <w:t>4)</w:t>
      </w:r>
      <w:r w:rsidRPr="009E6EF1">
        <w:rPr>
          <w:rFonts w:cs="Arial"/>
          <w:bCs/>
          <w:sz w:val="20"/>
          <w:szCs w:val="20"/>
          <w:lang w:val="ru-RU"/>
        </w:rPr>
        <w:t xml:space="preserve"> Звіти про фінансові результати</w:t>
      </w:r>
      <w:r w:rsidR="00DF5A51" w:rsidRPr="009E6EF1">
        <w:rPr>
          <w:rFonts w:cs="Arial"/>
          <w:bCs/>
          <w:sz w:val="20"/>
          <w:szCs w:val="20"/>
          <w:lang w:val="ru-RU"/>
        </w:rPr>
        <w:t xml:space="preserve"> учасника</w:t>
      </w:r>
      <w:r w:rsidRPr="009E6EF1">
        <w:rPr>
          <w:rFonts w:cs="Arial"/>
          <w:bCs/>
          <w:sz w:val="20"/>
          <w:szCs w:val="20"/>
          <w:lang w:val="ru-RU"/>
        </w:rPr>
        <w:t xml:space="preserve"> за останні три фінансові роки (2023-2025) із зазначенням обороту</w:t>
      </w:r>
    </w:p>
    <w:p w14:paraId="0E48CBC3" w14:textId="3A5270D1" w:rsidR="00A60772" w:rsidRPr="009E6EF1" w:rsidRDefault="00A60772" w:rsidP="006D1553">
      <w:pPr>
        <w:jc w:val="both"/>
        <w:rPr>
          <w:rFonts w:cs="Arial"/>
          <w:b/>
          <w:sz w:val="20"/>
          <w:szCs w:val="20"/>
          <w:lang w:val="uk-UA"/>
        </w:rPr>
      </w:pPr>
    </w:p>
    <w:p w14:paraId="64115322" w14:textId="75CDCD52" w:rsidR="005D3C99" w:rsidRPr="006D1553" w:rsidRDefault="005D3C99" w:rsidP="006D1553">
      <w:pPr>
        <w:pStyle w:val="ListParagraph"/>
        <w:spacing w:before="120" w:after="120"/>
        <w:ind w:left="0"/>
        <w:contextualSpacing w:val="0"/>
        <w:jc w:val="both"/>
        <w:rPr>
          <w:rFonts w:cs="Arial"/>
          <w:sz w:val="20"/>
          <w:szCs w:val="20"/>
          <w:lang w:val="uk-UA"/>
        </w:rPr>
      </w:pPr>
      <w:r w:rsidRPr="006D1553">
        <w:rPr>
          <w:rFonts w:cs="Arial"/>
          <w:sz w:val="20"/>
          <w:szCs w:val="20"/>
          <w:lang w:val="uk-UA" w:eastAsia="uk-UA"/>
        </w:rPr>
        <w:t>Крім того, учасник</w:t>
      </w:r>
      <w:r w:rsidRPr="006D1553">
        <w:rPr>
          <w:rFonts w:cs="Arial"/>
          <w:sz w:val="20"/>
          <w:szCs w:val="20"/>
          <w:lang w:val="uk-UA"/>
        </w:rPr>
        <w:t xml:space="preserve"> повинен:</w:t>
      </w:r>
    </w:p>
    <w:p w14:paraId="07AF2230" w14:textId="77777777" w:rsidR="005D3C99" w:rsidRPr="006D1553" w:rsidRDefault="005D3C99" w:rsidP="006D1553">
      <w:pPr>
        <w:spacing w:before="120" w:after="120"/>
        <w:jc w:val="both"/>
        <w:rPr>
          <w:rFonts w:cs="Arial"/>
          <w:sz w:val="20"/>
          <w:szCs w:val="20"/>
          <w:lang w:val="uk-UA"/>
        </w:rPr>
      </w:pPr>
      <w:r w:rsidRPr="006D1553">
        <w:rPr>
          <w:rFonts w:cs="Arial"/>
          <w:sz w:val="20"/>
          <w:szCs w:val="20"/>
          <w:lang w:val="uk-UA"/>
        </w:rPr>
        <w:t>•</w:t>
      </w:r>
      <w:r w:rsidRPr="006D1553">
        <w:rPr>
          <w:rFonts w:cs="Arial"/>
          <w:sz w:val="20"/>
          <w:szCs w:val="20"/>
          <w:lang w:val="uk-UA"/>
        </w:rPr>
        <w:tab/>
        <w:t>не перебувати у санкційних списках України, ЄС, ООН;</w:t>
      </w:r>
    </w:p>
    <w:p w14:paraId="64BF2EF4" w14:textId="77777777" w:rsidR="005D3C99" w:rsidRPr="006D1553" w:rsidRDefault="005D3C99" w:rsidP="006D1553">
      <w:pPr>
        <w:spacing w:before="120" w:after="120"/>
        <w:jc w:val="both"/>
        <w:rPr>
          <w:rFonts w:cs="Arial"/>
          <w:sz w:val="20"/>
          <w:szCs w:val="20"/>
          <w:lang w:val="uk-UA"/>
        </w:rPr>
      </w:pPr>
      <w:r w:rsidRPr="006D1553">
        <w:rPr>
          <w:rFonts w:cs="Arial"/>
          <w:sz w:val="20"/>
          <w:szCs w:val="20"/>
          <w:lang w:val="uk-UA"/>
        </w:rPr>
        <w:t>•</w:t>
      </w:r>
      <w:r w:rsidRPr="006D1553">
        <w:rPr>
          <w:rFonts w:cs="Arial"/>
          <w:sz w:val="20"/>
          <w:szCs w:val="20"/>
          <w:lang w:val="uk-UA"/>
        </w:rPr>
        <w:tab/>
        <w:t>не мати кінцевих бенефіціарів/ учасників які перебувають у санкційних списках України, ЄС, ООН;</w:t>
      </w:r>
    </w:p>
    <w:p w14:paraId="1579243B" w14:textId="77777777" w:rsidR="005D3C99" w:rsidRPr="006D1553" w:rsidRDefault="005D3C99" w:rsidP="006D1553">
      <w:pPr>
        <w:spacing w:before="120" w:after="120"/>
        <w:jc w:val="both"/>
        <w:rPr>
          <w:rFonts w:cs="Arial"/>
          <w:sz w:val="20"/>
          <w:szCs w:val="20"/>
          <w:lang w:val="uk-UA"/>
        </w:rPr>
      </w:pPr>
      <w:r w:rsidRPr="006D1553">
        <w:rPr>
          <w:rFonts w:cs="Arial"/>
          <w:sz w:val="20"/>
          <w:szCs w:val="20"/>
          <w:lang w:val="uk-UA"/>
        </w:rPr>
        <w:t>•</w:t>
      </w:r>
      <w:r w:rsidRPr="006D1553">
        <w:rPr>
          <w:rFonts w:cs="Arial"/>
          <w:sz w:val="20"/>
          <w:szCs w:val="20"/>
          <w:lang w:val="uk-UA"/>
        </w:rPr>
        <w:tab/>
        <w:t>не перебувати в процесі припинення;</w:t>
      </w:r>
    </w:p>
    <w:p w14:paraId="636F99E3" w14:textId="77777777" w:rsidR="005D3C99" w:rsidRPr="006D1553" w:rsidRDefault="005D3C99" w:rsidP="006D1553">
      <w:pPr>
        <w:spacing w:before="120" w:after="120"/>
        <w:jc w:val="both"/>
        <w:rPr>
          <w:rFonts w:cs="Arial"/>
          <w:sz w:val="20"/>
          <w:szCs w:val="20"/>
          <w:lang w:val="uk-UA"/>
        </w:rPr>
      </w:pPr>
      <w:r w:rsidRPr="006D1553">
        <w:rPr>
          <w:rFonts w:cs="Arial"/>
          <w:sz w:val="20"/>
          <w:szCs w:val="20"/>
          <w:lang w:val="uk-UA"/>
        </w:rPr>
        <w:t>•</w:t>
      </w:r>
      <w:r w:rsidRPr="006D1553">
        <w:rPr>
          <w:rFonts w:cs="Arial"/>
          <w:sz w:val="20"/>
          <w:szCs w:val="20"/>
          <w:lang w:val="uk-UA"/>
        </w:rPr>
        <w:tab/>
        <w:t xml:space="preserve">не бути зареєстрованим на непідконтрольних територіях України; </w:t>
      </w:r>
    </w:p>
    <w:p w14:paraId="4B6F8AFB" w14:textId="77777777" w:rsidR="005D3C99" w:rsidRPr="006D1553" w:rsidRDefault="005D3C99" w:rsidP="006D1553">
      <w:pPr>
        <w:spacing w:before="120" w:after="120"/>
        <w:jc w:val="both"/>
        <w:rPr>
          <w:rFonts w:cs="Arial"/>
          <w:sz w:val="20"/>
          <w:szCs w:val="20"/>
          <w:lang w:val="uk-UA"/>
        </w:rPr>
      </w:pPr>
      <w:r w:rsidRPr="006D1553">
        <w:rPr>
          <w:rFonts w:cs="Arial"/>
          <w:sz w:val="20"/>
          <w:szCs w:val="20"/>
          <w:lang w:val="uk-UA"/>
        </w:rPr>
        <w:t>•</w:t>
      </w:r>
      <w:r w:rsidRPr="006D1553">
        <w:rPr>
          <w:rFonts w:cs="Arial"/>
          <w:sz w:val="20"/>
          <w:szCs w:val="20"/>
          <w:lang w:val="uk-UA"/>
        </w:rPr>
        <w:tab/>
        <w:t xml:space="preserve">не мати кінцевого бенефіціарного власника, учасника або учасника (акціонера), частка якого у статутному капіталі становить 10 і більше відсотків, яким є Російська Федерація/Республіка Білорусь/Ісламська Республіка Іран, громадянин Російської Федерації/Республіка Білорусь/Ісламська Республіка Іран, крім тих, які проживають на території України на законних підставах, або юридична особа, створена та зареєстрована відповідно до законодавства Російської Федерації/Республіки Білорусь/Ісламської Республіки Іран.  </w:t>
      </w:r>
    </w:p>
    <w:p w14:paraId="595ECC3D" w14:textId="7980E630" w:rsidR="005D3C99" w:rsidRPr="006D1553" w:rsidRDefault="005D3C99" w:rsidP="006D1553">
      <w:pPr>
        <w:jc w:val="both"/>
        <w:rPr>
          <w:rFonts w:cs="Arial"/>
          <w:sz w:val="20"/>
          <w:szCs w:val="20"/>
          <w:lang w:val="uk-UA"/>
        </w:rPr>
      </w:pPr>
      <w:r w:rsidRPr="006D1553">
        <w:rPr>
          <w:rFonts w:cs="Arial"/>
          <w:sz w:val="20"/>
          <w:szCs w:val="20"/>
          <w:lang w:val="uk-UA"/>
        </w:rPr>
        <w:t>GIZ залишає за собою право перевірити інформацію в будь-який час. Учасник підтверджує свою згоду на обробку персональних даних відповідно до положень Загального регламенту ЄС про захист даних (GDPR) та Закону України "Про захист персональних даних" № 2297-VI від 01.06.2010.</w:t>
      </w:r>
      <w:bookmarkStart w:id="0" w:name="_Toc119492775"/>
      <w:bookmarkStart w:id="1" w:name="_Toc119492820"/>
      <w:bookmarkStart w:id="2" w:name="_Toc119492869"/>
      <w:bookmarkStart w:id="3" w:name="_Toc119492984"/>
      <w:bookmarkStart w:id="4" w:name="_Toc119493072"/>
      <w:bookmarkStart w:id="5" w:name="_Toc119493222"/>
      <w:bookmarkStart w:id="6" w:name="_Toc119493846"/>
      <w:bookmarkStart w:id="7" w:name="_Toc119492779"/>
      <w:bookmarkStart w:id="8" w:name="_Toc119492824"/>
      <w:bookmarkStart w:id="9" w:name="_Toc119492876"/>
      <w:bookmarkStart w:id="10" w:name="_Toc119492991"/>
      <w:bookmarkStart w:id="11" w:name="_Toc119493079"/>
      <w:bookmarkStart w:id="12" w:name="_Toc119493229"/>
      <w:bookmarkStart w:id="13" w:name="_Toc119493854"/>
      <w:bookmarkStart w:id="14" w:name="_Toc119492780"/>
      <w:bookmarkStart w:id="15" w:name="_Toc119492825"/>
      <w:bookmarkStart w:id="16" w:name="_Toc119492877"/>
      <w:bookmarkStart w:id="17" w:name="_Toc119492992"/>
      <w:bookmarkStart w:id="18" w:name="_Toc119493080"/>
      <w:bookmarkStart w:id="19" w:name="_Toc119493230"/>
      <w:bookmarkStart w:id="20" w:name="_Toc119493855"/>
      <w:bookmarkStart w:id="21" w:name="_Toc119492781"/>
      <w:bookmarkStart w:id="22" w:name="_Toc119492826"/>
      <w:bookmarkStart w:id="23" w:name="_Toc119492878"/>
      <w:bookmarkStart w:id="24" w:name="_Toc119492993"/>
      <w:bookmarkStart w:id="25" w:name="_Toc119493081"/>
      <w:bookmarkStart w:id="26" w:name="_Toc119493231"/>
      <w:bookmarkStart w:id="27" w:name="_Toc119493856"/>
      <w:bookmarkStart w:id="28" w:name="_Toc119492782"/>
      <w:bookmarkStart w:id="29" w:name="_Toc119492827"/>
      <w:bookmarkStart w:id="30" w:name="_Toc119492879"/>
      <w:bookmarkStart w:id="31" w:name="_Toc119492994"/>
      <w:bookmarkStart w:id="32" w:name="_Toc119493082"/>
      <w:bookmarkStart w:id="33" w:name="_Toc119493232"/>
      <w:bookmarkStart w:id="34" w:name="_Toc119493857"/>
      <w:bookmarkStart w:id="35" w:name="_Toc119492783"/>
      <w:bookmarkStart w:id="36" w:name="_Toc119492828"/>
      <w:bookmarkStart w:id="37" w:name="_Toc119492880"/>
      <w:bookmarkStart w:id="38" w:name="_Toc119492995"/>
      <w:bookmarkStart w:id="39" w:name="_Toc119493083"/>
      <w:bookmarkStart w:id="40" w:name="_Toc119493233"/>
      <w:bookmarkStart w:id="41" w:name="_Toc119493858"/>
      <w:bookmarkStart w:id="42" w:name="_Toc119492784"/>
      <w:bookmarkStart w:id="43" w:name="_Toc119492829"/>
      <w:bookmarkStart w:id="44" w:name="_Toc119492881"/>
      <w:bookmarkStart w:id="45" w:name="_Toc119492996"/>
      <w:bookmarkStart w:id="46" w:name="_Toc119493084"/>
      <w:bookmarkStart w:id="47" w:name="_Toc119493234"/>
      <w:bookmarkStart w:id="48" w:name="_Toc119493859"/>
      <w:bookmarkStart w:id="49" w:name="_Toc119492785"/>
      <w:bookmarkStart w:id="50" w:name="_Toc119492830"/>
      <w:bookmarkStart w:id="51" w:name="_Toc119492882"/>
      <w:bookmarkStart w:id="52" w:name="_Toc119492997"/>
      <w:bookmarkStart w:id="53" w:name="_Toc119493085"/>
      <w:bookmarkStart w:id="54" w:name="_Toc119493235"/>
      <w:bookmarkStart w:id="55" w:name="_Toc119493860"/>
      <w:bookmarkStart w:id="56" w:name="_Toc119492786"/>
      <w:bookmarkStart w:id="57" w:name="_Toc119492831"/>
      <w:bookmarkStart w:id="58" w:name="_Toc119492883"/>
      <w:bookmarkStart w:id="59" w:name="_Toc119492998"/>
      <w:bookmarkStart w:id="60" w:name="_Toc119493086"/>
      <w:bookmarkStart w:id="61" w:name="_Toc119493236"/>
      <w:bookmarkStart w:id="62" w:name="_Toc119493861"/>
      <w:bookmarkStart w:id="63" w:name="_Toc119492787"/>
      <w:bookmarkStart w:id="64" w:name="_Toc119492832"/>
      <w:bookmarkStart w:id="65" w:name="_Toc119492884"/>
      <w:bookmarkStart w:id="66" w:name="_Toc119492999"/>
      <w:bookmarkStart w:id="67" w:name="_Toc119493087"/>
      <w:bookmarkStart w:id="68" w:name="_Toc119493237"/>
      <w:bookmarkStart w:id="69" w:name="_Toc119493862"/>
      <w:bookmarkStart w:id="70" w:name="_Toc119492788"/>
      <w:bookmarkStart w:id="71" w:name="_Toc119492833"/>
      <w:bookmarkStart w:id="72" w:name="_Toc119492885"/>
      <w:bookmarkStart w:id="73" w:name="_Toc119493000"/>
      <w:bookmarkStart w:id="74" w:name="_Toc119493088"/>
      <w:bookmarkStart w:id="75" w:name="_Toc119493238"/>
      <w:bookmarkStart w:id="76" w:name="_Toc119493863"/>
      <w:bookmarkStart w:id="77" w:name="_Toc119492789"/>
      <w:bookmarkStart w:id="78" w:name="_Toc119492834"/>
      <w:bookmarkStart w:id="79" w:name="_Toc119492886"/>
      <w:bookmarkStart w:id="80" w:name="_Toc119493001"/>
      <w:bookmarkStart w:id="81" w:name="_Toc119493089"/>
      <w:bookmarkStart w:id="82" w:name="_Toc119493239"/>
      <w:bookmarkStart w:id="83" w:name="_Toc119493864"/>
      <w:bookmarkStart w:id="84" w:name="_Toc119492790"/>
      <w:bookmarkStart w:id="85" w:name="_Toc119492835"/>
      <w:bookmarkStart w:id="86" w:name="_Toc119492887"/>
      <w:bookmarkStart w:id="87" w:name="_Toc119493002"/>
      <w:bookmarkStart w:id="88" w:name="_Toc119493090"/>
      <w:bookmarkStart w:id="89" w:name="_Toc119493240"/>
      <w:bookmarkStart w:id="90" w:name="_Toc11949386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DF4DCD3" w14:textId="77777777" w:rsidR="00803F79" w:rsidRPr="009E6EF1" w:rsidRDefault="00803F79" w:rsidP="006D1553">
      <w:pPr>
        <w:jc w:val="both"/>
        <w:rPr>
          <w:rFonts w:cs="Arial"/>
          <w:b/>
          <w:sz w:val="20"/>
          <w:szCs w:val="20"/>
          <w:lang w:val="uk-UA"/>
        </w:rPr>
      </w:pPr>
    </w:p>
    <w:p w14:paraId="0A81AF3D" w14:textId="77777777" w:rsidR="004D649E" w:rsidRPr="009E6EF1" w:rsidRDefault="00A60772" w:rsidP="006D1553">
      <w:pPr>
        <w:jc w:val="both"/>
        <w:rPr>
          <w:rFonts w:cs="Arial"/>
          <w:b/>
          <w:sz w:val="20"/>
          <w:szCs w:val="20"/>
          <w:lang w:val="uk-UA"/>
        </w:rPr>
      </w:pPr>
      <w:r w:rsidRPr="009E6EF1">
        <w:rPr>
          <w:rFonts w:cs="Arial"/>
          <w:b/>
          <w:sz w:val="20"/>
          <w:szCs w:val="20"/>
          <w:lang w:val="uk-UA"/>
        </w:rPr>
        <w:t xml:space="preserve">Механізм оцінювання: </w:t>
      </w:r>
    </w:p>
    <w:p w14:paraId="2E59629F" w14:textId="3E69F1E2" w:rsidR="00A60772" w:rsidRPr="009E6EF1" w:rsidRDefault="00A60772" w:rsidP="006D1553">
      <w:pPr>
        <w:jc w:val="both"/>
        <w:rPr>
          <w:rFonts w:cs="Arial"/>
          <w:bCs/>
          <w:sz w:val="20"/>
          <w:szCs w:val="20"/>
          <w:lang w:val="uk-UA"/>
        </w:rPr>
      </w:pPr>
      <w:r w:rsidRPr="009E6EF1">
        <w:rPr>
          <w:rFonts w:cs="Arial"/>
          <w:bCs/>
          <w:sz w:val="20"/>
          <w:szCs w:val="20"/>
          <w:lang w:val="uk-UA"/>
        </w:rPr>
        <w:t xml:space="preserve">Оцінювання відповідності вимогам </w:t>
      </w:r>
      <w:r w:rsidR="00BD198C" w:rsidRPr="009E6EF1">
        <w:rPr>
          <w:rFonts w:cs="Arial"/>
          <w:bCs/>
          <w:sz w:val="20"/>
          <w:szCs w:val="20"/>
          <w:lang w:val="uk-UA"/>
        </w:rPr>
        <w:t>склад</w:t>
      </w:r>
      <w:r w:rsidR="0070681F" w:rsidRPr="009E6EF1">
        <w:rPr>
          <w:rFonts w:cs="Arial"/>
          <w:bCs/>
          <w:sz w:val="20"/>
          <w:szCs w:val="20"/>
          <w:lang w:val="uk-UA"/>
        </w:rPr>
        <w:t>а</w:t>
      </w:r>
      <w:r w:rsidR="00BD198C" w:rsidRPr="009E6EF1">
        <w:rPr>
          <w:rFonts w:cs="Arial"/>
          <w:bCs/>
          <w:sz w:val="20"/>
          <w:szCs w:val="20"/>
          <w:lang w:val="uk-UA"/>
        </w:rPr>
        <w:t xml:space="preserve">ється з </w:t>
      </w:r>
      <w:r w:rsidR="00AF1F0B" w:rsidRPr="009E6EF1">
        <w:rPr>
          <w:rFonts w:cs="Arial"/>
          <w:bCs/>
          <w:sz w:val="20"/>
          <w:szCs w:val="20"/>
          <w:lang w:val="uk-UA"/>
        </w:rPr>
        <w:t>розділу</w:t>
      </w:r>
      <w:r w:rsidRPr="009E6EF1">
        <w:rPr>
          <w:rFonts w:cs="Arial"/>
          <w:bCs/>
          <w:sz w:val="20"/>
          <w:szCs w:val="20"/>
          <w:lang w:val="uk-UA"/>
        </w:rPr>
        <w:t xml:space="preserve"> I. Комерційн</w:t>
      </w:r>
      <w:r w:rsidR="00AF1F0B" w:rsidRPr="009E6EF1">
        <w:rPr>
          <w:rFonts w:cs="Arial"/>
          <w:bCs/>
          <w:sz w:val="20"/>
          <w:szCs w:val="20"/>
          <w:lang w:val="uk-UA"/>
        </w:rPr>
        <w:t xml:space="preserve">а </w:t>
      </w:r>
      <w:r w:rsidRPr="009E6EF1">
        <w:rPr>
          <w:rFonts w:cs="Arial"/>
          <w:bCs/>
          <w:sz w:val="20"/>
          <w:szCs w:val="20"/>
          <w:lang w:val="uk-UA"/>
        </w:rPr>
        <w:t>оцінк</w:t>
      </w:r>
      <w:r w:rsidR="00AF1F0B" w:rsidRPr="009E6EF1">
        <w:rPr>
          <w:rFonts w:cs="Arial"/>
          <w:bCs/>
          <w:sz w:val="20"/>
          <w:szCs w:val="20"/>
          <w:lang w:val="uk-UA"/>
        </w:rPr>
        <w:t>а прийнятності</w:t>
      </w:r>
      <w:r w:rsidR="002E57D8" w:rsidRPr="009E6EF1">
        <w:rPr>
          <w:rFonts w:cs="Arial"/>
          <w:bCs/>
          <w:sz w:val="20"/>
          <w:szCs w:val="20"/>
          <w:lang w:val="uk-UA"/>
        </w:rPr>
        <w:t xml:space="preserve"> та розділу </w:t>
      </w:r>
      <w:r w:rsidRPr="009E6EF1">
        <w:rPr>
          <w:rFonts w:cs="Arial"/>
          <w:bCs/>
          <w:sz w:val="20"/>
          <w:szCs w:val="20"/>
          <w:lang w:val="uk-UA"/>
        </w:rPr>
        <w:t>II. Технічн</w:t>
      </w:r>
      <w:r w:rsidR="002E57D8" w:rsidRPr="009E6EF1">
        <w:rPr>
          <w:rFonts w:cs="Arial"/>
          <w:bCs/>
          <w:sz w:val="20"/>
          <w:szCs w:val="20"/>
          <w:lang w:val="uk-UA"/>
        </w:rPr>
        <w:t>а</w:t>
      </w:r>
      <w:r w:rsidRPr="009E6EF1">
        <w:rPr>
          <w:rFonts w:cs="Arial"/>
          <w:bCs/>
          <w:sz w:val="20"/>
          <w:szCs w:val="20"/>
          <w:lang w:val="uk-UA"/>
        </w:rPr>
        <w:t xml:space="preserve"> оцінк</w:t>
      </w:r>
      <w:r w:rsidR="002E57D8" w:rsidRPr="009E6EF1">
        <w:rPr>
          <w:rFonts w:cs="Arial"/>
          <w:bCs/>
          <w:sz w:val="20"/>
          <w:szCs w:val="20"/>
          <w:lang w:val="uk-UA"/>
        </w:rPr>
        <w:t>а прийнятності</w:t>
      </w:r>
      <w:r w:rsidR="000B2A4B" w:rsidRPr="009E6EF1">
        <w:rPr>
          <w:rFonts w:cs="Arial"/>
          <w:bCs/>
          <w:sz w:val="20"/>
          <w:szCs w:val="20"/>
          <w:lang w:val="uk-UA"/>
        </w:rPr>
        <w:t>. Всі критерії, перераховані в цих розділах,</w:t>
      </w:r>
      <w:r w:rsidRPr="009E6EF1">
        <w:rPr>
          <w:rFonts w:cs="Arial"/>
          <w:bCs/>
          <w:sz w:val="20"/>
          <w:szCs w:val="20"/>
          <w:lang w:val="uk-UA"/>
        </w:rPr>
        <w:t xml:space="preserve"> є обов'язковими. </w:t>
      </w:r>
      <w:r w:rsidR="001E5250" w:rsidRPr="009E6EF1">
        <w:rPr>
          <w:rFonts w:cs="Arial"/>
          <w:bCs/>
          <w:sz w:val="20"/>
          <w:szCs w:val="20"/>
          <w:lang w:val="uk-UA"/>
        </w:rPr>
        <w:t xml:space="preserve">У випадку невідповідності будь-якому з </w:t>
      </w:r>
      <w:r w:rsidR="00BB33D9" w:rsidRPr="009E6EF1">
        <w:rPr>
          <w:rFonts w:cs="Arial"/>
          <w:bCs/>
          <w:sz w:val="20"/>
          <w:szCs w:val="20"/>
          <w:lang w:val="uk-UA"/>
        </w:rPr>
        <w:t>обов</w:t>
      </w:r>
      <w:r w:rsidR="00BB33D9" w:rsidRPr="009E6EF1">
        <w:rPr>
          <w:rFonts w:cs="Arial"/>
          <w:bCs/>
          <w:sz w:val="20"/>
          <w:szCs w:val="20"/>
          <w:lang w:val="ru-RU"/>
        </w:rPr>
        <w:t>’</w:t>
      </w:r>
      <w:r w:rsidR="00BB33D9" w:rsidRPr="009E6EF1">
        <w:rPr>
          <w:rFonts w:cs="Arial"/>
          <w:bCs/>
          <w:sz w:val="20"/>
          <w:szCs w:val="20"/>
          <w:lang w:val="uk-UA"/>
        </w:rPr>
        <w:t>язкових</w:t>
      </w:r>
      <w:r w:rsidR="00F1159A" w:rsidRPr="009E6EF1">
        <w:rPr>
          <w:rFonts w:cs="Arial"/>
          <w:bCs/>
          <w:sz w:val="20"/>
          <w:szCs w:val="20"/>
          <w:lang w:val="uk-UA"/>
        </w:rPr>
        <w:t xml:space="preserve"> критеріїв,</w:t>
      </w:r>
      <w:r w:rsidRPr="009E6EF1">
        <w:rPr>
          <w:rFonts w:cs="Arial"/>
          <w:bCs/>
          <w:sz w:val="20"/>
          <w:szCs w:val="20"/>
          <w:lang w:val="uk-UA"/>
        </w:rPr>
        <w:t xml:space="preserve"> </w:t>
      </w:r>
      <w:r w:rsidR="000B7381" w:rsidRPr="009E6EF1">
        <w:rPr>
          <w:rFonts w:cs="Arial"/>
          <w:bCs/>
          <w:sz w:val="20"/>
          <w:szCs w:val="20"/>
          <w:lang w:val="uk-UA"/>
        </w:rPr>
        <w:t>учасник</w:t>
      </w:r>
      <w:r w:rsidRPr="009E6EF1">
        <w:rPr>
          <w:rFonts w:cs="Arial"/>
          <w:bCs/>
          <w:sz w:val="20"/>
          <w:szCs w:val="20"/>
          <w:lang w:val="uk-UA"/>
        </w:rPr>
        <w:t xml:space="preserve"> дискваліфікується.</w:t>
      </w:r>
    </w:p>
    <w:p w14:paraId="50C7C5CB" w14:textId="77777777" w:rsidR="00A60772" w:rsidRPr="009E6EF1" w:rsidRDefault="00A60772" w:rsidP="006D1553">
      <w:pPr>
        <w:jc w:val="both"/>
        <w:rPr>
          <w:rFonts w:cs="Arial"/>
          <w:bCs/>
          <w:sz w:val="20"/>
          <w:szCs w:val="20"/>
          <w:lang w:val="ru-RU"/>
        </w:rPr>
      </w:pPr>
    </w:p>
    <w:p w14:paraId="65FC803B" w14:textId="4D069E8D" w:rsidR="005801DB" w:rsidRPr="009E6EF1" w:rsidRDefault="005801DB" w:rsidP="006D1553">
      <w:pPr>
        <w:jc w:val="both"/>
        <w:rPr>
          <w:rFonts w:cs="Arial"/>
          <w:bCs/>
          <w:sz w:val="20"/>
          <w:szCs w:val="20"/>
          <w:lang w:val="en-US"/>
        </w:rPr>
      </w:pPr>
      <w:r w:rsidRPr="005801DB">
        <w:rPr>
          <w:rFonts w:cs="Arial"/>
          <w:bCs/>
          <w:noProof/>
          <w:sz w:val="20"/>
          <w:szCs w:val="20"/>
          <w:lang w:val="en-US"/>
        </w:rPr>
        <w:drawing>
          <wp:inline distT="0" distB="0" distL="0" distR="0" wp14:anchorId="11FD65DC" wp14:editId="66CDBBAC">
            <wp:extent cx="5353797" cy="3038899"/>
            <wp:effectExtent l="0" t="0" r="6350" b="1905"/>
            <wp:docPr id="697074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74974" name=""/>
                    <pic:cNvPicPr/>
                  </pic:nvPicPr>
                  <pic:blipFill>
                    <a:blip r:embed="rId11"/>
                    <a:stretch>
                      <a:fillRect/>
                    </a:stretch>
                  </pic:blipFill>
                  <pic:spPr>
                    <a:xfrm>
                      <a:off x="0" y="0"/>
                      <a:ext cx="5353797" cy="3038899"/>
                    </a:xfrm>
                    <a:prstGeom prst="rect">
                      <a:avLst/>
                    </a:prstGeom>
                  </pic:spPr>
                </pic:pic>
              </a:graphicData>
            </a:graphic>
          </wp:inline>
        </w:drawing>
      </w:r>
    </w:p>
    <w:p w14:paraId="30FA6361" w14:textId="6D6D1FFF" w:rsidR="008F35C0" w:rsidRPr="009E6EF1" w:rsidRDefault="008F35C0" w:rsidP="006D1553">
      <w:pPr>
        <w:jc w:val="both"/>
        <w:rPr>
          <w:rFonts w:cs="Arial"/>
          <w:bCs/>
          <w:sz w:val="20"/>
          <w:szCs w:val="20"/>
          <w:lang w:val="uk-UA"/>
        </w:rPr>
      </w:pPr>
    </w:p>
    <w:p w14:paraId="7E68F6CF" w14:textId="0F406F82" w:rsidR="00F26CE7" w:rsidRPr="009E6EF1" w:rsidRDefault="000B7381" w:rsidP="006D1553">
      <w:pPr>
        <w:jc w:val="both"/>
        <w:rPr>
          <w:rFonts w:cs="Arial"/>
          <w:bCs/>
          <w:sz w:val="20"/>
          <w:szCs w:val="20"/>
          <w:lang w:val="uk-UA"/>
        </w:rPr>
      </w:pPr>
      <w:r w:rsidRPr="009E6EF1">
        <w:rPr>
          <w:rFonts w:cs="Arial"/>
          <w:bCs/>
          <w:sz w:val="20"/>
          <w:szCs w:val="20"/>
          <w:lang w:val="uk-UA"/>
        </w:rPr>
        <w:t>Дискваліфіковані учасники</w:t>
      </w:r>
      <w:r w:rsidR="00FB1738" w:rsidRPr="009E6EF1">
        <w:rPr>
          <w:rFonts w:cs="Arial"/>
          <w:bCs/>
          <w:sz w:val="20"/>
          <w:szCs w:val="20"/>
          <w:lang w:val="uk-UA"/>
        </w:rPr>
        <w:t xml:space="preserve"> </w:t>
      </w:r>
      <w:r w:rsidR="00F26CE7" w:rsidRPr="009E6EF1">
        <w:rPr>
          <w:rFonts w:cs="Arial"/>
          <w:bCs/>
          <w:sz w:val="20"/>
          <w:szCs w:val="20"/>
          <w:lang w:val="uk-UA"/>
        </w:rPr>
        <w:t xml:space="preserve">не будуть запрошені до подальшої </w:t>
      </w:r>
      <w:r w:rsidR="00FB1738" w:rsidRPr="009E6EF1">
        <w:rPr>
          <w:rFonts w:cs="Arial"/>
          <w:bCs/>
          <w:sz w:val="20"/>
          <w:szCs w:val="20"/>
          <w:lang w:val="uk-UA"/>
        </w:rPr>
        <w:t>участі в будівельному тендері.</w:t>
      </w:r>
    </w:p>
    <w:p w14:paraId="47642041" w14:textId="77777777" w:rsidR="00F26CE7" w:rsidRPr="009E6EF1" w:rsidRDefault="00F26CE7" w:rsidP="006D1553">
      <w:pPr>
        <w:jc w:val="both"/>
        <w:rPr>
          <w:rFonts w:cs="Arial"/>
          <w:bCs/>
          <w:sz w:val="20"/>
          <w:szCs w:val="20"/>
          <w:lang w:val="uk-UA"/>
        </w:rPr>
      </w:pPr>
    </w:p>
    <w:p w14:paraId="2475476C" w14:textId="5E04A72A" w:rsidR="00F26CE7" w:rsidRPr="009E6EF1" w:rsidRDefault="00FB1738" w:rsidP="006D1553">
      <w:pPr>
        <w:jc w:val="both"/>
        <w:rPr>
          <w:rFonts w:cs="Arial"/>
          <w:bCs/>
          <w:sz w:val="20"/>
          <w:szCs w:val="20"/>
          <w:lang w:val="ru-RU"/>
        </w:rPr>
      </w:pPr>
      <w:r w:rsidRPr="009E6EF1">
        <w:rPr>
          <w:rFonts w:cs="Arial"/>
          <w:b/>
          <w:sz w:val="20"/>
          <w:szCs w:val="20"/>
          <w:lang w:val="ru-RU"/>
        </w:rPr>
        <w:t xml:space="preserve">Інформацію та документи, зазначені вище, необхідно подати </w:t>
      </w:r>
      <w:r w:rsidRPr="009E6EF1">
        <w:rPr>
          <w:rFonts w:cs="Arial"/>
          <w:b/>
          <w:sz w:val="20"/>
          <w:szCs w:val="20"/>
        </w:rPr>
        <w:t>GIZ</w:t>
      </w:r>
      <w:r w:rsidRPr="009E6EF1">
        <w:rPr>
          <w:rFonts w:cs="Arial"/>
          <w:b/>
          <w:sz w:val="20"/>
          <w:szCs w:val="20"/>
          <w:lang w:val="ru-RU"/>
        </w:rPr>
        <w:t xml:space="preserve"> у форматі </w:t>
      </w:r>
      <w:r w:rsidRPr="009E6EF1">
        <w:rPr>
          <w:rFonts w:cs="Arial"/>
          <w:b/>
          <w:sz w:val="20"/>
          <w:szCs w:val="20"/>
        </w:rPr>
        <w:t>PDF</w:t>
      </w:r>
      <w:r w:rsidRPr="009E6EF1">
        <w:rPr>
          <w:rFonts w:cs="Arial"/>
          <w:b/>
          <w:sz w:val="20"/>
          <w:szCs w:val="20"/>
          <w:lang w:val="ru-RU"/>
        </w:rPr>
        <w:t xml:space="preserve"> не пізніше </w:t>
      </w:r>
      <w:r w:rsidR="00F95ED1" w:rsidRPr="00F95ED1">
        <w:rPr>
          <w:rFonts w:cs="Arial"/>
          <w:b/>
          <w:sz w:val="20"/>
          <w:szCs w:val="20"/>
          <w:lang w:val="ru-RU"/>
        </w:rPr>
        <w:t>27</w:t>
      </w:r>
      <w:r w:rsidR="008C5F2E" w:rsidRPr="009E6EF1">
        <w:rPr>
          <w:rFonts w:cs="Arial"/>
          <w:b/>
          <w:sz w:val="20"/>
          <w:szCs w:val="20"/>
          <w:lang w:val="ru-RU"/>
        </w:rPr>
        <w:t>.0</w:t>
      </w:r>
      <w:r w:rsidR="008C5F2E" w:rsidRPr="009E6EF1">
        <w:rPr>
          <w:rFonts w:cs="Arial"/>
          <w:b/>
          <w:sz w:val="20"/>
          <w:szCs w:val="20"/>
          <w:lang w:val="uk-UA"/>
        </w:rPr>
        <w:t>8</w:t>
      </w:r>
      <w:r w:rsidR="008C5F2E" w:rsidRPr="009E6EF1">
        <w:rPr>
          <w:rFonts w:cs="Arial"/>
          <w:b/>
          <w:sz w:val="20"/>
          <w:szCs w:val="20"/>
          <w:lang w:val="ru-RU"/>
        </w:rPr>
        <w:t>.2026</w:t>
      </w:r>
      <w:r w:rsidR="00F95ED1" w:rsidRPr="00F95ED1">
        <w:rPr>
          <w:rFonts w:cs="Arial"/>
          <w:b/>
          <w:sz w:val="20"/>
          <w:szCs w:val="20"/>
          <w:lang w:val="ru-RU"/>
        </w:rPr>
        <w:t xml:space="preserve"> </w:t>
      </w:r>
      <w:r w:rsidR="008C5F2E" w:rsidRPr="009E6EF1">
        <w:rPr>
          <w:rFonts w:cs="Arial"/>
          <w:b/>
          <w:sz w:val="20"/>
          <w:szCs w:val="20"/>
          <w:lang w:val="ru-RU"/>
        </w:rPr>
        <w:t xml:space="preserve">до 22:00 </w:t>
      </w:r>
      <w:r w:rsidRPr="009E6EF1">
        <w:rPr>
          <w:rFonts w:cs="Arial"/>
          <w:b/>
          <w:sz w:val="20"/>
          <w:szCs w:val="20"/>
          <w:lang w:val="ru-RU"/>
        </w:rPr>
        <w:t xml:space="preserve">на таку електронну адресу: </w:t>
      </w:r>
      <w:r w:rsidR="00F26CE7">
        <w:fldChar w:fldCharType="begin"/>
      </w:r>
      <w:r w:rsidR="00F26CE7">
        <w:instrText>HYPERLINK</w:instrText>
      </w:r>
      <w:r w:rsidR="00F26CE7" w:rsidRPr="00F95ED1">
        <w:rPr>
          <w:lang w:val="ru-RU"/>
        </w:rPr>
        <w:instrText xml:space="preserve"> "</w:instrText>
      </w:r>
      <w:r w:rsidR="00F26CE7">
        <w:instrText>mailto</w:instrText>
      </w:r>
      <w:r w:rsidR="00F26CE7" w:rsidRPr="00F95ED1">
        <w:rPr>
          <w:lang w:val="ru-RU"/>
        </w:rPr>
        <w:instrText>:</w:instrText>
      </w:r>
      <w:r w:rsidR="00F26CE7">
        <w:instrText>UA</w:instrText>
      </w:r>
      <w:r w:rsidR="00F26CE7" w:rsidRPr="00F95ED1">
        <w:rPr>
          <w:lang w:val="ru-RU"/>
        </w:rPr>
        <w:instrText>_</w:instrText>
      </w:r>
      <w:r w:rsidR="00F26CE7">
        <w:instrText>Quotation</w:instrText>
      </w:r>
      <w:r w:rsidR="00F26CE7" w:rsidRPr="00F95ED1">
        <w:rPr>
          <w:lang w:val="ru-RU"/>
        </w:rPr>
        <w:instrText>@</w:instrText>
      </w:r>
      <w:r w:rsidR="00F26CE7">
        <w:instrText>giz</w:instrText>
      </w:r>
      <w:r w:rsidR="00F26CE7" w:rsidRPr="00F95ED1">
        <w:rPr>
          <w:lang w:val="ru-RU"/>
        </w:rPr>
        <w:instrText>.</w:instrText>
      </w:r>
      <w:r w:rsidR="00F26CE7">
        <w:instrText>de</w:instrText>
      </w:r>
      <w:r w:rsidR="00F26CE7" w:rsidRPr="00F95ED1">
        <w:rPr>
          <w:lang w:val="ru-RU"/>
        </w:rPr>
        <w:instrText>"</w:instrText>
      </w:r>
      <w:r w:rsidR="00F26CE7">
        <w:fldChar w:fldCharType="separate"/>
      </w:r>
      <w:r w:rsidR="00F26CE7" w:rsidRPr="009E6EF1">
        <w:rPr>
          <w:rStyle w:val="Hyperlink"/>
          <w:rFonts w:cs="Arial"/>
          <w:b/>
          <w:sz w:val="20"/>
          <w:szCs w:val="20"/>
        </w:rPr>
        <w:t>UA</w:t>
      </w:r>
      <w:r w:rsidR="00F26CE7" w:rsidRPr="009E6EF1">
        <w:rPr>
          <w:rStyle w:val="Hyperlink"/>
          <w:rFonts w:cs="Arial"/>
          <w:b/>
          <w:sz w:val="20"/>
          <w:szCs w:val="20"/>
          <w:lang w:val="ru-RU"/>
        </w:rPr>
        <w:t>_</w:t>
      </w:r>
      <w:r w:rsidR="00F26CE7" w:rsidRPr="009E6EF1">
        <w:rPr>
          <w:rStyle w:val="Hyperlink"/>
          <w:rFonts w:cs="Arial"/>
          <w:b/>
          <w:sz w:val="20"/>
          <w:szCs w:val="20"/>
        </w:rPr>
        <w:t>Quotation</w:t>
      </w:r>
      <w:r w:rsidR="00F26CE7" w:rsidRPr="009E6EF1">
        <w:rPr>
          <w:rStyle w:val="Hyperlink"/>
          <w:rFonts w:cs="Arial"/>
          <w:b/>
          <w:sz w:val="20"/>
          <w:szCs w:val="20"/>
          <w:lang w:val="ru-RU"/>
        </w:rPr>
        <w:t>@</w:t>
      </w:r>
      <w:proofErr w:type="spellStart"/>
      <w:r w:rsidR="00F26CE7" w:rsidRPr="009E6EF1">
        <w:rPr>
          <w:rStyle w:val="Hyperlink"/>
          <w:rFonts w:cs="Arial"/>
          <w:b/>
          <w:sz w:val="20"/>
          <w:szCs w:val="20"/>
        </w:rPr>
        <w:t>giz</w:t>
      </w:r>
      <w:proofErr w:type="spellEnd"/>
      <w:r w:rsidR="00F26CE7" w:rsidRPr="009E6EF1">
        <w:rPr>
          <w:rStyle w:val="Hyperlink"/>
          <w:rFonts w:cs="Arial"/>
          <w:b/>
          <w:sz w:val="20"/>
          <w:szCs w:val="20"/>
          <w:lang w:val="ru-RU"/>
        </w:rPr>
        <w:t>.</w:t>
      </w:r>
      <w:r w:rsidR="00F26CE7" w:rsidRPr="009E6EF1">
        <w:rPr>
          <w:rStyle w:val="Hyperlink"/>
          <w:rFonts w:cs="Arial"/>
          <w:b/>
          <w:sz w:val="20"/>
          <w:szCs w:val="20"/>
        </w:rPr>
        <w:t>de</w:t>
      </w:r>
      <w:r w:rsidR="00F26CE7">
        <w:fldChar w:fldCharType="end"/>
      </w:r>
      <w:r w:rsidR="00F26CE7" w:rsidRPr="009E6EF1">
        <w:rPr>
          <w:rFonts w:cs="Arial"/>
          <w:bCs/>
          <w:sz w:val="20"/>
          <w:szCs w:val="20"/>
          <w:lang w:val="uk-UA"/>
        </w:rPr>
        <w:t xml:space="preserve">. </w:t>
      </w:r>
      <w:r w:rsidRPr="009E6EF1">
        <w:rPr>
          <w:rFonts w:cs="Arial"/>
          <w:bCs/>
          <w:sz w:val="20"/>
          <w:szCs w:val="20"/>
          <w:lang w:val="ru-RU"/>
        </w:rPr>
        <w:t xml:space="preserve">Тема листа має бути </w:t>
      </w:r>
      <w:r w:rsidR="00A84A24" w:rsidRPr="009E6EF1">
        <w:rPr>
          <w:rFonts w:cs="Arial"/>
          <w:bCs/>
          <w:sz w:val="20"/>
          <w:szCs w:val="20"/>
          <w:lang w:val="ru-RU"/>
        </w:rPr>
        <w:t>наступною</w:t>
      </w:r>
      <w:r w:rsidRPr="009E6EF1">
        <w:rPr>
          <w:rFonts w:cs="Arial"/>
          <w:bCs/>
          <w:sz w:val="20"/>
          <w:szCs w:val="20"/>
          <w:lang w:val="ru-RU"/>
        </w:rPr>
        <w:t>м: «</w:t>
      </w:r>
      <w:r w:rsidR="00F26CE7" w:rsidRPr="009E6EF1">
        <w:rPr>
          <w:rFonts w:cs="Arial"/>
          <w:bCs/>
          <w:sz w:val="20"/>
          <w:szCs w:val="20"/>
          <w:lang w:val="ru-RU"/>
        </w:rPr>
        <w:t xml:space="preserve">Вираження зацікавленості. </w:t>
      </w:r>
      <w:r w:rsidR="00802523" w:rsidRPr="009E6EF1">
        <w:rPr>
          <w:rFonts w:cs="Arial"/>
          <w:b/>
          <w:sz w:val="20"/>
          <w:szCs w:val="20"/>
          <w:lang w:val="uk-UA"/>
        </w:rPr>
        <w:t>ВСТАНОВЛЕННЯ ГІБРИДНИХ СОНЯЧНИХ ЕЛЕКТРОСТАНЦІЙ</w:t>
      </w:r>
      <w:r w:rsidR="00F26CE7" w:rsidRPr="009E6EF1">
        <w:rPr>
          <w:rFonts w:cs="Arial"/>
          <w:bCs/>
          <w:sz w:val="20"/>
          <w:szCs w:val="20"/>
          <w:lang w:val="ru-RU"/>
        </w:rPr>
        <w:t>.</w:t>
      </w:r>
      <w:r w:rsidR="004D658B" w:rsidRPr="009E6EF1">
        <w:rPr>
          <w:rFonts w:cs="Arial"/>
          <w:bCs/>
          <w:sz w:val="20"/>
          <w:szCs w:val="20"/>
          <w:lang w:val="ru-RU"/>
        </w:rPr>
        <w:t>»</w:t>
      </w:r>
    </w:p>
    <w:p w14:paraId="6EF696AA" w14:textId="77777777" w:rsidR="00F26CE7" w:rsidRPr="009E6EF1" w:rsidRDefault="00F26CE7" w:rsidP="006D1553">
      <w:pPr>
        <w:jc w:val="both"/>
        <w:rPr>
          <w:rFonts w:cs="Arial"/>
          <w:bCs/>
          <w:sz w:val="20"/>
          <w:szCs w:val="20"/>
          <w:lang w:val="ru-RU"/>
        </w:rPr>
      </w:pPr>
    </w:p>
    <w:p w14:paraId="6DC3E420" w14:textId="77777777" w:rsidR="007F531A" w:rsidRPr="009E6EF1" w:rsidRDefault="00FB1738" w:rsidP="006D1553">
      <w:pPr>
        <w:jc w:val="both"/>
        <w:rPr>
          <w:rFonts w:cs="Arial"/>
          <w:bCs/>
          <w:sz w:val="20"/>
          <w:szCs w:val="20"/>
          <w:lang w:val="ru-RU"/>
        </w:rPr>
      </w:pPr>
      <w:r w:rsidRPr="009E6EF1">
        <w:rPr>
          <w:rFonts w:cs="Arial"/>
          <w:bCs/>
          <w:sz w:val="20"/>
          <w:szCs w:val="20"/>
          <w:lang w:val="ru-RU"/>
        </w:rPr>
        <w:t xml:space="preserve">Будь ласка, не надсилайте технічні, цінові пропозиції чи інші документи, які не запитуються. </w:t>
      </w:r>
    </w:p>
    <w:p w14:paraId="289A9A80" w14:textId="4B11B2B7" w:rsidR="00FB1738" w:rsidRPr="009E6EF1" w:rsidRDefault="002B7D00" w:rsidP="006D1553">
      <w:pPr>
        <w:jc w:val="both"/>
        <w:rPr>
          <w:rFonts w:cs="Arial"/>
          <w:bCs/>
          <w:sz w:val="20"/>
          <w:szCs w:val="20"/>
          <w:lang w:val="ru-RU"/>
        </w:rPr>
        <w:sectPr w:rsidR="00FB1738" w:rsidRPr="009E6EF1" w:rsidSect="00B641C2">
          <w:headerReference w:type="default" r:id="rId12"/>
          <w:footerReference w:type="default" r:id="rId13"/>
          <w:pgSz w:w="11906" w:h="16838" w:code="9"/>
          <w:pgMar w:top="1418" w:right="1418" w:bottom="1276" w:left="1418" w:header="425" w:footer="567" w:gutter="0"/>
          <w:cols w:space="708"/>
          <w:docGrid w:linePitch="360"/>
        </w:sectPr>
      </w:pPr>
      <w:r w:rsidRPr="009E6EF1">
        <w:rPr>
          <w:rFonts w:cs="Arial"/>
          <w:bCs/>
          <w:sz w:val="20"/>
          <w:szCs w:val="20"/>
          <w:lang w:val="ru-RU"/>
        </w:rPr>
        <w:t xml:space="preserve">Запрошення до участі в тендері на виконання будівельних робіт </w:t>
      </w:r>
      <w:r w:rsidR="00A570F6" w:rsidRPr="009E6EF1">
        <w:rPr>
          <w:rFonts w:cs="Arial"/>
          <w:bCs/>
          <w:sz w:val="20"/>
          <w:szCs w:val="20"/>
          <w:lang w:val="ru-RU"/>
        </w:rPr>
        <w:t>включно з технічною документацією буде</w:t>
      </w:r>
      <w:r w:rsidR="00FB1738" w:rsidRPr="009E6EF1">
        <w:rPr>
          <w:rFonts w:cs="Arial"/>
          <w:bCs/>
          <w:sz w:val="20"/>
          <w:szCs w:val="20"/>
          <w:lang w:val="ru-RU"/>
        </w:rPr>
        <w:t xml:space="preserve"> надіслан</w:t>
      </w:r>
      <w:r w:rsidR="00A570F6" w:rsidRPr="009E6EF1">
        <w:rPr>
          <w:rFonts w:cs="Arial"/>
          <w:bCs/>
          <w:sz w:val="20"/>
          <w:szCs w:val="20"/>
          <w:lang w:val="ru-RU"/>
        </w:rPr>
        <w:t>о</w:t>
      </w:r>
      <w:r w:rsidR="00FB1738" w:rsidRPr="009E6EF1">
        <w:rPr>
          <w:rFonts w:cs="Arial"/>
          <w:bCs/>
          <w:sz w:val="20"/>
          <w:szCs w:val="20"/>
          <w:lang w:val="ru-RU"/>
        </w:rPr>
        <w:t xml:space="preserve"> всім </w:t>
      </w:r>
      <w:r w:rsidR="00A570F6" w:rsidRPr="009E6EF1">
        <w:rPr>
          <w:rFonts w:cs="Arial"/>
          <w:bCs/>
          <w:sz w:val="20"/>
          <w:szCs w:val="20"/>
          <w:lang w:val="ru-RU"/>
        </w:rPr>
        <w:t>учасникам</w:t>
      </w:r>
      <w:r w:rsidR="00FB1738" w:rsidRPr="009E6EF1">
        <w:rPr>
          <w:rFonts w:cs="Arial"/>
          <w:bCs/>
          <w:sz w:val="20"/>
          <w:szCs w:val="20"/>
          <w:lang w:val="ru-RU"/>
        </w:rPr>
        <w:t xml:space="preserve">, які будуть </w:t>
      </w:r>
      <w:r w:rsidR="00EC7795" w:rsidRPr="009E6EF1">
        <w:rPr>
          <w:rFonts w:cs="Arial"/>
          <w:bCs/>
          <w:sz w:val="20"/>
          <w:szCs w:val="20"/>
          <w:lang w:val="ru-RU"/>
        </w:rPr>
        <w:t xml:space="preserve">визначені </w:t>
      </w:r>
      <w:r w:rsidR="00FB1738" w:rsidRPr="009E6EF1">
        <w:rPr>
          <w:rFonts w:cs="Arial"/>
          <w:bCs/>
          <w:sz w:val="20"/>
          <w:szCs w:val="20"/>
        </w:rPr>
        <w:t>GIZ</w:t>
      </w:r>
      <w:r w:rsidR="00FB1738" w:rsidRPr="009E6EF1">
        <w:rPr>
          <w:rFonts w:cs="Arial"/>
          <w:bCs/>
          <w:sz w:val="20"/>
          <w:szCs w:val="20"/>
          <w:lang w:val="ru-RU"/>
        </w:rPr>
        <w:t xml:space="preserve"> як такі, що відповідають </w:t>
      </w:r>
      <w:r w:rsidR="002374B7" w:rsidRPr="009E6EF1">
        <w:rPr>
          <w:rFonts w:cs="Arial"/>
          <w:bCs/>
          <w:sz w:val="20"/>
          <w:szCs w:val="20"/>
          <w:lang w:val="ru-RU"/>
        </w:rPr>
        <w:t>критеріям</w:t>
      </w:r>
      <w:r w:rsidR="00EC7795" w:rsidRPr="009E6EF1">
        <w:rPr>
          <w:rFonts w:cs="Arial"/>
          <w:bCs/>
          <w:sz w:val="20"/>
          <w:szCs w:val="20"/>
          <w:lang w:val="ru-RU"/>
        </w:rPr>
        <w:t xml:space="preserve"> прийнятності</w:t>
      </w:r>
      <w:r w:rsidR="00FB1738" w:rsidRPr="009E6EF1">
        <w:rPr>
          <w:rFonts w:cs="Arial"/>
          <w:bCs/>
          <w:sz w:val="20"/>
          <w:szCs w:val="20"/>
          <w:lang w:val="ru-RU"/>
        </w:rPr>
        <w:t>, на основі інформації та документів, поданих, як зазначено вище.</w:t>
      </w:r>
    </w:p>
    <w:p w14:paraId="71AFBD77" w14:textId="4CFBB309" w:rsidR="00B21D89" w:rsidRPr="009E6EF1" w:rsidRDefault="00B641C2" w:rsidP="006D1553">
      <w:pPr>
        <w:rPr>
          <w:rFonts w:cs="Arial"/>
          <w:b/>
          <w:sz w:val="20"/>
          <w:szCs w:val="20"/>
          <w:lang w:val="en-US"/>
        </w:rPr>
      </w:pPr>
      <w:r w:rsidRPr="009E6EF1">
        <w:rPr>
          <w:rFonts w:cs="Arial"/>
          <w:b/>
          <w:sz w:val="20"/>
          <w:szCs w:val="20"/>
          <w:lang w:val="en-US"/>
        </w:rPr>
        <w:lastRenderedPageBreak/>
        <w:t>ENG</w:t>
      </w:r>
    </w:p>
    <w:p w14:paraId="23607921" w14:textId="5A00F479" w:rsidR="000345DC" w:rsidRPr="009E6EF1" w:rsidRDefault="00534B45" w:rsidP="006D1553">
      <w:pPr>
        <w:jc w:val="center"/>
        <w:rPr>
          <w:rFonts w:cs="Arial"/>
          <w:b/>
          <w:sz w:val="20"/>
          <w:szCs w:val="20"/>
          <w:lang w:val="en-US"/>
        </w:rPr>
      </w:pPr>
      <w:r w:rsidRPr="009E6EF1">
        <w:rPr>
          <w:rFonts w:cs="Arial"/>
          <w:b/>
          <w:sz w:val="20"/>
          <w:szCs w:val="20"/>
          <w:lang w:val="en-US"/>
        </w:rPr>
        <w:t>REQUEST FOR EXPRESSION OF INTEREST (EOI)</w:t>
      </w:r>
    </w:p>
    <w:p w14:paraId="2015A14E" w14:textId="77777777" w:rsidR="00A02D7B" w:rsidRPr="009E6EF1" w:rsidRDefault="00A02D7B" w:rsidP="006D1553">
      <w:pPr>
        <w:jc w:val="center"/>
        <w:rPr>
          <w:rFonts w:cs="Arial"/>
          <w:b/>
          <w:sz w:val="20"/>
          <w:szCs w:val="20"/>
          <w:lang w:val="uk-UA"/>
        </w:rPr>
      </w:pPr>
      <w:r w:rsidRPr="009E6EF1">
        <w:rPr>
          <w:rFonts w:cs="Arial"/>
          <w:b/>
          <w:sz w:val="20"/>
          <w:szCs w:val="20"/>
          <w:lang w:val="en-US"/>
        </w:rPr>
        <w:t xml:space="preserve">FOR INSTALLATION OF 10 HYBRID SOLAR POWER PLANTS </w:t>
      </w:r>
    </w:p>
    <w:p w14:paraId="51CBB907" w14:textId="77777777" w:rsidR="00164DD6" w:rsidRPr="009E6EF1" w:rsidRDefault="00164DD6" w:rsidP="006D1553">
      <w:pPr>
        <w:jc w:val="both"/>
        <w:rPr>
          <w:rFonts w:cs="Arial"/>
          <w:sz w:val="20"/>
          <w:szCs w:val="20"/>
          <w:lang w:val="uk-UA"/>
        </w:rPr>
      </w:pPr>
    </w:p>
    <w:p w14:paraId="7C17222E" w14:textId="34A842B8" w:rsidR="00A02D7B" w:rsidRPr="009E6EF1" w:rsidRDefault="00A02D7B" w:rsidP="006D1553">
      <w:pPr>
        <w:jc w:val="center"/>
        <w:rPr>
          <w:rFonts w:cs="Arial"/>
          <w:b/>
          <w:sz w:val="20"/>
          <w:szCs w:val="20"/>
          <w:lang w:val="uk-UA"/>
        </w:rPr>
      </w:pPr>
      <w:r w:rsidRPr="009E6EF1">
        <w:rPr>
          <w:rFonts w:cs="Arial"/>
          <w:b/>
          <w:sz w:val="20"/>
          <w:szCs w:val="20"/>
          <w:lang w:val="uk-UA"/>
        </w:rPr>
        <w:t>At 5 locations in the Pavlohrad and Terniv communities, Dnipropetrovsk region for</w:t>
      </w:r>
    </w:p>
    <w:tbl>
      <w:tblPr>
        <w:tblStyle w:val="TableGrid"/>
        <w:tblW w:w="0" w:type="auto"/>
        <w:tblLook w:val="04A0" w:firstRow="1" w:lastRow="0" w:firstColumn="1" w:lastColumn="0" w:noHBand="0" w:noVBand="1"/>
      </w:tblPr>
      <w:tblGrid>
        <w:gridCol w:w="535"/>
        <w:gridCol w:w="8525"/>
      </w:tblGrid>
      <w:tr w:rsidR="00A02D7B" w:rsidRPr="00F95ED1" w14:paraId="557F8823" w14:textId="77777777" w:rsidTr="009E6EF1">
        <w:tc>
          <w:tcPr>
            <w:tcW w:w="535" w:type="dxa"/>
          </w:tcPr>
          <w:p w14:paraId="1E873AF2" w14:textId="77777777" w:rsidR="00A02D7B" w:rsidRPr="00100050" w:rsidRDefault="00A02D7B" w:rsidP="006D1553">
            <w:pPr>
              <w:jc w:val="center"/>
              <w:rPr>
                <w:rFonts w:cs="Arial"/>
                <w:bCs/>
                <w:lang w:val="en-US"/>
              </w:rPr>
            </w:pPr>
            <w:r w:rsidRPr="00100050">
              <w:rPr>
                <w:rFonts w:cs="Arial"/>
                <w:bCs/>
                <w:lang w:val="en-US"/>
              </w:rPr>
              <w:t>1</w:t>
            </w:r>
          </w:p>
        </w:tc>
        <w:tc>
          <w:tcPr>
            <w:tcW w:w="8525" w:type="dxa"/>
          </w:tcPr>
          <w:p w14:paraId="44ED0FAF" w14:textId="3244F87C" w:rsidR="00A02D7B" w:rsidRPr="00100050" w:rsidRDefault="00A02D7B" w:rsidP="006D1553">
            <w:pPr>
              <w:jc w:val="center"/>
              <w:rPr>
                <w:rFonts w:cs="Arial"/>
                <w:bCs/>
                <w:lang w:val="uk-UA"/>
              </w:rPr>
            </w:pPr>
            <w:r w:rsidRPr="00100050">
              <w:rPr>
                <w:rFonts w:cs="Arial"/>
                <w:lang w:val="en-US"/>
              </w:rPr>
              <w:t>KP "</w:t>
            </w:r>
            <w:proofErr w:type="spellStart"/>
            <w:r w:rsidRPr="00100050">
              <w:rPr>
                <w:rFonts w:cs="Arial"/>
                <w:lang w:val="en-US"/>
              </w:rPr>
              <w:t>Pavlohrad</w:t>
            </w:r>
            <w:proofErr w:type="spellEnd"/>
            <w:r w:rsidRPr="00100050">
              <w:rPr>
                <w:rFonts w:cs="Arial"/>
                <w:lang w:val="en-US"/>
              </w:rPr>
              <w:t xml:space="preserve"> Production Department of Water Supply and Sewerage" of </w:t>
            </w:r>
            <w:proofErr w:type="spellStart"/>
            <w:r w:rsidRPr="00100050">
              <w:rPr>
                <w:rFonts w:cs="Arial"/>
                <w:lang w:val="en-US"/>
              </w:rPr>
              <w:t>Pavlohrad</w:t>
            </w:r>
            <w:proofErr w:type="spellEnd"/>
            <w:r w:rsidRPr="00100050">
              <w:rPr>
                <w:rFonts w:cs="Arial"/>
                <w:lang w:val="en-US"/>
              </w:rPr>
              <w:t xml:space="preserve"> City Council, KNS No. 31 </w:t>
            </w:r>
          </w:p>
        </w:tc>
      </w:tr>
      <w:tr w:rsidR="00A02D7B" w:rsidRPr="00F95ED1" w14:paraId="2FE6E056" w14:textId="77777777" w:rsidTr="009E6EF1">
        <w:tc>
          <w:tcPr>
            <w:tcW w:w="535" w:type="dxa"/>
          </w:tcPr>
          <w:p w14:paraId="18967F35" w14:textId="77777777" w:rsidR="00A02D7B" w:rsidRPr="00100050" w:rsidRDefault="00A02D7B" w:rsidP="006D1553">
            <w:pPr>
              <w:jc w:val="center"/>
              <w:rPr>
                <w:rFonts w:cs="Arial"/>
                <w:bCs/>
                <w:lang w:val="en-US"/>
              </w:rPr>
            </w:pPr>
            <w:r w:rsidRPr="00100050">
              <w:rPr>
                <w:rFonts w:cs="Arial"/>
                <w:bCs/>
                <w:lang w:val="en-US"/>
              </w:rPr>
              <w:t>2</w:t>
            </w:r>
          </w:p>
        </w:tc>
        <w:tc>
          <w:tcPr>
            <w:tcW w:w="8525" w:type="dxa"/>
          </w:tcPr>
          <w:p w14:paraId="609ADB95" w14:textId="19601A37" w:rsidR="00A02D7B" w:rsidRPr="00100050" w:rsidRDefault="00A02D7B" w:rsidP="006D1553">
            <w:pPr>
              <w:jc w:val="center"/>
              <w:rPr>
                <w:rFonts w:cs="Arial"/>
                <w:bCs/>
                <w:lang w:val="en-US"/>
              </w:rPr>
            </w:pPr>
            <w:r w:rsidRPr="00100050">
              <w:rPr>
                <w:rFonts w:cs="Arial"/>
                <w:lang w:val="en-US"/>
              </w:rPr>
              <w:t>KP "</w:t>
            </w:r>
            <w:proofErr w:type="spellStart"/>
            <w:r w:rsidRPr="00100050">
              <w:rPr>
                <w:rFonts w:cs="Arial"/>
                <w:lang w:val="en-US"/>
              </w:rPr>
              <w:t>Pavlohrad</w:t>
            </w:r>
            <w:proofErr w:type="spellEnd"/>
            <w:r w:rsidRPr="00100050">
              <w:rPr>
                <w:rFonts w:cs="Arial"/>
                <w:lang w:val="en-US"/>
              </w:rPr>
              <w:t xml:space="preserve"> Production Department of Water Supply and Sewerage" of </w:t>
            </w:r>
            <w:proofErr w:type="spellStart"/>
            <w:r w:rsidRPr="00100050">
              <w:rPr>
                <w:rFonts w:cs="Arial"/>
                <w:lang w:val="en-US"/>
              </w:rPr>
              <w:t>Pavlohrad</w:t>
            </w:r>
            <w:proofErr w:type="spellEnd"/>
            <w:r w:rsidRPr="00100050">
              <w:rPr>
                <w:rFonts w:cs="Arial"/>
                <w:lang w:val="en-US"/>
              </w:rPr>
              <w:t xml:space="preserve"> City Council, VNS-</w:t>
            </w:r>
            <w:proofErr w:type="spellStart"/>
            <w:r w:rsidRPr="00100050">
              <w:rPr>
                <w:rFonts w:cs="Arial"/>
                <w:lang w:val="en-US"/>
              </w:rPr>
              <w:t>Khimmash</w:t>
            </w:r>
            <w:proofErr w:type="spellEnd"/>
            <w:r w:rsidRPr="00100050">
              <w:rPr>
                <w:rFonts w:cs="Arial"/>
                <w:lang w:val="en-US"/>
              </w:rPr>
              <w:t xml:space="preserve"> </w:t>
            </w:r>
          </w:p>
        </w:tc>
      </w:tr>
      <w:tr w:rsidR="00A02D7B" w:rsidRPr="00F95ED1" w14:paraId="7E6C8C25" w14:textId="77777777" w:rsidTr="009E6EF1">
        <w:tc>
          <w:tcPr>
            <w:tcW w:w="535" w:type="dxa"/>
          </w:tcPr>
          <w:p w14:paraId="47390AB9" w14:textId="77777777" w:rsidR="00A02D7B" w:rsidRPr="00100050" w:rsidRDefault="00A02D7B" w:rsidP="006D1553">
            <w:pPr>
              <w:jc w:val="center"/>
              <w:rPr>
                <w:rFonts w:cs="Arial"/>
                <w:bCs/>
                <w:lang w:val="en-US"/>
              </w:rPr>
            </w:pPr>
            <w:r w:rsidRPr="00100050">
              <w:rPr>
                <w:rFonts w:cs="Arial"/>
                <w:bCs/>
                <w:lang w:val="en-US"/>
              </w:rPr>
              <w:t>3</w:t>
            </w:r>
          </w:p>
        </w:tc>
        <w:tc>
          <w:tcPr>
            <w:tcW w:w="8525" w:type="dxa"/>
          </w:tcPr>
          <w:p w14:paraId="725D3FFC" w14:textId="6D889DF4" w:rsidR="00A02D7B" w:rsidRPr="00100050" w:rsidRDefault="00DA57AE" w:rsidP="006D1553">
            <w:pPr>
              <w:jc w:val="center"/>
              <w:rPr>
                <w:rFonts w:cs="Arial"/>
                <w:bCs/>
                <w:lang w:val="en-US"/>
              </w:rPr>
            </w:pPr>
            <w:r w:rsidRPr="00100050">
              <w:rPr>
                <w:rFonts w:cs="Arial"/>
                <w:lang w:val="en-US"/>
              </w:rPr>
              <w:t>KP "</w:t>
            </w:r>
            <w:proofErr w:type="spellStart"/>
            <w:r w:rsidRPr="00100050">
              <w:rPr>
                <w:rFonts w:cs="Arial"/>
                <w:lang w:val="en-US"/>
              </w:rPr>
              <w:t>Pavlohrad</w:t>
            </w:r>
            <w:proofErr w:type="spellEnd"/>
            <w:r w:rsidRPr="00100050">
              <w:rPr>
                <w:rFonts w:cs="Arial"/>
                <w:lang w:val="en-US"/>
              </w:rPr>
              <w:t xml:space="preserve"> Production Department of Water Supply and Sewerage" of </w:t>
            </w:r>
            <w:proofErr w:type="spellStart"/>
            <w:r w:rsidRPr="00100050">
              <w:rPr>
                <w:rFonts w:cs="Arial"/>
                <w:lang w:val="en-US"/>
              </w:rPr>
              <w:t>Pavlohrad</w:t>
            </w:r>
            <w:proofErr w:type="spellEnd"/>
            <w:r w:rsidRPr="00100050">
              <w:rPr>
                <w:rFonts w:cs="Arial"/>
                <w:lang w:val="en-US"/>
              </w:rPr>
              <w:t xml:space="preserve"> City Council, KNS No. 4A </w:t>
            </w:r>
          </w:p>
        </w:tc>
      </w:tr>
      <w:tr w:rsidR="00A02D7B" w:rsidRPr="00F95ED1" w14:paraId="0E02253E" w14:textId="77777777" w:rsidTr="009E6EF1">
        <w:tc>
          <w:tcPr>
            <w:tcW w:w="535" w:type="dxa"/>
          </w:tcPr>
          <w:p w14:paraId="25497356" w14:textId="77777777" w:rsidR="00A02D7B" w:rsidRPr="00100050" w:rsidRDefault="00A02D7B" w:rsidP="006D1553">
            <w:pPr>
              <w:jc w:val="center"/>
              <w:rPr>
                <w:rFonts w:cs="Arial"/>
                <w:bCs/>
                <w:lang w:val="en-US"/>
              </w:rPr>
            </w:pPr>
            <w:r w:rsidRPr="00100050">
              <w:rPr>
                <w:rFonts w:cs="Arial"/>
                <w:bCs/>
                <w:lang w:val="en-US"/>
              </w:rPr>
              <w:t>4</w:t>
            </w:r>
          </w:p>
        </w:tc>
        <w:tc>
          <w:tcPr>
            <w:tcW w:w="8525" w:type="dxa"/>
          </w:tcPr>
          <w:p w14:paraId="0DDA6284" w14:textId="22D8BBD6" w:rsidR="00A02D7B" w:rsidRPr="00100050" w:rsidRDefault="00DA57AE" w:rsidP="006D1553">
            <w:pPr>
              <w:jc w:val="center"/>
              <w:rPr>
                <w:rFonts w:cs="Arial"/>
                <w:bCs/>
                <w:lang w:val="en-US"/>
              </w:rPr>
            </w:pPr>
            <w:r w:rsidRPr="00100050">
              <w:rPr>
                <w:rFonts w:cs="Arial"/>
                <w:lang w:val="en-US"/>
              </w:rPr>
              <w:t>KP "</w:t>
            </w:r>
            <w:proofErr w:type="spellStart"/>
            <w:r w:rsidRPr="00100050">
              <w:rPr>
                <w:rFonts w:cs="Arial"/>
                <w:lang w:val="en-US"/>
              </w:rPr>
              <w:t>Terniv</w:t>
            </w:r>
            <w:proofErr w:type="spellEnd"/>
            <w:r w:rsidRPr="00100050">
              <w:rPr>
                <w:rFonts w:cs="Arial"/>
                <w:lang w:val="en-US"/>
              </w:rPr>
              <w:t xml:space="preserve"> Housing and Communal Enterprise" on </w:t>
            </w:r>
            <w:proofErr w:type="spellStart"/>
            <w:r w:rsidRPr="00100050">
              <w:rPr>
                <w:rFonts w:cs="Arial"/>
                <w:lang w:val="en-US"/>
              </w:rPr>
              <w:t>Peremohy</w:t>
            </w:r>
            <w:proofErr w:type="spellEnd"/>
            <w:r w:rsidRPr="00100050">
              <w:rPr>
                <w:rFonts w:cs="Arial"/>
                <w:lang w:val="en-US"/>
              </w:rPr>
              <w:t xml:space="preserve"> Street</w:t>
            </w:r>
            <w:r w:rsidRPr="00100050">
              <w:rPr>
                <w:rFonts w:cs="Arial"/>
                <w:bCs/>
                <w:lang w:val="en-US"/>
              </w:rPr>
              <w:t xml:space="preserve"> </w:t>
            </w:r>
          </w:p>
        </w:tc>
      </w:tr>
      <w:tr w:rsidR="00A02D7B" w:rsidRPr="00F95ED1" w14:paraId="4685B188" w14:textId="77777777" w:rsidTr="009E6EF1">
        <w:tc>
          <w:tcPr>
            <w:tcW w:w="535" w:type="dxa"/>
          </w:tcPr>
          <w:p w14:paraId="035B7359" w14:textId="77777777" w:rsidR="00A02D7B" w:rsidRPr="00100050" w:rsidRDefault="00A02D7B" w:rsidP="006D1553">
            <w:pPr>
              <w:jc w:val="center"/>
              <w:rPr>
                <w:rFonts w:cs="Arial"/>
                <w:bCs/>
                <w:lang w:val="en-US"/>
              </w:rPr>
            </w:pPr>
            <w:r w:rsidRPr="00100050">
              <w:rPr>
                <w:rFonts w:cs="Arial"/>
                <w:bCs/>
                <w:lang w:val="en-US"/>
              </w:rPr>
              <w:t>5</w:t>
            </w:r>
          </w:p>
        </w:tc>
        <w:tc>
          <w:tcPr>
            <w:tcW w:w="8525" w:type="dxa"/>
          </w:tcPr>
          <w:p w14:paraId="6664DD2B" w14:textId="0FE182ED" w:rsidR="00A02D7B" w:rsidRPr="006D1553" w:rsidRDefault="00DA57AE" w:rsidP="006D1553">
            <w:pPr>
              <w:jc w:val="center"/>
              <w:rPr>
                <w:rFonts w:cs="Arial"/>
                <w:bCs/>
                <w:lang w:val="en-US"/>
              </w:rPr>
            </w:pPr>
            <w:r w:rsidRPr="00100050">
              <w:rPr>
                <w:rFonts w:cs="Arial"/>
                <w:lang w:val="en-US"/>
              </w:rPr>
              <w:t>KP "</w:t>
            </w:r>
            <w:proofErr w:type="spellStart"/>
            <w:r w:rsidRPr="00100050">
              <w:rPr>
                <w:rFonts w:cs="Arial"/>
                <w:lang w:val="en-US"/>
              </w:rPr>
              <w:t>Terniv</w:t>
            </w:r>
            <w:proofErr w:type="spellEnd"/>
            <w:r w:rsidRPr="00100050">
              <w:rPr>
                <w:rFonts w:cs="Arial"/>
                <w:lang w:val="en-US"/>
              </w:rPr>
              <w:t xml:space="preserve"> Housing and Communal Enterprise" on </w:t>
            </w:r>
            <w:proofErr w:type="spellStart"/>
            <w:r w:rsidRPr="00100050">
              <w:rPr>
                <w:rFonts w:cs="Arial"/>
                <w:lang w:val="en-US"/>
              </w:rPr>
              <w:t>Troitska</w:t>
            </w:r>
            <w:proofErr w:type="spellEnd"/>
            <w:r w:rsidRPr="00100050">
              <w:rPr>
                <w:rFonts w:cs="Arial"/>
                <w:lang w:val="en-US"/>
              </w:rPr>
              <w:t xml:space="preserve"> Street</w:t>
            </w:r>
            <w:r w:rsidRPr="006D1553">
              <w:rPr>
                <w:rFonts w:cs="Arial"/>
                <w:lang w:val="en-US"/>
              </w:rPr>
              <w:t xml:space="preserve"> </w:t>
            </w:r>
          </w:p>
        </w:tc>
      </w:tr>
    </w:tbl>
    <w:p w14:paraId="11F8925D" w14:textId="77777777" w:rsidR="00A02D7B" w:rsidRPr="009E6EF1" w:rsidRDefault="00A02D7B" w:rsidP="006D1553">
      <w:pPr>
        <w:jc w:val="center"/>
        <w:rPr>
          <w:rFonts w:cs="Arial"/>
          <w:bCs/>
          <w:sz w:val="20"/>
          <w:szCs w:val="20"/>
          <w:lang w:val="en-US"/>
        </w:rPr>
      </w:pPr>
    </w:p>
    <w:p w14:paraId="77B0E093" w14:textId="2B32EE81" w:rsidR="00A02D7B" w:rsidRPr="009E6EF1" w:rsidRDefault="00DA57AE" w:rsidP="006D1553">
      <w:pPr>
        <w:jc w:val="center"/>
        <w:rPr>
          <w:rFonts w:cs="Arial"/>
          <w:b/>
          <w:sz w:val="20"/>
          <w:szCs w:val="20"/>
          <w:lang w:val="uk-UA"/>
        </w:rPr>
      </w:pPr>
      <w:r w:rsidRPr="009E6EF1">
        <w:rPr>
          <w:rFonts w:cs="Arial"/>
          <w:b/>
          <w:sz w:val="20"/>
          <w:szCs w:val="20"/>
          <w:lang w:val="uk-UA"/>
        </w:rPr>
        <w:t>At 3 locations in the territory of Zelenodolsk community, Dnipropetrovsk region, for</w:t>
      </w:r>
    </w:p>
    <w:tbl>
      <w:tblPr>
        <w:tblStyle w:val="TableGrid"/>
        <w:tblW w:w="0" w:type="auto"/>
        <w:tblLook w:val="04A0" w:firstRow="1" w:lastRow="0" w:firstColumn="1" w:lastColumn="0" w:noHBand="0" w:noVBand="1"/>
      </w:tblPr>
      <w:tblGrid>
        <w:gridCol w:w="535"/>
        <w:gridCol w:w="8525"/>
      </w:tblGrid>
      <w:tr w:rsidR="00A02D7B" w:rsidRPr="00F95ED1" w14:paraId="4C428392" w14:textId="77777777" w:rsidTr="009E6EF1">
        <w:tc>
          <w:tcPr>
            <w:tcW w:w="535" w:type="dxa"/>
          </w:tcPr>
          <w:p w14:paraId="57A46834" w14:textId="77777777" w:rsidR="00A02D7B" w:rsidRPr="006D1553" w:rsidRDefault="00A02D7B" w:rsidP="006D1553">
            <w:pPr>
              <w:jc w:val="center"/>
              <w:rPr>
                <w:rFonts w:cs="Arial"/>
                <w:bCs/>
                <w:lang w:val="uk-UA"/>
              </w:rPr>
            </w:pPr>
            <w:r w:rsidRPr="006D1553">
              <w:rPr>
                <w:rFonts w:cs="Arial"/>
                <w:bCs/>
                <w:lang w:val="uk-UA"/>
              </w:rPr>
              <w:t>6</w:t>
            </w:r>
          </w:p>
        </w:tc>
        <w:tc>
          <w:tcPr>
            <w:tcW w:w="8525" w:type="dxa"/>
          </w:tcPr>
          <w:p w14:paraId="593E7605" w14:textId="288D3E4A" w:rsidR="00A02D7B" w:rsidRPr="006D1553" w:rsidRDefault="00DA57AE" w:rsidP="006D1553">
            <w:pPr>
              <w:jc w:val="center"/>
              <w:rPr>
                <w:rFonts w:cs="Arial"/>
                <w:bCs/>
                <w:lang w:val="uk-UA"/>
              </w:rPr>
            </w:pPr>
            <w:proofErr w:type="spellStart"/>
            <w:r w:rsidRPr="006D1553">
              <w:rPr>
                <w:rFonts w:cs="Arial"/>
                <w:lang w:val="en-US"/>
              </w:rPr>
              <w:t>Zelenodolsk</w:t>
            </w:r>
            <w:proofErr w:type="spellEnd"/>
            <w:r w:rsidRPr="006D1553">
              <w:rPr>
                <w:rFonts w:cs="Arial"/>
                <w:lang w:val="uk-UA"/>
              </w:rPr>
              <w:t xml:space="preserve"> </w:t>
            </w:r>
            <w:r w:rsidRPr="006D1553">
              <w:rPr>
                <w:rFonts w:cs="Arial"/>
                <w:lang w:val="en-US"/>
              </w:rPr>
              <w:t>primary</w:t>
            </w:r>
            <w:r w:rsidRPr="006D1553">
              <w:rPr>
                <w:rFonts w:cs="Arial"/>
                <w:lang w:val="uk-UA"/>
              </w:rPr>
              <w:t xml:space="preserve"> </w:t>
            </w:r>
            <w:r w:rsidRPr="006D1553">
              <w:rPr>
                <w:rFonts w:cs="Arial"/>
                <w:lang w:val="en-US"/>
              </w:rPr>
              <w:t>health</w:t>
            </w:r>
            <w:r w:rsidRPr="006D1553">
              <w:rPr>
                <w:rFonts w:cs="Arial"/>
                <w:lang w:val="uk-UA"/>
              </w:rPr>
              <w:t xml:space="preserve"> </w:t>
            </w:r>
            <w:r w:rsidRPr="006D1553">
              <w:rPr>
                <w:rFonts w:cs="Arial"/>
                <w:lang w:val="en-US"/>
              </w:rPr>
              <w:t>care</w:t>
            </w:r>
            <w:r w:rsidRPr="006D1553">
              <w:rPr>
                <w:rFonts w:cs="Arial"/>
                <w:lang w:val="uk-UA"/>
              </w:rPr>
              <w:t xml:space="preserve"> </w:t>
            </w:r>
            <w:r w:rsidRPr="006D1553">
              <w:rPr>
                <w:rFonts w:cs="Arial"/>
                <w:lang w:val="en-US"/>
              </w:rPr>
              <w:t>center</w:t>
            </w:r>
            <w:r w:rsidRPr="006D1553">
              <w:rPr>
                <w:rFonts w:cs="Arial"/>
                <w:lang w:val="uk-UA"/>
              </w:rPr>
              <w:t xml:space="preserve"> </w:t>
            </w:r>
            <w:r w:rsidRPr="006D1553">
              <w:rPr>
                <w:rFonts w:cs="Arial"/>
                <w:lang w:val="en-US"/>
              </w:rPr>
              <w:t>on</w:t>
            </w:r>
            <w:r w:rsidRPr="006D1553">
              <w:rPr>
                <w:rFonts w:cs="Arial"/>
                <w:lang w:val="uk-UA"/>
              </w:rPr>
              <w:t xml:space="preserve"> </w:t>
            </w:r>
            <w:proofErr w:type="spellStart"/>
            <w:r w:rsidRPr="006D1553">
              <w:rPr>
                <w:rFonts w:cs="Arial"/>
                <w:lang w:val="en-US"/>
              </w:rPr>
              <w:t>Sportivna</w:t>
            </w:r>
            <w:proofErr w:type="spellEnd"/>
            <w:r w:rsidRPr="006D1553">
              <w:rPr>
                <w:rFonts w:cs="Arial"/>
                <w:lang w:val="uk-UA"/>
              </w:rPr>
              <w:t xml:space="preserve"> </w:t>
            </w:r>
            <w:r w:rsidRPr="006D1553">
              <w:rPr>
                <w:rFonts w:cs="Arial"/>
                <w:lang w:val="en-US"/>
              </w:rPr>
              <w:t>street</w:t>
            </w:r>
            <w:r w:rsidRPr="006D1553">
              <w:rPr>
                <w:rFonts w:cs="Arial"/>
                <w:bCs/>
                <w:lang w:val="en-US"/>
              </w:rPr>
              <w:t xml:space="preserve"> </w:t>
            </w:r>
          </w:p>
        </w:tc>
      </w:tr>
      <w:tr w:rsidR="00A02D7B" w:rsidRPr="00F95ED1" w14:paraId="4CD2A21F" w14:textId="77777777" w:rsidTr="009E6EF1">
        <w:tc>
          <w:tcPr>
            <w:tcW w:w="535" w:type="dxa"/>
          </w:tcPr>
          <w:p w14:paraId="2EBE4524" w14:textId="77777777" w:rsidR="00A02D7B" w:rsidRPr="006D1553" w:rsidRDefault="00A02D7B" w:rsidP="006D1553">
            <w:pPr>
              <w:jc w:val="center"/>
              <w:rPr>
                <w:rFonts w:cs="Arial"/>
                <w:bCs/>
                <w:lang w:val="uk-UA"/>
              </w:rPr>
            </w:pPr>
            <w:r w:rsidRPr="006D1553">
              <w:rPr>
                <w:rFonts w:cs="Arial"/>
                <w:bCs/>
                <w:lang w:val="uk-UA"/>
              </w:rPr>
              <w:t>7</w:t>
            </w:r>
          </w:p>
        </w:tc>
        <w:tc>
          <w:tcPr>
            <w:tcW w:w="8525" w:type="dxa"/>
          </w:tcPr>
          <w:p w14:paraId="546F4C65" w14:textId="2559203D" w:rsidR="00A02D7B" w:rsidRPr="006D1553" w:rsidRDefault="00DA57AE" w:rsidP="006D1553">
            <w:pPr>
              <w:jc w:val="center"/>
              <w:rPr>
                <w:rFonts w:cs="Arial"/>
                <w:bCs/>
                <w:lang w:val="uk-UA"/>
              </w:rPr>
            </w:pPr>
            <w:proofErr w:type="spellStart"/>
            <w:r w:rsidRPr="006D1553">
              <w:rPr>
                <w:rFonts w:cs="Arial"/>
                <w:lang w:val="en-US"/>
              </w:rPr>
              <w:t>Zelenodolsk</w:t>
            </w:r>
            <w:proofErr w:type="spellEnd"/>
            <w:r w:rsidRPr="006D1553">
              <w:rPr>
                <w:rFonts w:cs="Arial"/>
                <w:lang w:val="uk-UA"/>
              </w:rPr>
              <w:t xml:space="preserve"> </w:t>
            </w:r>
            <w:r w:rsidRPr="006D1553">
              <w:rPr>
                <w:rFonts w:cs="Arial"/>
                <w:lang w:val="en-US"/>
              </w:rPr>
              <w:t>Palace</w:t>
            </w:r>
            <w:r w:rsidRPr="006D1553">
              <w:rPr>
                <w:rFonts w:cs="Arial"/>
                <w:lang w:val="uk-UA"/>
              </w:rPr>
              <w:t xml:space="preserve"> </w:t>
            </w:r>
            <w:r w:rsidRPr="006D1553">
              <w:rPr>
                <w:rFonts w:cs="Arial"/>
                <w:lang w:val="en-US"/>
              </w:rPr>
              <w:t>of</w:t>
            </w:r>
            <w:r w:rsidRPr="006D1553">
              <w:rPr>
                <w:rFonts w:cs="Arial"/>
                <w:lang w:val="uk-UA"/>
              </w:rPr>
              <w:t xml:space="preserve"> </w:t>
            </w:r>
            <w:r w:rsidRPr="006D1553">
              <w:rPr>
                <w:rFonts w:cs="Arial"/>
                <w:lang w:val="en-US"/>
              </w:rPr>
              <w:t>Culture</w:t>
            </w:r>
            <w:r w:rsidRPr="006D1553">
              <w:rPr>
                <w:rFonts w:cs="Arial"/>
                <w:lang w:val="uk-UA"/>
              </w:rPr>
              <w:t xml:space="preserve"> </w:t>
            </w:r>
            <w:r w:rsidRPr="006D1553">
              <w:rPr>
                <w:rFonts w:cs="Arial"/>
                <w:lang w:val="en-US"/>
              </w:rPr>
              <w:t>on</w:t>
            </w:r>
            <w:r w:rsidRPr="006D1553">
              <w:rPr>
                <w:rFonts w:cs="Arial"/>
                <w:lang w:val="uk-UA"/>
              </w:rPr>
              <w:t xml:space="preserve"> </w:t>
            </w:r>
            <w:proofErr w:type="spellStart"/>
            <w:r w:rsidRPr="006D1553">
              <w:rPr>
                <w:rFonts w:cs="Arial"/>
                <w:lang w:val="en-US"/>
              </w:rPr>
              <w:t>Sportivna</w:t>
            </w:r>
            <w:proofErr w:type="spellEnd"/>
            <w:r w:rsidRPr="006D1553">
              <w:rPr>
                <w:rFonts w:cs="Arial"/>
                <w:lang w:val="uk-UA"/>
              </w:rPr>
              <w:t xml:space="preserve"> </w:t>
            </w:r>
            <w:r w:rsidRPr="006D1553">
              <w:rPr>
                <w:rFonts w:cs="Arial"/>
                <w:lang w:val="en-US"/>
              </w:rPr>
              <w:t>street</w:t>
            </w:r>
            <w:r w:rsidRPr="006D1553">
              <w:rPr>
                <w:rFonts w:cs="Arial"/>
                <w:lang w:val="uk-UA"/>
              </w:rPr>
              <w:t xml:space="preserve"> </w:t>
            </w:r>
          </w:p>
        </w:tc>
      </w:tr>
      <w:tr w:rsidR="00A02D7B" w:rsidRPr="00F95ED1" w14:paraId="1BB49037" w14:textId="77777777" w:rsidTr="009E6EF1">
        <w:tc>
          <w:tcPr>
            <w:tcW w:w="535" w:type="dxa"/>
          </w:tcPr>
          <w:p w14:paraId="47A25A86" w14:textId="77777777" w:rsidR="00A02D7B" w:rsidRPr="006D1553" w:rsidRDefault="00A02D7B" w:rsidP="006D1553">
            <w:pPr>
              <w:jc w:val="center"/>
              <w:rPr>
                <w:rFonts w:cs="Arial"/>
                <w:bCs/>
                <w:lang w:val="uk-UA"/>
              </w:rPr>
            </w:pPr>
            <w:r w:rsidRPr="006D1553">
              <w:rPr>
                <w:rFonts w:cs="Arial"/>
                <w:bCs/>
                <w:lang w:val="uk-UA"/>
              </w:rPr>
              <w:t>8</w:t>
            </w:r>
          </w:p>
        </w:tc>
        <w:tc>
          <w:tcPr>
            <w:tcW w:w="8525" w:type="dxa"/>
          </w:tcPr>
          <w:p w14:paraId="3A77A9A9" w14:textId="02A9DE83" w:rsidR="00A02D7B" w:rsidRPr="006D1553" w:rsidRDefault="00DA57AE" w:rsidP="006D1553">
            <w:pPr>
              <w:jc w:val="center"/>
              <w:rPr>
                <w:rFonts w:cs="Arial"/>
                <w:bCs/>
                <w:lang w:val="uk-UA"/>
              </w:rPr>
            </w:pPr>
            <w:proofErr w:type="spellStart"/>
            <w:r w:rsidRPr="006D1553">
              <w:rPr>
                <w:rFonts w:cs="Arial"/>
                <w:lang w:val="en-US"/>
              </w:rPr>
              <w:t>Zelenodolsk</w:t>
            </w:r>
            <w:proofErr w:type="spellEnd"/>
            <w:r w:rsidRPr="006D1553">
              <w:rPr>
                <w:rFonts w:cs="Arial"/>
                <w:lang w:val="uk-UA"/>
              </w:rPr>
              <w:t xml:space="preserve"> </w:t>
            </w:r>
            <w:r w:rsidRPr="006D1553">
              <w:rPr>
                <w:rFonts w:cs="Arial"/>
                <w:lang w:val="en-US"/>
              </w:rPr>
              <w:t>Municipal</w:t>
            </w:r>
            <w:r w:rsidRPr="006D1553">
              <w:rPr>
                <w:rFonts w:cs="Arial"/>
                <w:lang w:val="uk-UA"/>
              </w:rPr>
              <w:t xml:space="preserve"> </w:t>
            </w:r>
            <w:r w:rsidRPr="006D1553">
              <w:rPr>
                <w:rFonts w:cs="Arial"/>
                <w:lang w:val="en-US"/>
              </w:rPr>
              <w:t>Water</w:t>
            </w:r>
            <w:r w:rsidRPr="006D1553">
              <w:rPr>
                <w:rFonts w:cs="Arial"/>
                <w:lang w:val="uk-UA"/>
              </w:rPr>
              <w:t xml:space="preserve"> </w:t>
            </w:r>
            <w:r w:rsidRPr="006D1553">
              <w:rPr>
                <w:rFonts w:cs="Arial"/>
                <w:lang w:val="en-US"/>
              </w:rPr>
              <w:t>Supply</w:t>
            </w:r>
            <w:r w:rsidRPr="006D1553">
              <w:rPr>
                <w:rFonts w:cs="Arial"/>
                <w:lang w:val="uk-UA"/>
              </w:rPr>
              <w:t xml:space="preserve"> </w:t>
            </w:r>
            <w:r w:rsidRPr="006D1553">
              <w:rPr>
                <w:rFonts w:cs="Arial"/>
                <w:lang w:val="en-US"/>
              </w:rPr>
              <w:t>Company</w:t>
            </w:r>
            <w:r w:rsidRPr="006D1553">
              <w:rPr>
                <w:rFonts w:cs="Arial"/>
                <w:lang w:val="uk-UA"/>
              </w:rPr>
              <w:t xml:space="preserve"> </w:t>
            </w:r>
            <w:r w:rsidRPr="006D1553">
              <w:rPr>
                <w:rFonts w:cs="Arial"/>
                <w:lang w:val="en-US"/>
              </w:rPr>
              <w:t>on</w:t>
            </w:r>
            <w:r w:rsidRPr="006D1553">
              <w:rPr>
                <w:rFonts w:cs="Arial"/>
                <w:lang w:val="uk-UA"/>
              </w:rPr>
              <w:t xml:space="preserve"> </w:t>
            </w:r>
            <w:proofErr w:type="spellStart"/>
            <w:r w:rsidRPr="006D1553">
              <w:rPr>
                <w:rFonts w:cs="Arial"/>
                <w:lang w:val="en-US"/>
              </w:rPr>
              <w:t>Soniachna</w:t>
            </w:r>
            <w:proofErr w:type="spellEnd"/>
            <w:r w:rsidRPr="006D1553">
              <w:rPr>
                <w:rFonts w:cs="Arial"/>
                <w:lang w:val="uk-UA"/>
              </w:rPr>
              <w:t xml:space="preserve"> </w:t>
            </w:r>
            <w:r w:rsidRPr="006D1553">
              <w:rPr>
                <w:rFonts w:cs="Arial"/>
                <w:lang w:val="en-US"/>
              </w:rPr>
              <w:t>street</w:t>
            </w:r>
            <w:r w:rsidRPr="006D1553">
              <w:rPr>
                <w:rFonts w:cs="Arial"/>
                <w:bCs/>
                <w:lang w:val="en-US"/>
              </w:rPr>
              <w:t xml:space="preserve"> </w:t>
            </w:r>
          </w:p>
        </w:tc>
      </w:tr>
    </w:tbl>
    <w:p w14:paraId="790D3CF5" w14:textId="77777777" w:rsidR="00A02D7B" w:rsidRPr="009E6EF1" w:rsidRDefault="00A02D7B" w:rsidP="006D1553">
      <w:pPr>
        <w:jc w:val="center"/>
        <w:rPr>
          <w:rFonts w:cs="Arial"/>
          <w:bCs/>
          <w:sz w:val="20"/>
          <w:szCs w:val="20"/>
          <w:lang w:val="uk-UA"/>
        </w:rPr>
      </w:pPr>
    </w:p>
    <w:p w14:paraId="0BE87EF0" w14:textId="529C66E0" w:rsidR="00A02D7B" w:rsidRPr="009E6EF1" w:rsidRDefault="00DA57AE" w:rsidP="006D1553">
      <w:pPr>
        <w:jc w:val="center"/>
        <w:rPr>
          <w:rFonts w:cs="Arial"/>
          <w:b/>
          <w:sz w:val="20"/>
          <w:szCs w:val="20"/>
          <w:lang w:val="uk-UA"/>
        </w:rPr>
      </w:pPr>
      <w:r w:rsidRPr="009E6EF1">
        <w:rPr>
          <w:rFonts w:cs="Arial"/>
          <w:b/>
          <w:sz w:val="20"/>
          <w:szCs w:val="20"/>
          <w:lang w:val="uk-UA"/>
        </w:rPr>
        <w:t>At 2 locations in the territory of Velykomostivka community, Lviv region, and Poromivka community, Volyn region, for</w:t>
      </w:r>
    </w:p>
    <w:tbl>
      <w:tblPr>
        <w:tblStyle w:val="TableGrid"/>
        <w:tblW w:w="0" w:type="auto"/>
        <w:tblLook w:val="04A0" w:firstRow="1" w:lastRow="0" w:firstColumn="1" w:lastColumn="0" w:noHBand="0" w:noVBand="1"/>
      </w:tblPr>
      <w:tblGrid>
        <w:gridCol w:w="535"/>
        <w:gridCol w:w="8525"/>
      </w:tblGrid>
      <w:tr w:rsidR="00A02D7B" w:rsidRPr="00F95ED1" w14:paraId="79772C01" w14:textId="77777777" w:rsidTr="009E6EF1">
        <w:tc>
          <w:tcPr>
            <w:tcW w:w="535" w:type="dxa"/>
          </w:tcPr>
          <w:p w14:paraId="715A8172" w14:textId="77777777" w:rsidR="00A02D7B" w:rsidRPr="006D1553" w:rsidRDefault="00A02D7B" w:rsidP="006D1553">
            <w:pPr>
              <w:jc w:val="center"/>
              <w:rPr>
                <w:rFonts w:cs="Arial"/>
                <w:bCs/>
                <w:lang w:val="uk-UA"/>
              </w:rPr>
            </w:pPr>
            <w:r w:rsidRPr="006D1553">
              <w:rPr>
                <w:rFonts w:cs="Arial"/>
                <w:bCs/>
                <w:lang w:val="uk-UA"/>
              </w:rPr>
              <w:t>9</w:t>
            </w:r>
          </w:p>
        </w:tc>
        <w:tc>
          <w:tcPr>
            <w:tcW w:w="8525" w:type="dxa"/>
          </w:tcPr>
          <w:p w14:paraId="3824DE76" w14:textId="7A66EE65" w:rsidR="00A02D7B" w:rsidRPr="006D1553" w:rsidRDefault="00AD4646" w:rsidP="006D1553">
            <w:pPr>
              <w:jc w:val="center"/>
              <w:rPr>
                <w:rFonts w:cs="Arial"/>
                <w:bCs/>
                <w:lang w:val="uk-UA"/>
              </w:rPr>
            </w:pPr>
            <w:proofErr w:type="spellStart"/>
            <w:r w:rsidRPr="006D1553">
              <w:rPr>
                <w:rFonts w:cs="Arial"/>
                <w:lang w:val="en-US"/>
              </w:rPr>
              <w:t>Velykomostivka</w:t>
            </w:r>
            <w:proofErr w:type="spellEnd"/>
            <w:r w:rsidRPr="006D1553">
              <w:rPr>
                <w:rFonts w:cs="Arial"/>
                <w:lang w:val="uk-UA"/>
              </w:rPr>
              <w:t xml:space="preserve"> </w:t>
            </w:r>
            <w:r w:rsidRPr="006D1553">
              <w:rPr>
                <w:rFonts w:cs="Arial"/>
                <w:lang w:val="en-US"/>
              </w:rPr>
              <w:t>ZDO</w:t>
            </w:r>
            <w:r w:rsidRPr="006D1553">
              <w:rPr>
                <w:rFonts w:cs="Arial"/>
                <w:lang w:val="uk-UA"/>
              </w:rPr>
              <w:t xml:space="preserve"> "</w:t>
            </w:r>
            <w:proofErr w:type="spellStart"/>
            <w:r w:rsidRPr="006D1553">
              <w:rPr>
                <w:rFonts w:cs="Arial"/>
                <w:lang w:val="en-US"/>
              </w:rPr>
              <w:t>Soniashnyk</w:t>
            </w:r>
            <w:proofErr w:type="spellEnd"/>
            <w:r w:rsidRPr="006D1553">
              <w:rPr>
                <w:rFonts w:cs="Arial"/>
                <w:lang w:val="uk-UA"/>
              </w:rPr>
              <w:t xml:space="preserve">" </w:t>
            </w:r>
            <w:r w:rsidRPr="006D1553">
              <w:rPr>
                <w:rFonts w:cs="Arial"/>
                <w:lang w:val="en-US"/>
              </w:rPr>
              <w:t>on</w:t>
            </w:r>
            <w:r w:rsidRPr="006D1553">
              <w:rPr>
                <w:rFonts w:cs="Arial"/>
                <w:lang w:val="uk-UA"/>
              </w:rPr>
              <w:t xml:space="preserve"> </w:t>
            </w:r>
            <w:proofErr w:type="spellStart"/>
            <w:r w:rsidRPr="006D1553">
              <w:rPr>
                <w:rFonts w:cs="Arial"/>
                <w:lang w:val="en-US"/>
              </w:rPr>
              <w:t>Bazarna</w:t>
            </w:r>
            <w:proofErr w:type="spellEnd"/>
            <w:r w:rsidRPr="006D1553">
              <w:rPr>
                <w:rFonts w:cs="Arial"/>
                <w:lang w:val="uk-UA"/>
              </w:rPr>
              <w:t xml:space="preserve"> </w:t>
            </w:r>
            <w:r w:rsidRPr="006D1553">
              <w:rPr>
                <w:rFonts w:cs="Arial"/>
                <w:lang w:val="en-US"/>
              </w:rPr>
              <w:t>street</w:t>
            </w:r>
            <w:r w:rsidRPr="006D1553">
              <w:rPr>
                <w:rFonts w:cs="Arial"/>
                <w:bCs/>
                <w:lang w:val="uk-UA"/>
              </w:rPr>
              <w:t xml:space="preserve"> </w:t>
            </w:r>
          </w:p>
        </w:tc>
      </w:tr>
      <w:tr w:rsidR="00A02D7B" w:rsidRPr="00F95ED1" w14:paraId="567805A7" w14:textId="77777777" w:rsidTr="009E6EF1">
        <w:tc>
          <w:tcPr>
            <w:tcW w:w="535" w:type="dxa"/>
          </w:tcPr>
          <w:p w14:paraId="6BE02C14" w14:textId="77777777" w:rsidR="00A02D7B" w:rsidRPr="006D1553" w:rsidRDefault="00A02D7B" w:rsidP="006D1553">
            <w:pPr>
              <w:jc w:val="center"/>
              <w:rPr>
                <w:rFonts w:cs="Arial"/>
                <w:bCs/>
                <w:lang w:val="uk-UA"/>
              </w:rPr>
            </w:pPr>
            <w:r w:rsidRPr="006D1553">
              <w:rPr>
                <w:rFonts w:cs="Arial"/>
                <w:bCs/>
                <w:lang w:val="uk-UA"/>
              </w:rPr>
              <w:t>10</w:t>
            </w:r>
          </w:p>
        </w:tc>
        <w:tc>
          <w:tcPr>
            <w:tcW w:w="8525" w:type="dxa"/>
          </w:tcPr>
          <w:p w14:paraId="1207F614" w14:textId="40674738" w:rsidR="00A02D7B" w:rsidRPr="006D1553" w:rsidRDefault="00AD4646" w:rsidP="006D1553">
            <w:pPr>
              <w:jc w:val="center"/>
              <w:rPr>
                <w:rFonts w:cs="Arial"/>
                <w:bCs/>
                <w:lang w:val="en-US"/>
              </w:rPr>
            </w:pPr>
            <w:proofErr w:type="spellStart"/>
            <w:r w:rsidRPr="006D1553">
              <w:rPr>
                <w:rFonts w:cs="Arial"/>
                <w:lang w:val="en-US"/>
              </w:rPr>
              <w:t>Poromivka</w:t>
            </w:r>
            <w:proofErr w:type="spellEnd"/>
            <w:r w:rsidRPr="006D1553">
              <w:rPr>
                <w:rFonts w:cs="Arial"/>
                <w:lang w:val="uk-UA"/>
              </w:rPr>
              <w:t xml:space="preserve"> </w:t>
            </w:r>
            <w:r w:rsidRPr="006D1553">
              <w:rPr>
                <w:rFonts w:cs="Arial"/>
                <w:lang w:val="en-US"/>
              </w:rPr>
              <w:t>Lyceum</w:t>
            </w:r>
            <w:r w:rsidRPr="006D1553">
              <w:rPr>
                <w:rFonts w:cs="Arial"/>
                <w:lang w:val="uk-UA"/>
              </w:rPr>
              <w:t xml:space="preserve"> </w:t>
            </w:r>
            <w:r w:rsidRPr="006D1553">
              <w:rPr>
                <w:rFonts w:cs="Arial"/>
                <w:lang w:val="en-US"/>
              </w:rPr>
              <w:t>on</w:t>
            </w:r>
            <w:r w:rsidRPr="006D1553">
              <w:rPr>
                <w:rFonts w:cs="Arial"/>
                <w:lang w:val="uk-UA"/>
              </w:rPr>
              <w:t xml:space="preserve"> </w:t>
            </w:r>
            <w:proofErr w:type="spellStart"/>
            <w:r w:rsidRPr="006D1553">
              <w:rPr>
                <w:rFonts w:cs="Arial"/>
                <w:lang w:val="en-US"/>
              </w:rPr>
              <w:t>Tymovskoho</w:t>
            </w:r>
            <w:proofErr w:type="spellEnd"/>
            <w:r w:rsidRPr="006D1553">
              <w:rPr>
                <w:rFonts w:cs="Arial"/>
                <w:lang w:val="uk-UA"/>
              </w:rPr>
              <w:t xml:space="preserve"> </w:t>
            </w:r>
            <w:r w:rsidRPr="006D1553">
              <w:rPr>
                <w:rFonts w:cs="Arial"/>
                <w:lang w:val="en-US"/>
              </w:rPr>
              <w:t>street</w:t>
            </w:r>
            <w:r w:rsidRPr="006D1553">
              <w:rPr>
                <w:rFonts w:cs="Arial"/>
                <w:bCs/>
                <w:lang w:val="en-US"/>
              </w:rPr>
              <w:t xml:space="preserve"> </w:t>
            </w:r>
          </w:p>
        </w:tc>
      </w:tr>
    </w:tbl>
    <w:p w14:paraId="557DADD6" w14:textId="77777777" w:rsidR="00A02D7B" w:rsidRPr="009E6EF1" w:rsidRDefault="00A02D7B" w:rsidP="006D1553">
      <w:pPr>
        <w:jc w:val="both"/>
        <w:rPr>
          <w:rFonts w:cs="Arial"/>
          <w:bCs/>
          <w:sz w:val="20"/>
          <w:szCs w:val="20"/>
          <w:lang w:val="en-US"/>
        </w:rPr>
      </w:pPr>
    </w:p>
    <w:p w14:paraId="01942F41" w14:textId="77777777" w:rsidR="002167F7" w:rsidRPr="009E6EF1" w:rsidRDefault="00164DD6" w:rsidP="006D1553">
      <w:pPr>
        <w:jc w:val="both"/>
        <w:rPr>
          <w:rFonts w:cs="Arial"/>
          <w:sz w:val="20"/>
          <w:szCs w:val="20"/>
          <w:lang w:val="uk-UA"/>
        </w:rPr>
      </w:pPr>
      <w:r w:rsidRPr="009E6EF1">
        <w:rPr>
          <w:rFonts w:cs="Arial"/>
          <w:sz w:val="20"/>
          <w:szCs w:val="20"/>
        </w:rPr>
        <w:t xml:space="preserve">The </w:t>
      </w:r>
      <w:r w:rsidR="00F16A9A" w:rsidRPr="009E6EF1">
        <w:rPr>
          <w:rFonts w:cs="Arial"/>
          <w:sz w:val="20"/>
          <w:szCs w:val="20"/>
        </w:rPr>
        <w:t xml:space="preserve">Deutsche Gesellschaft für Internationale Zusammenarbeit (GIZ) GmbH </w:t>
      </w:r>
      <w:proofErr w:type="spellStart"/>
      <w:r w:rsidR="00F16A9A" w:rsidRPr="009E6EF1">
        <w:rPr>
          <w:rFonts w:cs="Arial"/>
          <w:sz w:val="20"/>
          <w:szCs w:val="20"/>
        </w:rPr>
        <w:t>is</w:t>
      </w:r>
      <w:proofErr w:type="spellEnd"/>
      <w:r w:rsidR="00F16A9A" w:rsidRPr="009E6EF1">
        <w:rPr>
          <w:rFonts w:cs="Arial"/>
          <w:sz w:val="20"/>
          <w:szCs w:val="20"/>
        </w:rPr>
        <w:t xml:space="preserve"> </w:t>
      </w:r>
      <w:proofErr w:type="spellStart"/>
      <w:r w:rsidR="00F16A9A" w:rsidRPr="009E6EF1">
        <w:rPr>
          <w:rFonts w:cs="Arial"/>
          <w:sz w:val="20"/>
          <w:szCs w:val="20"/>
        </w:rPr>
        <w:t>currently</w:t>
      </w:r>
      <w:proofErr w:type="spellEnd"/>
      <w:r w:rsidR="00F16A9A" w:rsidRPr="009E6EF1">
        <w:rPr>
          <w:rFonts w:cs="Arial"/>
          <w:sz w:val="20"/>
          <w:szCs w:val="20"/>
        </w:rPr>
        <w:t xml:space="preserve"> </w:t>
      </w:r>
      <w:proofErr w:type="spellStart"/>
      <w:r w:rsidR="00F16A9A" w:rsidRPr="009E6EF1">
        <w:rPr>
          <w:rFonts w:cs="Arial"/>
          <w:sz w:val="20"/>
          <w:szCs w:val="20"/>
        </w:rPr>
        <w:t>implementing</w:t>
      </w:r>
      <w:proofErr w:type="spellEnd"/>
      <w:r w:rsidR="00F16A9A" w:rsidRPr="009E6EF1">
        <w:rPr>
          <w:rFonts w:cs="Arial"/>
          <w:sz w:val="20"/>
          <w:szCs w:val="20"/>
        </w:rPr>
        <w:t xml:space="preserve"> </w:t>
      </w:r>
      <w:proofErr w:type="spellStart"/>
      <w:r w:rsidR="00F16A9A" w:rsidRPr="009E6EF1">
        <w:rPr>
          <w:rFonts w:cs="Arial"/>
          <w:sz w:val="20"/>
          <w:szCs w:val="20"/>
        </w:rPr>
        <w:t>its</w:t>
      </w:r>
      <w:proofErr w:type="spellEnd"/>
      <w:r w:rsidR="00F16A9A" w:rsidRPr="009E6EF1">
        <w:rPr>
          <w:rFonts w:cs="Arial"/>
          <w:sz w:val="20"/>
          <w:szCs w:val="20"/>
        </w:rPr>
        <w:t xml:space="preserve"> </w:t>
      </w:r>
      <w:proofErr w:type="spellStart"/>
      <w:r w:rsidR="00F16A9A" w:rsidRPr="009E6EF1">
        <w:rPr>
          <w:rFonts w:cs="Arial"/>
          <w:sz w:val="20"/>
          <w:szCs w:val="20"/>
        </w:rPr>
        <w:t>project</w:t>
      </w:r>
      <w:proofErr w:type="spellEnd"/>
      <w:r w:rsidR="00F16A9A" w:rsidRPr="009E6EF1">
        <w:rPr>
          <w:rFonts w:cs="Arial"/>
          <w:sz w:val="20"/>
          <w:szCs w:val="20"/>
        </w:rPr>
        <w:t xml:space="preserve"> </w:t>
      </w:r>
      <w:r w:rsidR="005A3FCA" w:rsidRPr="006D1553">
        <w:rPr>
          <w:rFonts w:cs="Arial"/>
          <w:sz w:val="20"/>
          <w:szCs w:val="20"/>
        </w:rPr>
        <w:fldChar w:fldCharType="begin">
          <w:ffData>
            <w:name w:val=""/>
            <w:enabled/>
            <w:calcOnExit w:val="0"/>
            <w:textInput>
              <w:default w:val="Power4Just Transition"/>
            </w:textInput>
          </w:ffData>
        </w:fldChar>
      </w:r>
      <w:r w:rsidR="005A3FCA" w:rsidRPr="006D1553">
        <w:rPr>
          <w:rFonts w:cs="Arial"/>
          <w:sz w:val="20"/>
          <w:szCs w:val="20"/>
          <w:lang w:val="uk-UA"/>
        </w:rPr>
        <w:instrText xml:space="preserve"> </w:instrText>
      </w:r>
      <w:r w:rsidR="005A3FCA" w:rsidRPr="006D1553">
        <w:rPr>
          <w:rFonts w:cs="Arial"/>
          <w:sz w:val="20"/>
          <w:szCs w:val="20"/>
        </w:rPr>
        <w:instrText>FORMTEXT</w:instrText>
      </w:r>
      <w:r w:rsidR="005A3FCA" w:rsidRPr="006D1553">
        <w:rPr>
          <w:rFonts w:cs="Arial"/>
          <w:sz w:val="20"/>
          <w:szCs w:val="20"/>
          <w:lang w:val="uk-UA"/>
        </w:rPr>
        <w:instrText xml:space="preserve"> </w:instrText>
      </w:r>
      <w:r w:rsidR="005A3FCA" w:rsidRPr="006D1553">
        <w:rPr>
          <w:rFonts w:cs="Arial"/>
          <w:sz w:val="20"/>
          <w:szCs w:val="20"/>
        </w:rPr>
      </w:r>
      <w:r w:rsidR="005A3FCA" w:rsidRPr="006D1553">
        <w:rPr>
          <w:rFonts w:cs="Arial"/>
          <w:sz w:val="20"/>
          <w:szCs w:val="20"/>
        </w:rPr>
        <w:fldChar w:fldCharType="separate"/>
      </w:r>
      <w:r w:rsidR="005A3FCA" w:rsidRPr="006D1553">
        <w:rPr>
          <w:rFonts w:cs="Arial"/>
          <w:noProof/>
          <w:sz w:val="20"/>
          <w:szCs w:val="20"/>
        </w:rPr>
        <w:t>Power</w:t>
      </w:r>
      <w:r w:rsidR="005A3FCA" w:rsidRPr="006D1553">
        <w:rPr>
          <w:rFonts w:cs="Arial"/>
          <w:noProof/>
          <w:sz w:val="20"/>
          <w:szCs w:val="20"/>
          <w:lang w:val="uk-UA"/>
        </w:rPr>
        <w:t>4</w:t>
      </w:r>
      <w:r w:rsidR="005A3FCA" w:rsidRPr="006D1553">
        <w:rPr>
          <w:rFonts w:cs="Arial"/>
          <w:noProof/>
          <w:sz w:val="20"/>
          <w:szCs w:val="20"/>
        </w:rPr>
        <w:t>Just</w:t>
      </w:r>
      <w:r w:rsidR="005A3FCA" w:rsidRPr="006D1553">
        <w:rPr>
          <w:rFonts w:cs="Arial"/>
          <w:noProof/>
          <w:sz w:val="20"/>
          <w:szCs w:val="20"/>
          <w:lang w:val="uk-UA"/>
        </w:rPr>
        <w:t xml:space="preserve"> </w:t>
      </w:r>
      <w:r w:rsidR="005A3FCA" w:rsidRPr="006D1553">
        <w:rPr>
          <w:rFonts w:cs="Arial"/>
          <w:noProof/>
          <w:sz w:val="20"/>
          <w:szCs w:val="20"/>
        </w:rPr>
        <w:t>Transition</w:t>
      </w:r>
      <w:r w:rsidR="005A3FCA" w:rsidRPr="006D1553">
        <w:rPr>
          <w:rFonts w:cs="Arial"/>
          <w:sz w:val="20"/>
          <w:szCs w:val="20"/>
        </w:rPr>
        <w:fldChar w:fldCharType="end"/>
      </w:r>
      <w:r w:rsidR="005A3FCA" w:rsidRPr="006D1553">
        <w:rPr>
          <w:rFonts w:cs="Arial"/>
          <w:sz w:val="20"/>
          <w:szCs w:val="20"/>
          <w:lang w:val="uk-UA"/>
        </w:rPr>
        <w:t xml:space="preserve"> </w:t>
      </w:r>
      <w:r w:rsidR="00F16A9A" w:rsidRPr="009E6EF1">
        <w:rPr>
          <w:rFonts w:cs="Arial"/>
          <w:sz w:val="20"/>
          <w:szCs w:val="20"/>
        </w:rPr>
        <w:t xml:space="preserve">in </w:t>
      </w:r>
      <w:r w:rsidR="00B00348" w:rsidRPr="009E6EF1">
        <w:rPr>
          <w:rFonts w:cs="Arial"/>
          <w:sz w:val="20"/>
          <w:szCs w:val="20"/>
        </w:rPr>
        <w:t xml:space="preserve">Ukraine. </w:t>
      </w:r>
      <w:r w:rsidR="00F16A9A" w:rsidRPr="009E6EF1">
        <w:rPr>
          <w:rFonts w:cs="Arial"/>
          <w:sz w:val="20"/>
          <w:szCs w:val="20"/>
          <w:lang w:val="en-US"/>
        </w:rPr>
        <w:t xml:space="preserve">As part </w:t>
      </w:r>
      <w:r w:rsidR="00C24526" w:rsidRPr="009E6EF1">
        <w:rPr>
          <w:rFonts w:cs="Arial"/>
          <w:sz w:val="20"/>
          <w:szCs w:val="20"/>
          <w:lang w:val="en-US"/>
        </w:rPr>
        <w:t>of this</w:t>
      </w:r>
      <w:r w:rsidR="00F16A9A" w:rsidRPr="009E6EF1">
        <w:rPr>
          <w:rFonts w:cs="Arial"/>
          <w:sz w:val="20"/>
          <w:szCs w:val="20"/>
          <w:lang w:val="en-US"/>
        </w:rPr>
        <w:t xml:space="preserve"> </w:t>
      </w:r>
      <w:r w:rsidR="00C24526" w:rsidRPr="009E6EF1">
        <w:rPr>
          <w:rFonts w:cs="Arial"/>
          <w:sz w:val="20"/>
          <w:szCs w:val="20"/>
          <w:lang w:val="en-US"/>
        </w:rPr>
        <w:t>project GIZ</w:t>
      </w:r>
      <w:r w:rsidR="00F16A9A" w:rsidRPr="009E6EF1">
        <w:rPr>
          <w:rFonts w:cs="Arial"/>
          <w:sz w:val="20"/>
          <w:szCs w:val="20"/>
          <w:lang w:val="en-US"/>
        </w:rPr>
        <w:t xml:space="preserve"> intends to award a contract for </w:t>
      </w:r>
      <w:r w:rsidR="003A63A2" w:rsidRPr="009E6EF1">
        <w:rPr>
          <w:rFonts w:cs="Arial"/>
          <w:sz w:val="20"/>
          <w:szCs w:val="20"/>
          <w:lang w:val="en-US"/>
        </w:rPr>
        <w:t>construction of solar power plants on the territory of the specified locations in 3 regions of Ukraine</w:t>
      </w:r>
      <w:r w:rsidR="003F7962" w:rsidRPr="009E6EF1">
        <w:rPr>
          <w:rFonts w:cs="Arial"/>
          <w:sz w:val="20"/>
          <w:szCs w:val="20"/>
          <w:lang w:val="en-US"/>
        </w:rPr>
        <w:t xml:space="preserve">. </w:t>
      </w:r>
      <w:r w:rsidR="002167F7" w:rsidRPr="009E6EF1">
        <w:rPr>
          <w:rFonts w:cs="Arial"/>
          <w:sz w:val="20"/>
          <w:szCs w:val="20"/>
          <w:lang w:val="en-US"/>
        </w:rPr>
        <w:t xml:space="preserve">There will be 3 separate tenders: </w:t>
      </w:r>
    </w:p>
    <w:p w14:paraId="2DE88822" w14:textId="77777777" w:rsidR="002167F7" w:rsidRPr="009E6EF1" w:rsidRDefault="002167F7" w:rsidP="006D1553">
      <w:pPr>
        <w:jc w:val="both"/>
        <w:rPr>
          <w:rFonts w:cs="Arial"/>
          <w:sz w:val="20"/>
          <w:szCs w:val="20"/>
          <w:lang w:val="uk-UA"/>
        </w:rPr>
      </w:pPr>
      <w:r w:rsidRPr="009E6EF1">
        <w:rPr>
          <w:rFonts w:cs="Arial"/>
          <w:sz w:val="20"/>
          <w:szCs w:val="20"/>
          <w:lang w:val="en-US"/>
        </w:rPr>
        <w:t xml:space="preserve">1. For 5 locations in the </w:t>
      </w:r>
      <w:proofErr w:type="spellStart"/>
      <w:r w:rsidRPr="009E6EF1">
        <w:rPr>
          <w:rFonts w:cs="Arial"/>
          <w:sz w:val="20"/>
          <w:szCs w:val="20"/>
          <w:lang w:val="en-US"/>
        </w:rPr>
        <w:t>Pavlohrad</w:t>
      </w:r>
      <w:proofErr w:type="spellEnd"/>
      <w:r w:rsidRPr="009E6EF1">
        <w:rPr>
          <w:rFonts w:cs="Arial"/>
          <w:sz w:val="20"/>
          <w:szCs w:val="20"/>
          <w:lang w:val="en-US"/>
        </w:rPr>
        <w:t xml:space="preserve"> and </w:t>
      </w:r>
      <w:proofErr w:type="spellStart"/>
      <w:r w:rsidRPr="009E6EF1">
        <w:rPr>
          <w:rFonts w:cs="Arial"/>
          <w:sz w:val="20"/>
          <w:szCs w:val="20"/>
          <w:lang w:val="en-US"/>
        </w:rPr>
        <w:t>Terniv</w:t>
      </w:r>
      <w:proofErr w:type="spellEnd"/>
      <w:r w:rsidRPr="009E6EF1">
        <w:rPr>
          <w:rFonts w:cs="Arial"/>
          <w:sz w:val="20"/>
          <w:szCs w:val="20"/>
          <w:lang w:val="en-US"/>
        </w:rPr>
        <w:t xml:space="preserve"> communities, Dnipropetrovsk region </w:t>
      </w:r>
    </w:p>
    <w:p w14:paraId="701DEBBC" w14:textId="77777777" w:rsidR="002167F7" w:rsidRPr="009E6EF1" w:rsidRDefault="002167F7" w:rsidP="006D1553">
      <w:pPr>
        <w:jc w:val="both"/>
        <w:rPr>
          <w:rFonts w:cs="Arial"/>
          <w:sz w:val="20"/>
          <w:szCs w:val="20"/>
          <w:lang w:val="uk-UA"/>
        </w:rPr>
      </w:pPr>
      <w:r w:rsidRPr="009E6EF1">
        <w:rPr>
          <w:rFonts w:cs="Arial"/>
          <w:sz w:val="20"/>
          <w:szCs w:val="20"/>
          <w:lang w:val="en-US"/>
        </w:rPr>
        <w:t xml:space="preserve">2. For 3 locations in the </w:t>
      </w:r>
      <w:proofErr w:type="spellStart"/>
      <w:r w:rsidRPr="009E6EF1">
        <w:rPr>
          <w:rFonts w:cs="Arial"/>
          <w:sz w:val="20"/>
          <w:szCs w:val="20"/>
          <w:lang w:val="en-US"/>
        </w:rPr>
        <w:t>Zelenodolsk</w:t>
      </w:r>
      <w:proofErr w:type="spellEnd"/>
      <w:r w:rsidRPr="009E6EF1">
        <w:rPr>
          <w:rFonts w:cs="Arial"/>
          <w:sz w:val="20"/>
          <w:szCs w:val="20"/>
          <w:lang w:val="en-US"/>
        </w:rPr>
        <w:t xml:space="preserve"> community, Dnipropetrovsk region </w:t>
      </w:r>
    </w:p>
    <w:p w14:paraId="51FB4782" w14:textId="77777777" w:rsidR="002167F7" w:rsidRPr="009E6EF1" w:rsidRDefault="002167F7" w:rsidP="006D1553">
      <w:pPr>
        <w:jc w:val="both"/>
        <w:rPr>
          <w:rFonts w:cs="Arial"/>
          <w:sz w:val="20"/>
          <w:szCs w:val="20"/>
          <w:lang w:val="uk-UA"/>
        </w:rPr>
      </w:pPr>
      <w:r w:rsidRPr="009E6EF1">
        <w:rPr>
          <w:rFonts w:cs="Arial"/>
          <w:sz w:val="20"/>
          <w:szCs w:val="20"/>
          <w:lang w:val="en-US"/>
        </w:rPr>
        <w:t xml:space="preserve">3. For 2 locations in the </w:t>
      </w:r>
      <w:proofErr w:type="spellStart"/>
      <w:r w:rsidRPr="009E6EF1">
        <w:rPr>
          <w:rFonts w:cs="Arial"/>
          <w:sz w:val="20"/>
          <w:szCs w:val="20"/>
          <w:lang w:val="en-US"/>
        </w:rPr>
        <w:t>Velykomostiv</w:t>
      </w:r>
      <w:proofErr w:type="spellEnd"/>
      <w:r w:rsidRPr="009E6EF1">
        <w:rPr>
          <w:rFonts w:cs="Arial"/>
          <w:sz w:val="20"/>
          <w:szCs w:val="20"/>
          <w:lang w:val="en-US"/>
        </w:rPr>
        <w:t xml:space="preserve"> community, Lviv region, and </w:t>
      </w:r>
      <w:proofErr w:type="spellStart"/>
      <w:r w:rsidRPr="009E6EF1">
        <w:rPr>
          <w:rFonts w:cs="Arial"/>
          <w:sz w:val="20"/>
          <w:szCs w:val="20"/>
          <w:lang w:val="en-US"/>
        </w:rPr>
        <w:t>Poromiv</w:t>
      </w:r>
      <w:proofErr w:type="spellEnd"/>
      <w:r w:rsidRPr="009E6EF1">
        <w:rPr>
          <w:rFonts w:cs="Arial"/>
          <w:sz w:val="20"/>
          <w:szCs w:val="20"/>
          <w:lang w:val="en-US"/>
        </w:rPr>
        <w:t xml:space="preserve"> community, Volyn region </w:t>
      </w:r>
    </w:p>
    <w:p w14:paraId="1A5D3E63" w14:textId="1848E50E" w:rsidR="00F624F2" w:rsidRPr="009E6EF1" w:rsidRDefault="009A72E4" w:rsidP="006D1553">
      <w:pPr>
        <w:jc w:val="both"/>
        <w:rPr>
          <w:rFonts w:cs="Arial"/>
          <w:sz w:val="20"/>
          <w:szCs w:val="20"/>
          <w:lang w:val="en-US"/>
        </w:rPr>
      </w:pPr>
      <w:r w:rsidRPr="009E6EF1">
        <w:rPr>
          <w:rFonts w:cs="Arial"/>
          <w:sz w:val="20"/>
          <w:szCs w:val="20"/>
          <w:lang w:val="en-US"/>
        </w:rPr>
        <w:t>The Official Letter of Expression of Interest must indicate in which tenders the participant plans to participate.</w:t>
      </w:r>
    </w:p>
    <w:p w14:paraId="64C13F8E" w14:textId="77777777" w:rsidR="002167F7" w:rsidRPr="009E6EF1" w:rsidRDefault="002167F7" w:rsidP="006D1553">
      <w:pPr>
        <w:jc w:val="both"/>
        <w:rPr>
          <w:rFonts w:cs="Arial"/>
          <w:sz w:val="20"/>
          <w:szCs w:val="20"/>
          <w:lang w:val="uk-UA"/>
        </w:rPr>
      </w:pPr>
    </w:p>
    <w:p w14:paraId="0F86165D" w14:textId="5E469E95" w:rsidR="00164DD6" w:rsidRPr="009E6EF1" w:rsidRDefault="00C24526" w:rsidP="006D1553">
      <w:pPr>
        <w:jc w:val="both"/>
        <w:rPr>
          <w:rFonts w:cs="Arial"/>
          <w:b/>
          <w:bCs/>
          <w:sz w:val="20"/>
          <w:szCs w:val="20"/>
          <w:lang w:val="en-US"/>
        </w:rPr>
      </w:pPr>
      <w:r w:rsidRPr="009E6EF1">
        <w:rPr>
          <w:rFonts w:cs="Arial"/>
          <w:sz w:val="20"/>
          <w:szCs w:val="20"/>
          <w:lang w:val="en-US"/>
        </w:rPr>
        <w:t xml:space="preserve">The scope of work </w:t>
      </w:r>
      <w:r w:rsidR="00F624F2" w:rsidRPr="009E6EF1">
        <w:rPr>
          <w:rFonts w:cs="Arial"/>
          <w:sz w:val="20"/>
          <w:szCs w:val="20"/>
          <w:lang w:val="en-US"/>
        </w:rPr>
        <w:t xml:space="preserve">for each tender </w:t>
      </w:r>
      <w:r w:rsidRPr="009E6EF1">
        <w:rPr>
          <w:rFonts w:cs="Arial"/>
          <w:sz w:val="20"/>
          <w:szCs w:val="20"/>
          <w:lang w:val="en-US"/>
        </w:rPr>
        <w:t>includes:</w:t>
      </w:r>
    </w:p>
    <w:p w14:paraId="2614B8F1" w14:textId="77777777" w:rsidR="00C24526" w:rsidRPr="009E6EF1" w:rsidRDefault="00C24526" w:rsidP="006D1553">
      <w:pPr>
        <w:jc w:val="both"/>
        <w:rPr>
          <w:rFonts w:cs="Arial"/>
          <w:sz w:val="20"/>
          <w:szCs w:val="20"/>
          <w:lang w:val="en-US"/>
        </w:rPr>
      </w:pPr>
    </w:p>
    <w:p w14:paraId="148C2B8E"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1. Mobilization</w:t>
      </w:r>
    </w:p>
    <w:p w14:paraId="606FAD2B" w14:textId="6F7F70F2"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2. Installation of the main equipment (</w:t>
      </w:r>
      <w:r w:rsidRPr="009E6EF1">
        <w:rPr>
          <w:rStyle w:val="PageNumber"/>
          <w:rFonts w:cs="Arial"/>
          <w:b/>
          <w:bCs/>
          <w:sz w:val="20"/>
          <w:szCs w:val="20"/>
          <w:lang w:val="en-US"/>
        </w:rPr>
        <w:t>the main equipment has already been purchased and requires installation, including support equipment and materials</w:t>
      </w:r>
      <w:r w:rsidRPr="009E6EF1">
        <w:rPr>
          <w:rStyle w:val="PageNumber"/>
          <w:rFonts w:cs="Arial"/>
          <w:sz w:val="20"/>
          <w:szCs w:val="20"/>
          <w:lang w:val="en-US"/>
        </w:rPr>
        <w:t>)</w:t>
      </w:r>
    </w:p>
    <w:p w14:paraId="37533F83"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3. Arrangement of the metering unit</w:t>
      </w:r>
    </w:p>
    <w:p w14:paraId="0FB845DB"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4. Electrical works</w:t>
      </w:r>
    </w:p>
    <w:p w14:paraId="2B5C9E0E"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5. Installation of the grounding system</w:t>
      </w:r>
    </w:p>
    <w:p w14:paraId="1B283B1B"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6. Installation of cable support systems and cable lines</w:t>
      </w:r>
    </w:p>
    <w:p w14:paraId="7170413D"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7. Installation of fire protection products</w:t>
      </w:r>
    </w:p>
    <w:p w14:paraId="7A83B778"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8. Installation of the equipment protective fence (for ground-based solar power plants)</w:t>
      </w:r>
    </w:p>
    <w:p w14:paraId="2A226F9B"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9. Arrangement/repair of premises for installation of the main equipment</w:t>
      </w:r>
    </w:p>
    <w:p w14:paraId="3FAEF61A" w14:textId="06204E46" w:rsidR="00E51ED6" w:rsidRPr="009E6EF1" w:rsidRDefault="00A53878" w:rsidP="006D1553">
      <w:pPr>
        <w:jc w:val="both"/>
        <w:rPr>
          <w:rStyle w:val="PageNumber"/>
          <w:rFonts w:cs="Arial"/>
          <w:sz w:val="20"/>
          <w:szCs w:val="20"/>
          <w:lang w:val="uk-UA"/>
        </w:rPr>
      </w:pPr>
      <w:r w:rsidRPr="009E6EF1">
        <w:rPr>
          <w:rStyle w:val="PageNumber"/>
          <w:rFonts w:cs="Arial"/>
          <w:sz w:val="20"/>
          <w:szCs w:val="20"/>
          <w:lang w:val="en-US"/>
        </w:rPr>
        <w:t>10. Commissioning and operational works</w:t>
      </w:r>
    </w:p>
    <w:p w14:paraId="3F9FF286" w14:textId="77777777" w:rsidR="00A53878" w:rsidRPr="009E6EF1" w:rsidRDefault="00A53878" w:rsidP="006D1553">
      <w:pPr>
        <w:jc w:val="both"/>
        <w:rPr>
          <w:rFonts w:cs="Arial"/>
          <w:sz w:val="20"/>
          <w:szCs w:val="20"/>
          <w:lang w:val="uk-UA"/>
        </w:rPr>
      </w:pPr>
    </w:p>
    <w:p w14:paraId="4477C400" w14:textId="4575C060" w:rsidR="00A42552" w:rsidRPr="009E6EF1" w:rsidRDefault="00A42552" w:rsidP="006D1553">
      <w:pPr>
        <w:jc w:val="both"/>
        <w:rPr>
          <w:rFonts w:cs="Arial"/>
          <w:sz w:val="20"/>
          <w:szCs w:val="20"/>
          <w:lang w:val="en-US"/>
        </w:rPr>
      </w:pPr>
      <w:r w:rsidRPr="009E6EF1">
        <w:rPr>
          <w:rFonts w:cs="Arial"/>
          <w:sz w:val="20"/>
          <w:szCs w:val="20"/>
          <w:lang w:val="en-US"/>
        </w:rPr>
        <w:t>Tender procedure</w:t>
      </w:r>
      <w:r w:rsidR="002167F7" w:rsidRPr="009E6EF1">
        <w:rPr>
          <w:rFonts w:cs="Arial"/>
          <w:sz w:val="20"/>
          <w:szCs w:val="20"/>
          <w:lang w:val="en-US"/>
        </w:rPr>
        <w:t>s</w:t>
      </w:r>
      <w:r w:rsidR="00C47855" w:rsidRPr="009E6EF1">
        <w:rPr>
          <w:rFonts w:cs="Arial"/>
          <w:sz w:val="20"/>
          <w:szCs w:val="20"/>
          <w:lang w:val="uk-UA"/>
        </w:rPr>
        <w:t xml:space="preserve"> </w:t>
      </w:r>
      <w:r w:rsidR="00C47855" w:rsidRPr="009E6EF1">
        <w:rPr>
          <w:rFonts w:cs="Arial"/>
          <w:sz w:val="20"/>
          <w:szCs w:val="20"/>
          <w:lang w:val="en-US"/>
        </w:rPr>
        <w:t>for procurement of construction works</w:t>
      </w:r>
      <w:r w:rsidRPr="009E6EF1">
        <w:rPr>
          <w:rFonts w:cs="Arial"/>
          <w:sz w:val="20"/>
          <w:szCs w:val="20"/>
          <w:lang w:val="en-US"/>
        </w:rPr>
        <w:t xml:space="preserve"> </w:t>
      </w:r>
      <w:r w:rsidR="00AC15D7" w:rsidRPr="009E6EF1">
        <w:rPr>
          <w:rFonts w:cs="Arial"/>
          <w:sz w:val="20"/>
          <w:szCs w:val="20"/>
          <w:lang w:val="en-US"/>
        </w:rPr>
        <w:t xml:space="preserve">from invitation to tender until signing of contract </w:t>
      </w:r>
      <w:r w:rsidRPr="009E6EF1">
        <w:rPr>
          <w:rFonts w:cs="Arial"/>
          <w:sz w:val="20"/>
          <w:szCs w:val="20"/>
          <w:lang w:val="en-US"/>
        </w:rPr>
        <w:t xml:space="preserve">is expected to take place between </w:t>
      </w:r>
      <w:r w:rsidR="001D4ED9" w:rsidRPr="009E6EF1">
        <w:rPr>
          <w:rFonts w:cs="Arial"/>
          <w:bCs/>
          <w:sz w:val="20"/>
          <w:szCs w:val="20"/>
          <w:lang w:val="en-US"/>
        </w:rPr>
        <w:t xml:space="preserve">15.09.2026 and </w:t>
      </w:r>
      <w:r w:rsidR="002167F7" w:rsidRPr="009E6EF1">
        <w:rPr>
          <w:rFonts w:cs="Arial"/>
          <w:bCs/>
          <w:sz w:val="20"/>
          <w:szCs w:val="20"/>
          <w:lang w:val="en-US"/>
        </w:rPr>
        <w:t>15</w:t>
      </w:r>
      <w:r w:rsidR="001D4ED9" w:rsidRPr="009E6EF1">
        <w:rPr>
          <w:rFonts w:cs="Arial"/>
          <w:bCs/>
          <w:sz w:val="20"/>
          <w:szCs w:val="20"/>
          <w:lang w:val="en-US"/>
        </w:rPr>
        <w:t xml:space="preserve">.10.2026 </w:t>
      </w:r>
      <w:r w:rsidR="00E809A9" w:rsidRPr="009E6EF1">
        <w:rPr>
          <w:rStyle w:val="PageNumber"/>
          <w:rFonts w:cs="Arial"/>
          <w:sz w:val="20"/>
          <w:szCs w:val="20"/>
          <w:lang w:val="en-US"/>
        </w:rPr>
        <w:t>approximately</w:t>
      </w:r>
      <w:r w:rsidRPr="009E6EF1">
        <w:rPr>
          <w:rFonts w:cs="Arial"/>
          <w:sz w:val="20"/>
          <w:szCs w:val="20"/>
          <w:lang w:val="en-US"/>
        </w:rPr>
        <w:t>. Construction work</w:t>
      </w:r>
      <w:r w:rsidR="00091216" w:rsidRPr="009E6EF1">
        <w:rPr>
          <w:rFonts w:cs="Arial"/>
          <w:sz w:val="20"/>
          <w:szCs w:val="20"/>
          <w:lang w:val="en-US"/>
        </w:rPr>
        <w:t>s are</w:t>
      </w:r>
      <w:r w:rsidR="00601C0B" w:rsidRPr="009E6EF1">
        <w:rPr>
          <w:rFonts w:cs="Arial"/>
          <w:sz w:val="20"/>
          <w:szCs w:val="20"/>
          <w:lang w:val="en-US"/>
        </w:rPr>
        <w:t xml:space="preserve"> </w:t>
      </w:r>
      <w:r w:rsidRPr="009E6EF1">
        <w:rPr>
          <w:rFonts w:cs="Arial"/>
          <w:sz w:val="20"/>
          <w:szCs w:val="20"/>
          <w:lang w:val="en-US"/>
        </w:rPr>
        <w:t>expected to be performed and completed approximat</w:t>
      </w:r>
      <w:r w:rsidR="00C61F5B" w:rsidRPr="009E6EF1">
        <w:rPr>
          <w:rFonts w:cs="Arial"/>
          <w:sz w:val="20"/>
          <w:szCs w:val="20"/>
          <w:lang w:val="en-US"/>
        </w:rPr>
        <w:t>ely within</w:t>
      </w:r>
      <w:r w:rsidR="001C1094" w:rsidRPr="009E6EF1">
        <w:rPr>
          <w:rFonts w:cs="Arial"/>
          <w:sz w:val="20"/>
          <w:szCs w:val="20"/>
          <w:lang w:val="en-US"/>
        </w:rPr>
        <w:t xml:space="preserve"> 1-2</w:t>
      </w:r>
      <w:r w:rsidR="00AC15D7" w:rsidRPr="009E6EF1">
        <w:rPr>
          <w:rFonts w:cs="Arial"/>
          <w:sz w:val="20"/>
          <w:szCs w:val="20"/>
          <w:lang w:val="en-US"/>
        </w:rPr>
        <w:t xml:space="preserve"> months</w:t>
      </w:r>
      <w:r w:rsidR="001C1094" w:rsidRPr="009E6EF1">
        <w:rPr>
          <w:rFonts w:cs="Arial"/>
          <w:sz w:val="20"/>
          <w:szCs w:val="20"/>
          <w:lang w:val="en-US"/>
        </w:rPr>
        <w:t xml:space="preserve"> (but not later than 15.12.2026)</w:t>
      </w:r>
      <w:r w:rsidR="00AC15D7" w:rsidRPr="009E6EF1">
        <w:rPr>
          <w:rFonts w:cs="Arial"/>
          <w:sz w:val="20"/>
          <w:szCs w:val="20"/>
          <w:lang w:val="en-US"/>
        </w:rPr>
        <w:t xml:space="preserve"> from signing of</w:t>
      </w:r>
      <w:r w:rsidR="00994271" w:rsidRPr="009E6EF1">
        <w:rPr>
          <w:rFonts w:cs="Arial"/>
          <w:sz w:val="20"/>
          <w:szCs w:val="20"/>
          <w:lang w:val="en-US"/>
        </w:rPr>
        <w:t xml:space="preserve"> the</w:t>
      </w:r>
      <w:r w:rsidR="00AC15D7" w:rsidRPr="009E6EF1">
        <w:rPr>
          <w:rFonts w:cs="Arial"/>
          <w:sz w:val="20"/>
          <w:szCs w:val="20"/>
          <w:lang w:val="en-US"/>
        </w:rPr>
        <w:t xml:space="preserve"> contract.</w:t>
      </w:r>
    </w:p>
    <w:p w14:paraId="41A70A78" w14:textId="77777777" w:rsidR="00A42552" w:rsidRPr="009E6EF1" w:rsidRDefault="00A42552" w:rsidP="006D1553">
      <w:pPr>
        <w:jc w:val="both"/>
        <w:rPr>
          <w:rFonts w:cs="Arial"/>
          <w:sz w:val="20"/>
          <w:szCs w:val="20"/>
          <w:lang w:val="en-US"/>
        </w:rPr>
      </w:pPr>
    </w:p>
    <w:p w14:paraId="40496899" w14:textId="516206E7" w:rsidR="00C24526" w:rsidRPr="009E6EF1" w:rsidRDefault="00C24526" w:rsidP="006D1553">
      <w:pPr>
        <w:jc w:val="both"/>
        <w:rPr>
          <w:rFonts w:cs="Arial"/>
          <w:sz w:val="20"/>
          <w:szCs w:val="20"/>
          <w:lang w:val="en-US"/>
        </w:rPr>
      </w:pPr>
      <w:r w:rsidRPr="009E6EF1">
        <w:rPr>
          <w:rFonts w:cs="Arial"/>
          <w:sz w:val="20"/>
          <w:szCs w:val="20"/>
          <w:lang w:val="en-US"/>
        </w:rPr>
        <w:t xml:space="preserve">To qualify for consideration in the </w:t>
      </w:r>
      <w:r w:rsidR="00AC676E" w:rsidRPr="009E6EF1">
        <w:rPr>
          <w:rFonts w:cs="Arial"/>
          <w:sz w:val="20"/>
          <w:szCs w:val="20"/>
          <w:lang w:val="en-US"/>
        </w:rPr>
        <w:t>tender</w:t>
      </w:r>
      <w:r w:rsidR="00AC15D7" w:rsidRPr="009E6EF1">
        <w:rPr>
          <w:rFonts w:cs="Arial"/>
          <w:sz w:val="20"/>
          <w:szCs w:val="20"/>
          <w:lang w:val="en-US"/>
        </w:rPr>
        <w:t xml:space="preserve"> procedure</w:t>
      </w:r>
      <w:r w:rsidRPr="009E6EF1">
        <w:rPr>
          <w:rFonts w:cs="Arial"/>
          <w:sz w:val="20"/>
          <w:szCs w:val="20"/>
          <w:lang w:val="en-US"/>
        </w:rPr>
        <w:t xml:space="preserve">, </w:t>
      </w:r>
      <w:r w:rsidR="004A15EF" w:rsidRPr="009E6EF1">
        <w:rPr>
          <w:rFonts w:cs="Arial"/>
          <w:sz w:val="20"/>
          <w:szCs w:val="20"/>
          <w:lang w:val="en-US"/>
        </w:rPr>
        <w:t>participants</w:t>
      </w:r>
      <w:r w:rsidRPr="009E6EF1">
        <w:rPr>
          <w:rFonts w:cs="Arial"/>
          <w:sz w:val="20"/>
          <w:szCs w:val="20"/>
          <w:lang w:val="en-US"/>
        </w:rPr>
        <w:t xml:space="preserve"> are required to submit the following information and documents for eligibility assessment:</w:t>
      </w:r>
    </w:p>
    <w:p w14:paraId="5B3E889A" w14:textId="77777777" w:rsidR="00C24526" w:rsidRPr="009E6EF1" w:rsidRDefault="00C24526" w:rsidP="006D1553">
      <w:pPr>
        <w:jc w:val="both"/>
        <w:rPr>
          <w:rFonts w:cs="Arial"/>
          <w:sz w:val="20"/>
          <w:szCs w:val="20"/>
          <w:lang w:val="en-US"/>
        </w:rPr>
      </w:pPr>
    </w:p>
    <w:p w14:paraId="090B5FAE" w14:textId="73D80F94" w:rsidR="00C24526" w:rsidRPr="009E6EF1" w:rsidRDefault="00313365" w:rsidP="009E6EF1">
      <w:pPr>
        <w:jc w:val="both"/>
        <w:rPr>
          <w:rFonts w:cs="Arial"/>
          <w:sz w:val="20"/>
          <w:szCs w:val="20"/>
          <w:lang w:val="en-US"/>
        </w:rPr>
      </w:pPr>
      <w:r w:rsidRPr="009E6EF1">
        <w:rPr>
          <w:rFonts w:cs="Arial"/>
          <w:b/>
          <w:bCs/>
          <w:sz w:val="20"/>
          <w:szCs w:val="20"/>
          <w:lang w:val="uk-UA"/>
        </w:rPr>
        <w:t>1)</w:t>
      </w:r>
      <w:r>
        <w:rPr>
          <w:rFonts w:cs="Arial"/>
          <w:sz w:val="20"/>
          <w:szCs w:val="20"/>
          <w:lang w:val="uk-UA"/>
        </w:rPr>
        <w:t xml:space="preserve"> </w:t>
      </w:r>
      <w:r w:rsidR="00C24526" w:rsidRPr="009E6EF1">
        <w:rPr>
          <w:rFonts w:cs="Arial"/>
          <w:sz w:val="20"/>
          <w:szCs w:val="20"/>
          <w:lang w:val="en-US"/>
        </w:rPr>
        <w:t>Official letter expressing interest</w:t>
      </w:r>
      <w:r w:rsidR="00995EAB" w:rsidRPr="009E6EF1">
        <w:rPr>
          <w:rFonts w:cs="Arial"/>
          <w:sz w:val="20"/>
          <w:szCs w:val="20"/>
          <w:lang w:val="en-US"/>
        </w:rPr>
        <w:t xml:space="preserve"> (in arbitrary form);</w:t>
      </w:r>
    </w:p>
    <w:p w14:paraId="7431D99C" w14:textId="06F0B333" w:rsidR="001A0662" w:rsidRPr="009E6EF1" w:rsidRDefault="00313365" w:rsidP="009E6EF1">
      <w:pPr>
        <w:pStyle w:val="ListParagraph"/>
        <w:spacing w:after="120"/>
        <w:ind w:left="0"/>
        <w:jc w:val="both"/>
        <w:rPr>
          <w:rFonts w:cs="Arial"/>
          <w:sz w:val="20"/>
          <w:szCs w:val="20"/>
          <w:lang w:val="en-US"/>
        </w:rPr>
      </w:pPr>
      <w:r w:rsidRPr="009E6EF1">
        <w:rPr>
          <w:rFonts w:cs="Arial"/>
          <w:b/>
          <w:bCs/>
          <w:sz w:val="20"/>
          <w:szCs w:val="20"/>
          <w:lang w:val="uk-UA"/>
        </w:rPr>
        <w:lastRenderedPageBreak/>
        <w:t>2)</w:t>
      </w:r>
      <w:r>
        <w:rPr>
          <w:rFonts w:cs="Arial"/>
          <w:sz w:val="20"/>
          <w:szCs w:val="20"/>
          <w:lang w:val="uk-UA"/>
        </w:rPr>
        <w:t xml:space="preserve"> </w:t>
      </w:r>
      <w:r w:rsidR="001A0662" w:rsidRPr="009E6EF1">
        <w:rPr>
          <w:rFonts w:cs="Arial"/>
          <w:sz w:val="20"/>
          <w:szCs w:val="20"/>
          <w:lang w:val="en-US"/>
        </w:rPr>
        <w:t xml:space="preserve">Registration documents of the </w:t>
      </w:r>
      <w:r w:rsidR="00E809A9" w:rsidRPr="009E6EF1">
        <w:rPr>
          <w:rFonts w:cs="Arial"/>
          <w:sz w:val="20"/>
          <w:szCs w:val="20"/>
          <w:lang w:val="en-US"/>
        </w:rPr>
        <w:t>applicant</w:t>
      </w:r>
      <w:r w:rsidR="001A0662" w:rsidRPr="009E6EF1">
        <w:rPr>
          <w:rFonts w:cs="Arial"/>
          <w:sz w:val="20"/>
          <w:szCs w:val="20"/>
          <w:lang w:val="en-US"/>
        </w:rPr>
        <w:t xml:space="preserve"> in PDF:</w:t>
      </w:r>
    </w:p>
    <w:p w14:paraId="49CD48DA" w14:textId="77777777" w:rsidR="001A0662" w:rsidRPr="009E6EF1" w:rsidRDefault="001A0662" w:rsidP="009E6EF1">
      <w:pPr>
        <w:pStyle w:val="ListParagraph"/>
        <w:spacing w:before="120"/>
        <w:ind w:left="0"/>
        <w:jc w:val="both"/>
        <w:rPr>
          <w:rFonts w:cs="Arial"/>
          <w:b/>
          <w:bCs/>
          <w:sz w:val="20"/>
          <w:szCs w:val="20"/>
          <w:lang w:val="en-US"/>
        </w:rPr>
      </w:pPr>
      <w:r w:rsidRPr="009E6EF1">
        <w:rPr>
          <w:rFonts w:cs="Arial"/>
          <w:b/>
          <w:bCs/>
          <w:sz w:val="20"/>
          <w:szCs w:val="20"/>
          <w:lang w:val="en-US"/>
        </w:rPr>
        <w:t xml:space="preserve">For private </w:t>
      </w:r>
      <w:proofErr w:type="spellStart"/>
      <w:r w:rsidRPr="009E6EF1">
        <w:rPr>
          <w:rFonts w:cs="Arial"/>
          <w:b/>
          <w:bCs/>
          <w:sz w:val="20"/>
          <w:szCs w:val="20"/>
          <w:lang w:val="en-US"/>
        </w:rPr>
        <w:t>entepreneurs</w:t>
      </w:r>
      <w:proofErr w:type="spellEnd"/>
      <w:r w:rsidRPr="009E6EF1">
        <w:rPr>
          <w:rFonts w:cs="Arial"/>
          <w:b/>
          <w:bCs/>
          <w:sz w:val="20"/>
          <w:szCs w:val="20"/>
          <w:lang w:val="en-US"/>
        </w:rPr>
        <w:t>:</w:t>
      </w:r>
    </w:p>
    <w:p w14:paraId="6370A0AB" w14:textId="77777777"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Extract from The United State Register of Legal Entities, Individual Entrepreneurs and Public Organizations of Ukraine with valid data as of the date of submission of the bid.</w:t>
      </w:r>
    </w:p>
    <w:p w14:paraId="4C60CDFB" w14:textId="77777777" w:rsidR="001A0662" w:rsidRPr="009E6EF1" w:rsidRDefault="001A0662" w:rsidP="009E6EF1">
      <w:pPr>
        <w:pStyle w:val="ListParagraph"/>
        <w:ind w:left="0"/>
        <w:jc w:val="both"/>
        <w:rPr>
          <w:rFonts w:cs="Arial"/>
          <w:b/>
          <w:bCs/>
          <w:sz w:val="20"/>
          <w:szCs w:val="20"/>
          <w:lang w:val="en-US"/>
        </w:rPr>
      </w:pPr>
      <w:r w:rsidRPr="009E6EF1">
        <w:rPr>
          <w:rFonts w:cs="Arial"/>
          <w:b/>
          <w:bCs/>
          <w:sz w:val="20"/>
          <w:szCs w:val="20"/>
          <w:lang w:val="en-US"/>
        </w:rPr>
        <w:t>For legal entities:</w:t>
      </w:r>
    </w:p>
    <w:p w14:paraId="38CAF352" w14:textId="77777777"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Extract from The United State Register of Legal Entities, Individual Entrepreneurs and Public Organizations of Ukraine with valid data as of the date of submission of the bid.</w:t>
      </w:r>
    </w:p>
    <w:p w14:paraId="2BB864A4" w14:textId="77777777" w:rsidR="001A0662" w:rsidRPr="009E6EF1" w:rsidRDefault="001A0662" w:rsidP="009E6EF1">
      <w:pPr>
        <w:pStyle w:val="ListParagraph"/>
        <w:ind w:left="0"/>
        <w:jc w:val="both"/>
        <w:rPr>
          <w:rFonts w:cs="Arial"/>
          <w:b/>
          <w:bCs/>
          <w:sz w:val="20"/>
          <w:szCs w:val="20"/>
          <w:lang w:val="en-US"/>
        </w:rPr>
      </w:pPr>
      <w:r w:rsidRPr="009E6EF1">
        <w:rPr>
          <w:rFonts w:cs="Arial"/>
          <w:b/>
          <w:bCs/>
          <w:sz w:val="20"/>
          <w:szCs w:val="20"/>
          <w:lang w:val="en-US"/>
        </w:rPr>
        <w:t xml:space="preserve">For candidate/bidding consortium, that will be established in </w:t>
      </w:r>
      <w:proofErr w:type="gramStart"/>
      <w:r w:rsidRPr="009E6EF1">
        <w:rPr>
          <w:rFonts w:cs="Arial"/>
          <w:b/>
          <w:bCs/>
          <w:sz w:val="20"/>
          <w:szCs w:val="20"/>
          <w:lang w:val="en-US"/>
        </w:rPr>
        <w:t>case if</w:t>
      </w:r>
      <w:proofErr w:type="gramEnd"/>
      <w:r w:rsidRPr="009E6EF1">
        <w:rPr>
          <w:rFonts w:cs="Arial"/>
          <w:b/>
          <w:bCs/>
          <w:sz w:val="20"/>
          <w:szCs w:val="20"/>
          <w:lang w:val="en-US"/>
        </w:rPr>
        <w:t xml:space="preserve"> the tenderer is selected as a winner:</w:t>
      </w:r>
    </w:p>
    <w:p w14:paraId="5BF9B1D5" w14:textId="77777777"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xml:space="preserve">- Annex 9 "Declaration by candidate/bidding consortium (Consortium Declaration)", signed by all members of future </w:t>
      </w:r>
      <w:proofErr w:type="spellStart"/>
      <w:r w:rsidRPr="009E6EF1">
        <w:rPr>
          <w:rFonts w:cs="Arial"/>
          <w:sz w:val="20"/>
          <w:szCs w:val="20"/>
          <w:lang w:val="en-US"/>
        </w:rPr>
        <w:t>consotium</w:t>
      </w:r>
      <w:proofErr w:type="spellEnd"/>
      <w:r w:rsidRPr="009E6EF1">
        <w:rPr>
          <w:rFonts w:cs="Arial"/>
          <w:sz w:val="20"/>
          <w:szCs w:val="20"/>
          <w:lang w:val="en-US"/>
        </w:rPr>
        <w:t xml:space="preserve">; </w:t>
      </w:r>
    </w:p>
    <w:p w14:paraId="15281272" w14:textId="77777777"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Extract from The United State Register of Legal Entities, Individual Entrepreneurs and Public Organizations of Ukraine for settlement of association of participants with valid data as of the date of submission of the tender for all members of future consortium;</w:t>
      </w:r>
    </w:p>
    <w:p w14:paraId="3C3E474E" w14:textId="77777777" w:rsidR="001A0662" w:rsidRPr="009E6EF1" w:rsidRDefault="001A0662" w:rsidP="009E6EF1">
      <w:pPr>
        <w:pStyle w:val="ListParagraph"/>
        <w:ind w:left="0"/>
        <w:jc w:val="both"/>
        <w:rPr>
          <w:rFonts w:cs="Arial"/>
          <w:b/>
          <w:bCs/>
          <w:i/>
          <w:iCs/>
          <w:sz w:val="20"/>
          <w:szCs w:val="20"/>
          <w:lang w:val="en-US"/>
        </w:rPr>
      </w:pPr>
      <w:r w:rsidRPr="009E6EF1">
        <w:rPr>
          <w:rFonts w:cs="Arial"/>
          <w:b/>
          <w:bCs/>
          <w:sz w:val="20"/>
          <w:szCs w:val="20"/>
          <w:lang w:val="en-US"/>
        </w:rPr>
        <w:t>For candidate/bidding consortium, that is already established:</w:t>
      </w:r>
    </w:p>
    <w:p w14:paraId="3C423C87" w14:textId="28C7AB5D"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xml:space="preserve">- Annex 9 "Declaration by candidate/bidding consortium (Consortium Declaration)", signed by all members of future </w:t>
      </w:r>
      <w:proofErr w:type="spellStart"/>
      <w:r w:rsidRPr="009E6EF1">
        <w:rPr>
          <w:rFonts w:cs="Arial"/>
          <w:sz w:val="20"/>
          <w:szCs w:val="20"/>
          <w:lang w:val="en-US"/>
        </w:rPr>
        <w:t>consotium</w:t>
      </w:r>
      <w:proofErr w:type="spellEnd"/>
      <w:r w:rsidRPr="009E6EF1">
        <w:rPr>
          <w:rFonts w:cs="Arial"/>
          <w:sz w:val="20"/>
          <w:szCs w:val="20"/>
          <w:lang w:val="en-US"/>
        </w:rPr>
        <w:t>;</w:t>
      </w:r>
    </w:p>
    <w:p w14:paraId="5418D292" w14:textId="77777777"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xml:space="preserve">- Letter stating information regarding authorized representative of the consortium; </w:t>
      </w:r>
    </w:p>
    <w:p w14:paraId="57530879" w14:textId="77777777"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Extract from The United State Register of Legal Entities, Individual Entrepreneurs and Public Organizations of Ukraine for settlement of association of participants with valid data as of the date of submission of the tender;</w:t>
      </w:r>
    </w:p>
    <w:p w14:paraId="10B057EE" w14:textId="0F7068C7" w:rsidR="00F713CB" w:rsidRPr="009E6EF1" w:rsidRDefault="00313365" w:rsidP="009E6EF1">
      <w:pPr>
        <w:rPr>
          <w:rFonts w:cs="Arial"/>
          <w:sz w:val="20"/>
          <w:szCs w:val="20"/>
          <w:lang w:val="en-US"/>
        </w:rPr>
      </w:pPr>
      <w:r w:rsidRPr="009E6EF1">
        <w:rPr>
          <w:rFonts w:cs="Arial"/>
          <w:b/>
          <w:bCs/>
          <w:sz w:val="20"/>
          <w:szCs w:val="20"/>
          <w:lang w:val="uk-UA"/>
        </w:rPr>
        <w:t>3</w:t>
      </w:r>
      <w:r w:rsidRPr="009E6EF1">
        <w:rPr>
          <w:rFonts w:cs="Arial"/>
          <w:b/>
          <w:bCs/>
          <w:sz w:val="20"/>
          <w:szCs w:val="20"/>
          <w:lang w:val="en-US"/>
        </w:rPr>
        <w:t xml:space="preserve">) </w:t>
      </w:r>
      <w:r w:rsidR="005911D1" w:rsidRPr="009E6EF1">
        <w:rPr>
          <w:rFonts w:cs="Arial"/>
          <w:sz w:val="20"/>
          <w:szCs w:val="20"/>
          <w:lang w:val="en-US"/>
        </w:rPr>
        <w:t xml:space="preserve">Completed Self-declaration of eligibility signed and stamped (if any) by the </w:t>
      </w:r>
      <w:r w:rsidR="00EB6F6F" w:rsidRPr="009E6EF1">
        <w:rPr>
          <w:rFonts w:cs="Arial"/>
          <w:sz w:val="20"/>
          <w:szCs w:val="20"/>
          <w:lang w:val="en-US"/>
        </w:rPr>
        <w:t>participant</w:t>
      </w:r>
      <w:r w:rsidR="005911D1" w:rsidRPr="009E6EF1">
        <w:rPr>
          <w:rFonts w:cs="Arial"/>
          <w:sz w:val="20"/>
          <w:szCs w:val="20"/>
          <w:lang w:val="en-US"/>
        </w:rPr>
        <w:t xml:space="preserve"> in pdf format</w:t>
      </w:r>
      <w:r w:rsidR="00F713CB" w:rsidRPr="009E6EF1">
        <w:rPr>
          <w:rFonts w:cs="Arial"/>
          <w:sz w:val="20"/>
          <w:szCs w:val="20"/>
          <w:lang w:val="en-US"/>
        </w:rPr>
        <w:t xml:space="preserve"> confirming the following minimum requirements:</w:t>
      </w:r>
    </w:p>
    <w:p w14:paraId="62C6C314" w14:textId="61DE6FD4" w:rsidR="00332BF8" w:rsidRPr="009E6EF1" w:rsidRDefault="00332BF8" w:rsidP="006D1553">
      <w:pPr>
        <w:jc w:val="both"/>
        <w:rPr>
          <w:rFonts w:cs="Arial"/>
          <w:sz w:val="20"/>
          <w:szCs w:val="20"/>
          <w:lang w:val="uk-UA"/>
        </w:rPr>
      </w:pPr>
      <w:r w:rsidRPr="009E6EF1">
        <w:rPr>
          <w:rFonts w:cs="Arial"/>
          <w:sz w:val="20"/>
          <w:szCs w:val="20"/>
          <w:lang w:val="en-US"/>
        </w:rPr>
        <w:t xml:space="preserve">- Average annual turnover for the last three financial years (2023-2025) not less than </w:t>
      </w:r>
      <w:r w:rsidR="009E6EF1">
        <w:rPr>
          <w:rFonts w:cs="Arial"/>
          <w:sz w:val="20"/>
          <w:szCs w:val="20"/>
          <w:lang w:val="en-US"/>
        </w:rPr>
        <w:t>7</w:t>
      </w:r>
      <w:r w:rsidRPr="009E6EF1">
        <w:rPr>
          <w:rFonts w:cs="Arial"/>
          <w:sz w:val="20"/>
          <w:szCs w:val="20"/>
          <w:lang w:val="en-US"/>
        </w:rPr>
        <w:t>,</w:t>
      </w:r>
      <w:r w:rsidR="009E6EF1">
        <w:rPr>
          <w:rFonts w:cs="Arial"/>
          <w:sz w:val="20"/>
          <w:szCs w:val="20"/>
          <w:lang w:val="en-US"/>
        </w:rPr>
        <w:t>5</w:t>
      </w:r>
      <w:r w:rsidRPr="009E6EF1">
        <w:rPr>
          <w:rFonts w:cs="Arial"/>
          <w:sz w:val="20"/>
          <w:szCs w:val="20"/>
          <w:lang w:val="en-US"/>
        </w:rPr>
        <w:t xml:space="preserve">00,000.00 UAH; </w:t>
      </w:r>
    </w:p>
    <w:p w14:paraId="16F160BD" w14:textId="77777777" w:rsidR="00332BF8" w:rsidRPr="009E6EF1" w:rsidRDefault="00332BF8" w:rsidP="006D1553">
      <w:pPr>
        <w:jc w:val="both"/>
        <w:rPr>
          <w:rFonts w:cs="Arial"/>
          <w:sz w:val="20"/>
          <w:szCs w:val="20"/>
          <w:lang w:val="uk-UA"/>
        </w:rPr>
      </w:pPr>
      <w:r w:rsidRPr="009E6EF1">
        <w:rPr>
          <w:rFonts w:cs="Arial"/>
          <w:sz w:val="20"/>
          <w:szCs w:val="20"/>
          <w:lang w:val="en-US"/>
        </w:rPr>
        <w:t xml:space="preserve">- Average number of employees and managers for the last three calendar years (2023-2025) not less than 5 employees; </w:t>
      </w:r>
    </w:p>
    <w:p w14:paraId="3B6AE845" w14:textId="7304D109" w:rsidR="00332BF8" w:rsidRPr="009E6EF1" w:rsidRDefault="00332BF8" w:rsidP="006D1553">
      <w:pPr>
        <w:jc w:val="both"/>
        <w:rPr>
          <w:rFonts w:cs="Arial"/>
          <w:sz w:val="20"/>
          <w:szCs w:val="20"/>
          <w:lang w:val="uk-UA"/>
        </w:rPr>
      </w:pPr>
      <w:r w:rsidRPr="009E6EF1">
        <w:rPr>
          <w:rFonts w:cs="Arial"/>
          <w:sz w:val="20"/>
          <w:szCs w:val="20"/>
          <w:lang w:val="en-US"/>
        </w:rPr>
        <w:t>- 5 reference projects completed in Ukraine over the last</w:t>
      </w:r>
      <w:r w:rsidR="00C17825" w:rsidRPr="009E6EF1">
        <w:rPr>
          <w:rFonts w:cs="Arial"/>
          <w:sz w:val="20"/>
          <w:szCs w:val="20"/>
          <w:lang w:val="en-US"/>
        </w:rPr>
        <w:t xml:space="preserve"> 60 months</w:t>
      </w:r>
      <w:r w:rsidRPr="009E6EF1">
        <w:rPr>
          <w:rFonts w:cs="Arial"/>
          <w:sz w:val="20"/>
          <w:szCs w:val="20"/>
          <w:lang w:val="en-US"/>
        </w:rPr>
        <w:t xml:space="preserve"> in the technical field of construction of solar power plants for social infrastructure facilities (hospitals, schools, preschools, etc.) with </w:t>
      </w:r>
      <w:r w:rsidR="00C17825" w:rsidRPr="009E6EF1">
        <w:rPr>
          <w:rFonts w:cs="Arial"/>
          <w:sz w:val="20"/>
          <w:szCs w:val="20"/>
          <w:lang w:val="en-US"/>
        </w:rPr>
        <w:t>contract</w:t>
      </w:r>
      <w:r w:rsidRPr="009E6EF1">
        <w:rPr>
          <w:rFonts w:cs="Arial"/>
          <w:sz w:val="20"/>
          <w:szCs w:val="20"/>
          <w:lang w:val="en-US"/>
        </w:rPr>
        <w:t xml:space="preserve"> value of &gt;2,000,000.00 UAH each </w:t>
      </w:r>
    </w:p>
    <w:p w14:paraId="108F66F9" w14:textId="53BE40BA" w:rsidR="00332BF8" w:rsidRPr="009E6EF1" w:rsidRDefault="00332BF8" w:rsidP="006D1553">
      <w:pPr>
        <w:jc w:val="both"/>
        <w:rPr>
          <w:rFonts w:cs="Arial"/>
          <w:b/>
          <w:bCs/>
          <w:sz w:val="20"/>
          <w:szCs w:val="20"/>
          <w:lang w:val="uk-UA"/>
        </w:rPr>
      </w:pPr>
      <w:r w:rsidRPr="009E6EF1">
        <w:rPr>
          <w:rFonts w:cs="Arial"/>
          <w:b/>
          <w:bCs/>
          <w:sz w:val="20"/>
          <w:szCs w:val="20"/>
          <w:lang w:val="en-US"/>
        </w:rPr>
        <w:t>4)</w:t>
      </w:r>
      <w:r w:rsidR="00313365">
        <w:rPr>
          <w:rFonts w:cs="Arial"/>
          <w:sz w:val="20"/>
          <w:szCs w:val="20"/>
          <w:lang w:val="uk-UA"/>
        </w:rPr>
        <w:t xml:space="preserve"> </w:t>
      </w:r>
      <w:r w:rsidR="00F6360F" w:rsidRPr="009E6EF1">
        <w:rPr>
          <w:rFonts w:cs="Arial"/>
          <w:sz w:val="20"/>
          <w:szCs w:val="20"/>
          <w:lang w:val="en-US"/>
        </w:rPr>
        <w:t>Reports on f</w:t>
      </w:r>
      <w:r w:rsidRPr="009E6EF1">
        <w:rPr>
          <w:rFonts w:cs="Arial"/>
          <w:sz w:val="20"/>
          <w:szCs w:val="20"/>
          <w:lang w:val="en-US"/>
        </w:rPr>
        <w:t>inancial results</w:t>
      </w:r>
      <w:r w:rsidR="00F6360F" w:rsidRPr="009E6EF1">
        <w:rPr>
          <w:rFonts w:cs="Arial"/>
          <w:sz w:val="20"/>
          <w:szCs w:val="20"/>
          <w:lang w:val="en-US"/>
        </w:rPr>
        <w:t xml:space="preserve"> </w:t>
      </w:r>
      <w:r w:rsidRPr="009E6EF1">
        <w:rPr>
          <w:rFonts w:cs="Arial"/>
          <w:sz w:val="20"/>
          <w:szCs w:val="20"/>
          <w:lang w:val="en-US"/>
        </w:rPr>
        <w:t xml:space="preserve">for the last three financial years (2023-2025) </w:t>
      </w:r>
      <w:proofErr w:type="gramStart"/>
      <w:r w:rsidRPr="009E6EF1">
        <w:rPr>
          <w:rFonts w:cs="Arial"/>
          <w:sz w:val="20"/>
          <w:szCs w:val="20"/>
          <w:lang w:val="en-US"/>
        </w:rPr>
        <w:t>indicating</w:t>
      </w:r>
      <w:proofErr w:type="gramEnd"/>
      <w:r w:rsidRPr="009E6EF1">
        <w:rPr>
          <w:rFonts w:cs="Arial"/>
          <w:sz w:val="20"/>
          <w:szCs w:val="20"/>
          <w:lang w:val="en-US"/>
        </w:rPr>
        <w:t xml:space="preserve"> turnover</w:t>
      </w:r>
      <w:r w:rsidR="00995EAB" w:rsidRPr="009E6EF1">
        <w:rPr>
          <w:rFonts w:cs="Arial"/>
          <w:sz w:val="20"/>
          <w:szCs w:val="20"/>
          <w:lang w:val="en-US"/>
        </w:rPr>
        <w:t xml:space="preserve"> </w:t>
      </w:r>
    </w:p>
    <w:p w14:paraId="2179E153" w14:textId="5DBD5C44" w:rsidR="00310F14" w:rsidRPr="006D1553" w:rsidRDefault="00310F14" w:rsidP="006D1553">
      <w:pPr>
        <w:spacing w:before="120" w:after="120"/>
        <w:jc w:val="both"/>
        <w:rPr>
          <w:rFonts w:eastAsia="Calibri" w:cs="Arial"/>
          <w:sz w:val="20"/>
          <w:szCs w:val="20"/>
          <w:lang w:val="en-US"/>
        </w:rPr>
      </w:pPr>
      <w:r w:rsidRPr="006D1553">
        <w:rPr>
          <w:rFonts w:eastAsia="Calibri" w:cs="Arial"/>
          <w:sz w:val="20"/>
          <w:szCs w:val="20"/>
          <w:lang w:val="en-US"/>
        </w:rPr>
        <w:t xml:space="preserve">Additionally, the participant must: </w:t>
      </w:r>
    </w:p>
    <w:p w14:paraId="5BC5EAAB" w14:textId="77777777" w:rsidR="00310F14" w:rsidRPr="006D1553" w:rsidRDefault="00310F14" w:rsidP="006D1553">
      <w:pPr>
        <w:numPr>
          <w:ilvl w:val="0"/>
          <w:numId w:val="17"/>
        </w:numPr>
        <w:spacing w:before="120" w:after="120"/>
        <w:jc w:val="both"/>
        <w:rPr>
          <w:rFonts w:eastAsia="Calibri" w:cs="Arial"/>
          <w:sz w:val="20"/>
          <w:szCs w:val="20"/>
          <w:lang w:val="en-US"/>
        </w:rPr>
      </w:pPr>
      <w:r w:rsidRPr="006D1553">
        <w:rPr>
          <w:rFonts w:eastAsia="Calibri" w:cs="Arial"/>
          <w:sz w:val="20"/>
          <w:szCs w:val="20"/>
          <w:lang w:val="en-US"/>
        </w:rPr>
        <w:t>not be on the sanctions list of Ukraine, the EU, the UN;</w:t>
      </w:r>
    </w:p>
    <w:p w14:paraId="52C880D4" w14:textId="77777777" w:rsidR="00310F14" w:rsidRPr="006D1553" w:rsidRDefault="00310F14" w:rsidP="006D1553">
      <w:pPr>
        <w:spacing w:before="120" w:after="120"/>
        <w:jc w:val="both"/>
        <w:rPr>
          <w:rFonts w:eastAsia="Calibri" w:cs="Arial"/>
          <w:sz w:val="20"/>
          <w:szCs w:val="20"/>
          <w:lang w:val="en-US"/>
        </w:rPr>
      </w:pPr>
      <w:r w:rsidRPr="006D1553">
        <w:rPr>
          <w:rFonts w:eastAsia="Calibri" w:cs="Arial"/>
          <w:sz w:val="20"/>
          <w:szCs w:val="20"/>
          <w:lang w:val="en-US"/>
        </w:rPr>
        <w:t>•</w:t>
      </w:r>
      <w:r w:rsidRPr="006D1553">
        <w:rPr>
          <w:rFonts w:eastAsia="Calibri" w:cs="Arial"/>
          <w:sz w:val="20"/>
          <w:szCs w:val="20"/>
          <w:lang w:val="en-US"/>
        </w:rPr>
        <w:tab/>
        <w:t>ensure that the final beneficiaries/participants are not on the sanctions list of Ukraine, the EU, the UN;</w:t>
      </w:r>
    </w:p>
    <w:p w14:paraId="710335A1" w14:textId="77777777" w:rsidR="00310F14" w:rsidRPr="006D1553" w:rsidRDefault="00310F14" w:rsidP="006D1553">
      <w:pPr>
        <w:spacing w:before="120" w:after="120"/>
        <w:jc w:val="both"/>
        <w:rPr>
          <w:rFonts w:eastAsia="Calibri" w:cs="Arial"/>
          <w:sz w:val="20"/>
          <w:szCs w:val="20"/>
          <w:lang w:val="en-US"/>
        </w:rPr>
      </w:pPr>
      <w:proofErr w:type="gramStart"/>
      <w:r w:rsidRPr="006D1553">
        <w:rPr>
          <w:rFonts w:eastAsia="Calibri" w:cs="Arial"/>
          <w:sz w:val="20"/>
          <w:szCs w:val="20"/>
          <w:lang w:val="en-US"/>
        </w:rPr>
        <w:t>•</w:t>
      </w:r>
      <w:r w:rsidRPr="006D1553">
        <w:rPr>
          <w:rFonts w:eastAsia="Calibri" w:cs="Arial"/>
          <w:sz w:val="20"/>
          <w:szCs w:val="20"/>
          <w:lang w:val="en-US"/>
        </w:rPr>
        <w:tab/>
        <w:t>not be</w:t>
      </w:r>
      <w:proofErr w:type="gramEnd"/>
      <w:r w:rsidRPr="006D1553">
        <w:rPr>
          <w:rFonts w:eastAsia="Calibri" w:cs="Arial"/>
          <w:sz w:val="20"/>
          <w:szCs w:val="20"/>
          <w:lang w:val="en-US"/>
        </w:rPr>
        <w:t xml:space="preserve"> in the process of termination;</w:t>
      </w:r>
    </w:p>
    <w:p w14:paraId="232D61EB" w14:textId="77777777" w:rsidR="00310F14" w:rsidRPr="006D1553" w:rsidRDefault="00310F14" w:rsidP="006D1553">
      <w:pPr>
        <w:spacing w:before="120" w:after="120"/>
        <w:jc w:val="both"/>
        <w:rPr>
          <w:rFonts w:eastAsia="Calibri" w:cs="Arial"/>
          <w:sz w:val="20"/>
          <w:szCs w:val="20"/>
          <w:lang w:val="en-US"/>
        </w:rPr>
      </w:pPr>
      <w:r w:rsidRPr="006D1553">
        <w:rPr>
          <w:rFonts w:eastAsia="Calibri" w:cs="Arial"/>
          <w:sz w:val="20"/>
          <w:szCs w:val="20"/>
          <w:lang w:val="en-US"/>
        </w:rPr>
        <w:t>•</w:t>
      </w:r>
      <w:r w:rsidRPr="006D1553">
        <w:rPr>
          <w:rFonts w:eastAsia="Calibri" w:cs="Arial"/>
          <w:sz w:val="20"/>
          <w:szCs w:val="20"/>
          <w:lang w:val="en-US"/>
        </w:rPr>
        <w:tab/>
        <w:t>not be registered on temporary occupied territories of Ukraine;</w:t>
      </w:r>
    </w:p>
    <w:p w14:paraId="1F1234BD" w14:textId="77777777" w:rsidR="00310F14" w:rsidRPr="006D1553" w:rsidRDefault="00310F14" w:rsidP="006D1553">
      <w:pPr>
        <w:spacing w:before="120" w:after="120"/>
        <w:jc w:val="both"/>
        <w:rPr>
          <w:rFonts w:eastAsia="Calibri" w:cs="Arial"/>
          <w:sz w:val="20"/>
          <w:szCs w:val="20"/>
          <w:lang w:val="en-US"/>
        </w:rPr>
      </w:pPr>
      <w:r w:rsidRPr="006D1553">
        <w:rPr>
          <w:rFonts w:eastAsia="Calibri" w:cs="Arial"/>
          <w:sz w:val="20"/>
          <w:szCs w:val="20"/>
          <w:lang w:val="en-US"/>
        </w:rPr>
        <w:t>•</w:t>
      </w:r>
      <w:r w:rsidRPr="006D1553">
        <w:rPr>
          <w:rFonts w:eastAsia="Calibri" w:cs="Arial"/>
          <w:sz w:val="20"/>
          <w:szCs w:val="20"/>
          <w:lang w:val="en-US"/>
        </w:rPr>
        <w:tab/>
        <w:t>not have the ultimate beneficial owner, member or participant (shareholder), having a share in the authorized capital of 10 percent or more, which is the Russian Federation, the Republic of Belarus, the Islamic Republic of Iran, a citizen of the Russian Federation, the Republic of Belarus, the Islamic Republic of Iran except for those who live on the territory of Ukraine on legal grounds, or a legal entity created and registered in accordance with the legislation of the Russian Federation, the Republic of Belarus, the Islamic Republic of Iran.</w:t>
      </w:r>
    </w:p>
    <w:p w14:paraId="0DA05C39" w14:textId="16EFBFCF" w:rsidR="00310F14" w:rsidRPr="009E6EF1" w:rsidRDefault="008D09E1" w:rsidP="009E6EF1">
      <w:pPr>
        <w:spacing w:before="120" w:after="120"/>
        <w:jc w:val="both"/>
        <w:rPr>
          <w:rFonts w:cs="Arial"/>
          <w:b/>
          <w:bCs/>
          <w:sz w:val="20"/>
          <w:szCs w:val="20"/>
          <w:lang w:val="en-US"/>
        </w:rPr>
      </w:pPr>
      <w:r w:rsidRPr="006D1553">
        <w:rPr>
          <w:rFonts w:eastAsia="Calibri" w:cs="Arial"/>
          <w:sz w:val="20"/>
          <w:szCs w:val="20"/>
          <w:lang w:val="en-US"/>
        </w:rPr>
        <w:t xml:space="preserve">GIZ reserves the right to verify the information at any time. The </w:t>
      </w:r>
      <w:r w:rsidR="00B03DC7" w:rsidRPr="006D1553">
        <w:rPr>
          <w:rFonts w:eastAsia="Calibri" w:cs="Arial"/>
          <w:sz w:val="20"/>
          <w:szCs w:val="20"/>
          <w:lang w:val="en-US"/>
        </w:rPr>
        <w:t>participant</w:t>
      </w:r>
      <w:r w:rsidRPr="006D1553">
        <w:rPr>
          <w:rFonts w:eastAsia="Calibri" w:cs="Arial"/>
          <w:sz w:val="20"/>
          <w:szCs w:val="20"/>
          <w:lang w:val="en-US"/>
        </w:rPr>
        <w:t xml:space="preserve"> confirms that </w:t>
      </w:r>
      <w:r w:rsidR="002B7F9A" w:rsidRPr="006D1553">
        <w:rPr>
          <w:rFonts w:eastAsia="Calibri" w:cs="Arial"/>
          <w:sz w:val="20"/>
          <w:szCs w:val="20"/>
          <w:lang w:val="en-US"/>
        </w:rPr>
        <w:t>they</w:t>
      </w:r>
      <w:r w:rsidRPr="006D1553">
        <w:rPr>
          <w:rFonts w:eastAsia="Calibri" w:cs="Arial"/>
          <w:sz w:val="20"/>
          <w:szCs w:val="20"/>
          <w:lang w:val="en-US"/>
        </w:rPr>
        <w:t xml:space="preserve"> agree to the processing of personal data in accordance with the provisions of the EU General Data Protection Regulation (GDPR) and the Law of Ukraine ""On the Protection of Personal Data"" No. 2297-VI dated 01.06.2010.</w:t>
      </w:r>
    </w:p>
    <w:p w14:paraId="76C57821" w14:textId="0F5D7CF4" w:rsidR="004F624A" w:rsidRPr="009E6EF1" w:rsidRDefault="004F624A" w:rsidP="006D1553">
      <w:pPr>
        <w:jc w:val="both"/>
        <w:rPr>
          <w:rFonts w:cs="Arial"/>
          <w:b/>
          <w:bCs/>
          <w:sz w:val="20"/>
          <w:szCs w:val="20"/>
          <w:lang w:val="en-US"/>
        </w:rPr>
      </w:pPr>
      <w:r w:rsidRPr="009E6EF1">
        <w:rPr>
          <w:rFonts w:cs="Arial"/>
          <w:b/>
          <w:bCs/>
          <w:sz w:val="20"/>
          <w:szCs w:val="20"/>
          <w:lang w:val="en-US"/>
        </w:rPr>
        <w:t>Assessment mechanism</w:t>
      </w:r>
    </w:p>
    <w:p w14:paraId="3B81E5DC" w14:textId="77777777" w:rsidR="004F624A" w:rsidRPr="009E6EF1" w:rsidRDefault="004F624A" w:rsidP="006D1553">
      <w:pPr>
        <w:jc w:val="both"/>
        <w:rPr>
          <w:rFonts w:cs="Arial"/>
          <w:sz w:val="20"/>
          <w:szCs w:val="20"/>
          <w:lang w:val="en-US"/>
        </w:rPr>
      </w:pPr>
    </w:p>
    <w:p w14:paraId="322EFE35" w14:textId="77777777" w:rsidR="000933C7" w:rsidRPr="009E6EF1" w:rsidRDefault="004D649E" w:rsidP="006D1553">
      <w:pPr>
        <w:jc w:val="both"/>
        <w:rPr>
          <w:rFonts w:cs="Arial"/>
          <w:sz w:val="20"/>
          <w:szCs w:val="20"/>
          <w:lang w:val="en-US"/>
        </w:rPr>
      </w:pPr>
      <w:r w:rsidRPr="009E6EF1">
        <w:rPr>
          <w:rFonts w:cs="Arial"/>
          <w:sz w:val="20"/>
          <w:szCs w:val="20"/>
          <w:lang w:val="en-US"/>
        </w:rPr>
        <w:t xml:space="preserve">The evaluation of compliance with the requirements consists of Section I. Commercial </w:t>
      </w:r>
      <w:r w:rsidR="00943B7B" w:rsidRPr="009E6EF1">
        <w:rPr>
          <w:rFonts w:cs="Arial"/>
          <w:sz w:val="20"/>
          <w:szCs w:val="20"/>
          <w:lang w:val="en-US"/>
        </w:rPr>
        <w:t>eligibility assessment</w:t>
      </w:r>
      <w:r w:rsidRPr="009E6EF1">
        <w:rPr>
          <w:rFonts w:cs="Arial"/>
          <w:sz w:val="20"/>
          <w:szCs w:val="20"/>
          <w:lang w:val="en-US"/>
        </w:rPr>
        <w:t xml:space="preserve"> and Section II. Technical </w:t>
      </w:r>
      <w:r w:rsidR="000933C7" w:rsidRPr="009E6EF1">
        <w:rPr>
          <w:rFonts w:cs="Arial"/>
          <w:sz w:val="20"/>
          <w:szCs w:val="20"/>
          <w:lang w:val="en-US"/>
        </w:rPr>
        <w:t>eligibility a</w:t>
      </w:r>
      <w:r w:rsidRPr="009E6EF1">
        <w:rPr>
          <w:rFonts w:cs="Arial"/>
          <w:sz w:val="20"/>
          <w:szCs w:val="20"/>
          <w:lang w:val="en-US"/>
        </w:rPr>
        <w:t>ssessment. All criteria listed in these sections are mandatory. In case of non-compliance with any of the mandatory criteria, the participant will be disqualified.</w:t>
      </w:r>
    </w:p>
    <w:p w14:paraId="3B45F6D9" w14:textId="77777777" w:rsidR="00F467D2" w:rsidRPr="009E6EF1" w:rsidRDefault="00F467D2" w:rsidP="006D1553">
      <w:pPr>
        <w:jc w:val="both"/>
        <w:rPr>
          <w:rFonts w:cs="Arial"/>
          <w:sz w:val="20"/>
          <w:szCs w:val="20"/>
          <w:lang w:val="uk-UA"/>
        </w:rPr>
      </w:pPr>
    </w:p>
    <w:p w14:paraId="6F6A00D2" w14:textId="6C8B013D" w:rsidR="00995EAB" w:rsidRPr="009E6EF1" w:rsidRDefault="005801DB" w:rsidP="006D1553">
      <w:pPr>
        <w:jc w:val="both"/>
        <w:rPr>
          <w:rFonts w:cs="Arial"/>
          <w:sz w:val="20"/>
          <w:szCs w:val="20"/>
          <w:lang w:val="uk-UA"/>
        </w:rPr>
      </w:pPr>
      <w:r w:rsidRPr="005801DB">
        <w:rPr>
          <w:rFonts w:cs="Arial"/>
          <w:noProof/>
          <w:sz w:val="20"/>
          <w:szCs w:val="20"/>
          <w:lang w:val="uk-UA"/>
        </w:rPr>
        <w:lastRenderedPageBreak/>
        <w:drawing>
          <wp:inline distT="0" distB="0" distL="0" distR="0" wp14:anchorId="2BBB7839" wp14:editId="51FFEE4F">
            <wp:extent cx="5353797" cy="3038899"/>
            <wp:effectExtent l="0" t="0" r="0" b="9525"/>
            <wp:docPr id="57299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99031" name=""/>
                    <pic:cNvPicPr/>
                  </pic:nvPicPr>
                  <pic:blipFill>
                    <a:blip r:embed="rId11"/>
                    <a:stretch>
                      <a:fillRect/>
                    </a:stretch>
                  </pic:blipFill>
                  <pic:spPr>
                    <a:xfrm>
                      <a:off x="0" y="0"/>
                      <a:ext cx="5353797" cy="3038899"/>
                    </a:xfrm>
                    <a:prstGeom prst="rect">
                      <a:avLst/>
                    </a:prstGeom>
                  </pic:spPr>
                </pic:pic>
              </a:graphicData>
            </a:graphic>
          </wp:inline>
        </w:drawing>
      </w:r>
    </w:p>
    <w:p w14:paraId="35F202CE" w14:textId="77777777" w:rsidR="008F35C0" w:rsidRPr="009E6EF1" w:rsidRDefault="008F35C0" w:rsidP="006D1553">
      <w:pPr>
        <w:jc w:val="both"/>
        <w:rPr>
          <w:rFonts w:cs="Arial"/>
          <w:sz w:val="20"/>
          <w:szCs w:val="20"/>
          <w:lang w:val="uk-UA"/>
        </w:rPr>
      </w:pPr>
    </w:p>
    <w:p w14:paraId="125FE307" w14:textId="548EA28A" w:rsidR="004F624A" w:rsidRPr="009E6EF1" w:rsidRDefault="008514D5" w:rsidP="006D1553">
      <w:pPr>
        <w:jc w:val="both"/>
        <w:rPr>
          <w:rFonts w:cs="Arial"/>
          <w:b/>
          <w:bCs/>
          <w:sz w:val="20"/>
          <w:szCs w:val="20"/>
          <w:lang w:val="en-US"/>
        </w:rPr>
      </w:pPr>
      <w:r w:rsidRPr="009E6EF1">
        <w:rPr>
          <w:rFonts w:cs="Arial"/>
          <w:sz w:val="20"/>
          <w:szCs w:val="20"/>
          <w:lang w:val="en-US"/>
        </w:rPr>
        <w:t>Disqualified participants will not be invited to further participate in the construction tender.</w:t>
      </w:r>
      <w:r w:rsidRPr="009E6EF1" w:rsidDel="008514D5">
        <w:rPr>
          <w:rFonts w:cs="Arial"/>
          <w:sz w:val="20"/>
          <w:szCs w:val="20"/>
          <w:lang w:val="en-US"/>
        </w:rPr>
        <w:t xml:space="preserve"> </w:t>
      </w:r>
    </w:p>
    <w:p w14:paraId="19474289" w14:textId="6A2728EA" w:rsidR="002D6629" w:rsidRPr="009E6EF1" w:rsidRDefault="00B52DD8" w:rsidP="006D1553">
      <w:pPr>
        <w:jc w:val="both"/>
        <w:rPr>
          <w:rFonts w:cs="Arial"/>
          <w:b/>
          <w:bCs/>
          <w:sz w:val="20"/>
          <w:szCs w:val="20"/>
          <w:lang w:val="en-US"/>
        </w:rPr>
      </w:pPr>
      <w:r w:rsidRPr="009E6EF1">
        <w:rPr>
          <w:rFonts w:cs="Arial"/>
          <w:b/>
          <w:bCs/>
          <w:sz w:val="20"/>
          <w:szCs w:val="20"/>
          <w:lang w:val="en-US"/>
        </w:rPr>
        <w:t xml:space="preserve">The information and documents specified above shall be submitted to GIZ in PDF format on </w:t>
      </w:r>
      <w:r w:rsidR="00F95ED1">
        <w:rPr>
          <w:rFonts w:cs="Arial"/>
          <w:b/>
          <w:bCs/>
          <w:sz w:val="20"/>
          <w:szCs w:val="20"/>
          <w:lang w:val="en-US"/>
        </w:rPr>
        <w:t>27</w:t>
      </w:r>
      <w:r w:rsidR="00A95B21" w:rsidRPr="009E6EF1">
        <w:rPr>
          <w:rFonts w:cs="Arial"/>
          <w:b/>
          <w:bCs/>
          <w:sz w:val="20"/>
          <w:szCs w:val="20"/>
          <w:lang w:val="en-US"/>
        </w:rPr>
        <w:t xml:space="preserve">.08.2026 </w:t>
      </w:r>
      <w:r w:rsidRPr="009E6EF1">
        <w:rPr>
          <w:rFonts w:cs="Arial"/>
          <w:b/>
          <w:bCs/>
          <w:sz w:val="20"/>
          <w:szCs w:val="20"/>
          <w:lang w:val="en-US"/>
        </w:rPr>
        <w:t xml:space="preserve">by </w:t>
      </w:r>
      <w:r w:rsidR="006A2BE8" w:rsidRPr="009E6EF1">
        <w:rPr>
          <w:rFonts w:cs="Arial"/>
          <w:b/>
          <w:bCs/>
          <w:sz w:val="20"/>
          <w:szCs w:val="20"/>
          <w:lang w:val="en-US"/>
        </w:rPr>
        <w:t>22</w:t>
      </w:r>
      <w:r w:rsidR="00A23A0A" w:rsidRPr="009E6EF1">
        <w:rPr>
          <w:rStyle w:val="PageNumber"/>
          <w:rFonts w:cs="Arial"/>
          <w:b/>
          <w:bCs/>
          <w:sz w:val="20"/>
          <w:szCs w:val="20"/>
          <w:lang w:val="en-US"/>
        </w:rPr>
        <w:t xml:space="preserve">:00 </w:t>
      </w:r>
      <w:r w:rsidR="006A2BE8" w:rsidRPr="009E6EF1">
        <w:rPr>
          <w:rStyle w:val="PageNumber"/>
          <w:rFonts w:cs="Arial"/>
          <w:b/>
          <w:bCs/>
          <w:sz w:val="20"/>
          <w:szCs w:val="20"/>
          <w:lang w:val="en-US"/>
        </w:rPr>
        <w:t>PM</w:t>
      </w:r>
      <w:r w:rsidR="006A2BE8" w:rsidRPr="009E6EF1">
        <w:rPr>
          <w:rFonts w:cs="Arial"/>
          <w:b/>
          <w:bCs/>
          <w:sz w:val="20"/>
          <w:szCs w:val="20"/>
          <w:lang w:val="en-US"/>
        </w:rPr>
        <w:t xml:space="preserve"> </w:t>
      </w:r>
      <w:r w:rsidRPr="009E6EF1">
        <w:rPr>
          <w:rFonts w:cs="Arial"/>
          <w:b/>
          <w:bCs/>
          <w:sz w:val="20"/>
          <w:szCs w:val="20"/>
          <w:lang w:val="en-US"/>
        </w:rPr>
        <w:t xml:space="preserve">at the latest to the following email address: </w:t>
      </w:r>
    </w:p>
    <w:p w14:paraId="1818DDBE" w14:textId="19CAD048" w:rsidR="002D6629" w:rsidRPr="009E6EF1" w:rsidRDefault="00936323" w:rsidP="006D1553">
      <w:pPr>
        <w:jc w:val="both"/>
        <w:rPr>
          <w:rFonts w:cs="Arial"/>
          <w:b/>
          <w:bCs/>
          <w:sz w:val="20"/>
          <w:szCs w:val="20"/>
          <w:lang w:val="en-US"/>
        </w:rPr>
      </w:pPr>
      <w:r w:rsidRPr="009E6EF1">
        <w:rPr>
          <w:rFonts w:cs="Arial"/>
          <w:b/>
          <w:bCs/>
          <w:sz w:val="20"/>
          <w:szCs w:val="20"/>
          <w:lang w:val="en-US"/>
        </w:rPr>
        <w:t>UA_Quotation@giz.de</w:t>
      </w:r>
    </w:p>
    <w:p w14:paraId="0CFF7B6C" w14:textId="7F60665E" w:rsidR="00A42552" w:rsidRPr="009E6EF1" w:rsidRDefault="00B52DD8" w:rsidP="006D1553">
      <w:pPr>
        <w:jc w:val="both"/>
        <w:rPr>
          <w:rFonts w:cs="Arial"/>
          <w:i/>
          <w:iCs/>
          <w:sz w:val="20"/>
          <w:szCs w:val="20"/>
          <w:lang w:val="en-US"/>
        </w:rPr>
      </w:pPr>
      <w:r w:rsidRPr="009E6EF1">
        <w:rPr>
          <w:rFonts w:cs="Arial"/>
          <w:sz w:val="20"/>
          <w:szCs w:val="20"/>
          <w:lang w:val="en-US"/>
        </w:rPr>
        <w:t xml:space="preserve">The subject line must be clearly marked as follows: </w:t>
      </w:r>
      <w:r w:rsidR="00E05599" w:rsidRPr="009E6EF1">
        <w:rPr>
          <w:rFonts w:cs="Arial"/>
          <w:bCs/>
          <w:sz w:val="20"/>
          <w:szCs w:val="20"/>
          <w:lang w:val="en-US"/>
        </w:rPr>
        <w:t>«</w:t>
      </w:r>
      <w:r w:rsidR="00E05599" w:rsidRPr="009E6EF1">
        <w:rPr>
          <w:rFonts w:cs="Arial"/>
          <w:bCs/>
          <w:sz w:val="20"/>
          <w:szCs w:val="20"/>
          <w:lang w:val="ru-RU"/>
        </w:rPr>
        <w:t>Вираження</w:t>
      </w:r>
      <w:r w:rsidR="00E05599" w:rsidRPr="009E6EF1">
        <w:rPr>
          <w:rFonts w:cs="Arial"/>
          <w:bCs/>
          <w:sz w:val="20"/>
          <w:szCs w:val="20"/>
          <w:lang w:val="en-US"/>
        </w:rPr>
        <w:t xml:space="preserve"> </w:t>
      </w:r>
      <w:r w:rsidR="00E05599" w:rsidRPr="009E6EF1">
        <w:rPr>
          <w:rFonts w:cs="Arial"/>
          <w:bCs/>
          <w:sz w:val="20"/>
          <w:szCs w:val="20"/>
          <w:lang w:val="ru-RU"/>
        </w:rPr>
        <w:t>зацікавленості</w:t>
      </w:r>
      <w:r w:rsidR="00E05599" w:rsidRPr="009E6EF1">
        <w:rPr>
          <w:rFonts w:cs="Arial"/>
          <w:bCs/>
          <w:sz w:val="20"/>
          <w:szCs w:val="20"/>
          <w:lang w:val="en-US"/>
        </w:rPr>
        <w:t xml:space="preserve">. </w:t>
      </w:r>
      <w:r w:rsidR="00E05599" w:rsidRPr="009E6EF1">
        <w:rPr>
          <w:rFonts w:cs="Arial"/>
          <w:b/>
          <w:sz w:val="20"/>
          <w:szCs w:val="20"/>
          <w:lang w:val="uk-UA"/>
        </w:rPr>
        <w:t>ВСТАНОВЛЕННЯ ГІБРИДНИХ СОНЯЧНИХ ЕЛЕКТРОСТАНЦІЙ</w:t>
      </w:r>
      <w:r w:rsidR="00E05599" w:rsidRPr="009E6EF1">
        <w:rPr>
          <w:rFonts w:cs="Arial"/>
          <w:bCs/>
          <w:sz w:val="20"/>
          <w:szCs w:val="20"/>
          <w:lang w:val="en-US"/>
        </w:rPr>
        <w:t>.»</w:t>
      </w:r>
    </w:p>
    <w:p w14:paraId="402E96F5" w14:textId="77777777" w:rsidR="00A42552" w:rsidRPr="009E6EF1" w:rsidRDefault="00A42552" w:rsidP="006D1553">
      <w:pPr>
        <w:jc w:val="both"/>
        <w:rPr>
          <w:rFonts w:cs="Arial"/>
          <w:sz w:val="20"/>
          <w:szCs w:val="20"/>
          <w:lang w:val="en-US"/>
        </w:rPr>
      </w:pPr>
    </w:p>
    <w:p w14:paraId="15E7FA88" w14:textId="77777777" w:rsidR="002668D0" w:rsidRPr="009E6EF1" w:rsidRDefault="002B0152" w:rsidP="006D1553">
      <w:pPr>
        <w:jc w:val="both"/>
        <w:rPr>
          <w:rFonts w:cs="Arial"/>
          <w:sz w:val="20"/>
          <w:szCs w:val="20"/>
          <w:lang w:val="en-US"/>
        </w:rPr>
      </w:pPr>
      <w:r w:rsidRPr="009E6EF1">
        <w:rPr>
          <w:rFonts w:cs="Arial"/>
          <w:sz w:val="20"/>
          <w:szCs w:val="20"/>
          <w:lang w:val="en-US"/>
        </w:rPr>
        <w:t xml:space="preserve">Please do not send technical or price </w:t>
      </w:r>
      <w:proofErr w:type="gramStart"/>
      <w:r w:rsidRPr="009E6EF1">
        <w:rPr>
          <w:rFonts w:cs="Arial"/>
          <w:sz w:val="20"/>
          <w:szCs w:val="20"/>
          <w:lang w:val="en-US"/>
        </w:rPr>
        <w:t>offer</w:t>
      </w:r>
      <w:proofErr w:type="gramEnd"/>
      <w:r w:rsidRPr="009E6EF1">
        <w:rPr>
          <w:rFonts w:cs="Arial"/>
          <w:sz w:val="20"/>
          <w:szCs w:val="20"/>
          <w:lang w:val="en-US"/>
        </w:rPr>
        <w:t xml:space="preserve"> or other documents not requested. </w:t>
      </w:r>
    </w:p>
    <w:p w14:paraId="6FE89617" w14:textId="77777777" w:rsidR="002668D0" w:rsidRPr="009E6EF1" w:rsidRDefault="002668D0" w:rsidP="006D1553">
      <w:pPr>
        <w:jc w:val="both"/>
        <w:rPr>
          <w:rFonts w:cs="Arial"/>
          <w:sz w:val="20"/>
          <w:szCs w:val="20"/>
          <w:lang w:val="en-US"/>
        </w:rPr>
      </w:pPr>
      <w:r w:rsidRPr="009E6EF1">
        <w:rPr>
          <w:rFonts w:cs="Arial"/>
          <w:sz w:val="20"/>
          <w:szCs w:val="20"/>
          <w:lang w:val="en-US"/>
        </w:rPr>
        <w:t>An invitation to tender for the construction works, including technical documentation, will be sent to all bidders identified by GIZ as meeting the eligibility criteria, based on the information and documents submitted as specified above.</w:t>
      </w:r>
    </w:p>
    <w:p w14:paraId="5A3CA4F9" w14:textId="304424A7" w:rsidR="0041644D" w:rsidRPr="009E6EF1" w:rsidRDefault="0041644D" w:rsidP="006D1553">
      <w:pPr>
        <w:jc w:val="both"/>
        <w:rPr>
          <w:rFonts w:cs="Arial"/>
          <w:sz w:val="20"/>
          <w:szCs w:val="20"/>
          <w:lang w:val="en-US"/>
        </w:rPr>
      </w:pPr>
    </w:p>
    <w:sectPr w:rsidR="0041644D" w:rsidRPr="009E6EF1" w:rsidSect="00B641C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100DE" w14:textId="77777777" w:rsidR="00920DCD" w:rsidRDefault="00920DCD" w:rsidP="00E0714A">
      <w:r>
        <w:separator/>
      </w:r>
    </w:p>
  </w:endnote>
  <w:endnote w:type="continuationSeparator" w:id="0">
    <w:p w14:paraId="5577E941" w14:textId="77777777" w:rsidR="00920DCD" w:rsidRDefault="00920DCD"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6AAD6" w14:textId="77777777" w:rsidR="00703906" w:rsidRPr="00703906" w:rsidRDefault="009857B0" w:rsidP="00703906">
    <w:pPr>
      <w:rPr>
        <w:rFonts w:cs="Arial"/>
        <w:szCs w:val="18"/>
      </w:rPr>
    </w:pPr>
    <w:r>
      <w:rPr>
        <w:sz w:val="18"/>
        <w:szCs w:val="18"/>
      </w:rPr>
      <w:t>Update 02/2026</w:t>
    </w:r>
    <w:r w:rsidRPr="009857B0">
      <w:rPr>
        <w:sz w:val="18"/>
        <w:szCs w:val="18"/>
      </w:rPr>
      <w:ptab w:relativeTo="margin" w:alignment="center" w:leader="none"/>
    </w:r>
    <w:r>
      <w:rPr>
        <w:sz w:val="18"/>
        <w:szCs w:val="18"/>
      </w:rPr>
      <w:t>E2D0</w:t>
    </w:r>
    <w:r w:rsidRPr="009857B0">
      <w:rPr>
        <w:sz w:val="18"/>
        <w:szCs w:val="18"/>
      </w:rPr>
      <w:ptab w:relativeTo="margin" w:alignment="right" w:leader="none"/>
    </w:r>
    <w:r w:rsidRPr="009857B0">
      <w:rPr>
        <w:sz w:val="18"/>
        <w:szCs w:val="18"/>
      </w:rPr>
      <w:fldChar w:fldCharType="begin"/>
    </w:r>
    <w:r w:rsidRPr="009857B0">
      <w:rPr>
        <w:sz w:val="18"/>
        <w:szCs w:val="18"/>
      </w:rPr>
      <w:instrText>PAGE   \* MERGEFORMAT</w:instrText>
    </w:r>
    <w:r w:rsidRPr="009857B0">
      <w:rPr>
        <w:sz w:val="18"/>
        <w:szCs w:val="18"/>
      </w:rPr>
      <w:fldChar w:fldCharType="separate"/>
    </w:r>
    <w:r w:rsidRPr="009857B0">
      <w:rPr>
        <w:sz w:val="18"/>
        <w:szCs w:val="18"/>
      </w:rPr>
      <w:t>1</w:t>
    </w:r>
    <w:r w:rsidRPr="009857B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E61F" w14:textId="77777777" w:rsidR="00920DCD" w:rsidRDefault="00920DCD" w:rsidP="00E0714A">
      <w:r>
        <w:separator/>
      </w:r>
    </w:p>
  </w:footnote>
  <w:footnote w:type="continuationSeparator" w:id="0">
    <w:p w14:paraId="1111A0BF" w14:textId="77777777" w:rsidR="00920DCD" w:rsidRDefault="00920DCD"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614FA494" w14:textId="77777777" w:rsidTr="000D6C89">
      <w:tc>
        <w:tcPr>
          <w:tcW w:w="3497" w:type="pct"/>
        </w:tcPr>
        <w:p w14:paraId="6B445C4E" w14:textId="7B3E22E6" w:rsidR="009857B0" w:rsidRPr="004A2D3C" w:rsidRDefault="009857B0" w:rsidP="009857B0">
          <w:pPr>
            <w:rPr>
              <w:lang w:val="en-US"/>
            </w:rPr>
          </w:pPr>
          <w:r w:rsidRPr="009857B0">
            <w:rPr>
              <w:rFonts w:eastAsia="Times New Roman" w:cs="Times New Roman"/>
              <w:lang w:val="en-US" w:eastAsia="de-DE"/>
            </w:rPr>
            <w:t>​</w:t>
          </w:r>
          <w:r w:rsidRPr="009857B0">
            <w:rPr>
              <w:rFonts w:eastAsia="Times New Roman" w:cs="Times New Roman"/>
              <w:lang w:eastAsia="de-DE"/>
            </w:rPr>
            <w:t> </w:t>
          </w:r>
          <w:sdt>
            <w:sdtPr>
              <w:rPr>
                <w:lang w:val="en-US"/>
              </w:rPr>
              <w:alias w:val="Levels of Confidentiality"/>
              <w:tag w:val="Levels of Confidentiality"/>
              <w:id w:val="1148702348"/>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CC15F8">
                <w:rPr>
                  <w:lang w:val="en-US"/>
                </w:rPr>
                <w:t>PUBLIC</w:t>
              </w:r>
            </w:sdtContent>
          </w:sdt>
        </w:p>
        <w:p w14:paraId="3895FD5E"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6D25E1AD"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7E27F80A" wp14:editId="5E638208">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769AFFC"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772"/>
        </w:tabs>
        <w:ind w:left="77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A15D7"/>
    <w:multiLevelType w:val="hybridMultilevel"/>
    <w:tmpl w:val="0EFE6ED4"/>
    <w:lvl w:ilvl="0" w:tplc="06D6C138">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8B242A2"/>
    <w:multiLevelType w:val="hybridMultilevel"/>
    <w:tmpl w:val="F6A24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B76500"/>
    <w:multiLevelType w:val="hybridMultilevel"/>
    <w:tmpl w:val="CC9AE898"/>
    <w:lvl w:ilvl="0" w:tplc="A588E7CA">
      <w:start w:val="3"/>
      <w:numFmt w:val="bullet"/>
      <w:lvlText w:val="-"/>
      <w:lvlJc w:val="left"/>
      <w:pPr>
        <w:ind w:left="1778" w:hanging="360"/>
      </w:pPr>
      <w:rPr>
        <w:rFonts w:ascii="Arial" w:eastAsiaTheme="minorHAnsi" w:hAnsi="Arial" w:cs="Arial" w:hint="default"/>
      </w:rPr>
    </w:lvl>
    <w:lvl w:ilvl="1" w:tplc="04220003" w:tentative="1">
      <w:start w:val="1"/>
      <w:numFmt w:val="bullet"/>
      <w:lvlText w:val="o"/>
      <w:lvlJc w:val="left"/>
      <w:pPr>
        <w:ind w:left="2498" w:hanging="360"/>
      </w:pPr>
      <w:rPr>
        <w:rFonts w:ascii="Courier New" w:hAnsi="Courier New" w:cs="Courier New" w:hint="default"/>
      </w:rPr>
    </w:lvl>
    <w:lvl w:ilvl="2" w:tplc="04220005" w:tentative="1">
      <w:start w:val="1"/>
      <w:numFmt w:val="bullet"/>
      <w:lvlText w:val=""/>
      <w:lvlJc w:val="left"/>
      <w:pPr>
        <w:ind w:left="3218" w:hanging="360"/>
      </w:pPr>
      <w:rPr>
        <w:rFonts w:ascii="Wingdings" w:hAnsi="Wingdings" w:hint="default"/>
      </w:rPr>
    </w:lvl>
    <w:lvl w:ilvl="3" w:tplc="04220001" w:tentative="1">
      <w:start w:val="1"/>
      <w:numFmt w:val="bullet"/>
      <w:lvlText w:val=""/>
      <w:lvlJc w:val="left"/>
      <w:pPr>
        <w:ind w:left="3938" w:hanging="360"/>
      </w:pPr>
      <w:rPr>
        <w:rFonts w:ascii="Symbol" w:hAnsi="Symbol" w:hint="default"/>
      </w:rPr>
    </w:lvl>
    <w:lvl w:ilvl="4" w:tplc="04220003" w:tentative="1">
      <w:start w:val="1"/>
      <w:numFmt w:val="bullet"/>
      <w:lvlText w:val="o"/>
      <w:lvlJc w:val="left"/>
      <w:pPr>
        <w:ind w:left="4658" w:hanging="360"/>
      </w:pPr>
      <w:rPr>
        <w:rFonts w:ascii="Courier New" w:hAnsi="Courier New" w:cs="Courier New" w:hint="default"/>
      </w:rPr>
    </w:lvl>
    <w:lvl w:ilvl="5" w:tplc="04220005" w:tentative="1">
      <w:start w:val="1"/>
      <w:numFmt w:val="bullet"/>
      <w:lvlText w:val=""/>
      <w:lvlJc w:val="left"/>
      <w:pPr>
        <w:ind w:left="5378" w:hanging="360"/>
      </w:pPr>
      <w:rPr>
        <w:rFonts w:ascii="Wingdings" w:hAnsi="Wingdings" w:hint="default"/>
      </w:rPr>
    </w:lvl>
    <w:lvl w:ilvl="6" w:tplc="04220001" w:tentative="1">
      <w:start w:val="1"/>
      <w:numFmt w:val="bullet"/>
      <w:lvlText w:val=""/>
      <w:lvlJc w:val="left"/>
      <w:pPr>
        <w:ind w:left="6098" w:hanging="360"/>
      </w:pPr>
      <w:rPr>
        <w:rFonts w:ascii="Symbol" w:hAnsi="Symbol" w:hint="default"/>
      </w:rPr>
    </w:lvl>
    <w:lvl w:ilvl="7" w:tplc="04220003" w:tentative="1">
      <w:start w:val="1"/>
      <w:numFmt w:val="bullet"/>
      <w:lvlText w:val="o"/>
      <w:lvlJc w:val="left"/>
      <w:pPr>
        <w:ind w:left="6818" w:hanging="360"/>
      </w:pPr>
      <w:rPr>
        <w:rFonts w:ascii="Courier New" w:hAnsi="Courier New" w:cs="Courier New" w:hint="default"/>
      </w:rPr>
    </w:lvl>
    <w:lvl w:ilvl="8" w:tplc="04220005" w:tentative="1">
      <w:start w:val="1"/>
      <w:numFmt w:val="bullet"/>
      <w:lvlText w:val=""/>
      <w:lvlJc w:val="left"/>
      <w:pPr>
        <w:ind w:left="7538" w:hanging="360"/>
      </w:pPr>
      <w:rPr>
        <w:rFonts w:ascii="Wingdings" w:hAnsi="Wingdings" w:hint="default"/>
      </w:rPr>
    </w:lvl>
  </w:abstractNum>
  <w:abstractNum w:abstractNumId="1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297FE2"/>
    <w:multiLevelType w:val="hybridMultilevel"/>
    <w:tmpl w:val="07BC2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330425"/>
    <w:multiLevelType w:val="hybridMultilevel"/>
    <w:tmpl w:val="77324F7E"/>
    <w:lvl w:ilvl="0" w:tplc="F756233C">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06B0ECB"/>
    <w:multiLevelType w:val="hybridMultilevel"/>
    <w:tmpl w:val="37D416B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9203456">
    <w:abstractNumId w:val="9"/>
  </w:num>
  <w:num w:numId="2" w16cid:durableId="311450108">
    <w:abstractNumId w:val="7"/>
  </w:num>
  <w:num w:numId="3" w16cid:durableId="1212495045">
    <w:abstractNumId w:val="6"/>
  </w:num>
  <w:num w:numId="4" w16cid:durableId="371082359">
    <w:abstractNumId w:val="5"/>
  </w:num>
  <w:num w:numId="5" w16cid:durableId="2092892692">
    <w:abstractNumId w:val="4"/>
  </w:num>
  <w:num w:numId="6" w16cid:durableId="2040860003">
    <w:abstractNumId w:val="8"/>
  </w:num>
  <w:num w:numId="7" w16cid:durableId="331683650">
    <w:abstractNumId w:val="3"/>
  </w:num>
  <w:num w:numId="8" w16cid:durableId="1888492437">
    <w:abstractNumId w:val="2"/>
  </w:num>
  <w:num w:numId="9" w16cid:durableId="2054770205">
    <w:abstractNumId w:val="1"/>
  </w:num>
  <w:num w:numId="10" w16cid:durableId="723605060">
    <w:abstractNumId w:val="0"/>
  </w:num>
  <w:num w:numId="11" w16cid:durableId="1877811691">
    <w:abstractNumId w:val="16"/>
  </w:num>
  <w:num w:numId="12" w16cid:durableId="958756753">
    <w:abstractNumId w:val="15"/>
  </w:num>
  <w:num w:numId="13" w16cid:durableId="442699949">
    <w:abstractNumId w:val="10"/>
  </w:num>
  <w:num w:numId="14" w16cid:durableId="2144495387">
    <w:abstractNumId w:val="12"/>
  </w:num>
  <w:num w:numId="15" w16cid:durableId="1955090837">
    <w:abstractNumId w:val="11"/>
  </w:num>
  <w:num w:numId="16" w16cid:durableId="1753769556">
    <w:abstractNumId w:val="14"/>
  </w:num>
  <w:num w:numId="17" w16cid:durableId="3791309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displayBackgroundShape/>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327"/>
    <w:rsid w:val="00007F40"/>
    <w:rsid w:val="0001392F"/>
    <w:rsid w:val="00016502"/>
    <w:rsid w:val="000172DF"/>
    <w:rsid w:val="0002430F"/>
    <w:rsid w:val="000254D6"/>
    <w:rsid w:val="00031F8D"/>
    <w:rsid w:val="0003451A"/>
    <w:rsid w:val="000345DC"/>
    <w:rsid w:val="00043707"/>
    <w:rsid w:val="00052DB7"/>
    <w:rsid w:val="000552BE"/>
    <w:rsid w:val="00071BB3"/>
    <w:rsid w:val="000776DC"/>
    <w:rsid w:val="000815D6"/>
    <w:rsid w:val="00086794"/>
    <w:rsid w:val="00091216"/>
    <w:rsid w:val="000921D0"/>
    <w:rsid w:val="000933C7"/>
    <w:rsid w:val="00093438"/>
    <w:rsid w:val="000A0CC6"/>
    <w:rsid w:val="000A0E19"/>
    <w:rsid w:val="000A329A"/>
    <w:rsid w:val="000B2A4B"/>
    <w:rsid w:val="000B7381"/>
    <w:rsid w:val="000C18EC"/>
    <w:rsid w:val="000D169A"/>
    <w:rsid w:val="000D5762"/>
    <w:rsid w:val="000E148C"/>
    <w:rsid w:val="000E6A52"/>
    <w:rsid w:val="000F0E03"/>
    <w:rsid w:val="00100050"/>
    <w:rsid w:val="00116869"/>
    <w:rsid w:val="0012109A"/>
    <w:rsid w:val="001303DF"/>
    <w:rsid w:val="001421E4"/>
    <w:rsid w:val="00144327"/>
    <w:rsid w:val="00154AF5"/>
    <w:rsid w:val="001564EB"/>
    <w:rsid w:val="00160553"/>
    <w:rsid w:val="00164DD6"/>
    <w:rsid w:val="00170A9B"/>
    <w:rsid w:val="00172B12"/>
    <w:rsid w:val="001744FC"/>
    <w:rsid w:val="00176633"/>
    <w:rsid w:val="0017760F"/>
    <w:rsid w:val="00185715"/>
    <w:rsid w:val="00185CB3"/>
    <w:rsid w:val="001862FE"/>
    <w:rsid w:val="001877DF"/>
    <w:rsid w:val="00194446"/>
    <w:rsid w:val="001A0662"/>
    <w:rsid w:val="001A2B66"/>
    <w:rsid w:val="001A6223"/>
    <w:rsid w:val="001B3A7F"/>
    <w:rsid w:val="001B7E0E"/>
    <w:rsid w:val="001C1094"/>
    <w:rsid w:val="001C34A8"/>
    <w:rsid w:val="001C3725"/>
    <w:rsid w:val="001C6907"/>
    <w:rsid w:val="001D2766"/>
    <w:rsid w:val="001D2837"/>
    <w:rsid w:val="001D4ED9"/>
    <w:rsid w:val="001E5250"/>
    <w:rsid w:val="001E74A5"/>
    <w:rsid w:val="001E75E6"/>
    <w:rsid w:val="001F714A"/>
    <w:rsid w:val="00211BA4"/>
    <w:rsid w:val="002167F7"/>
    <w:rsid w:val="00216AF6"/>
    <w:rsid w:val="00220336"/>
    <w:rsid w:val="002211E5"/>
    <w:rsid w:val="0022622A"/>
    <w:rsid w:val="0023268C"/>
    <w:rsid w:val="002374B7"/>
    <w:rsid w:val="002668D0"/>
    <w:rsid w:val="002756C3"/>
    <w:rsid w:val="00282A5E"/>
    <w:rsid w:val="002859CD"/>
    <w:rsid w:val="002A7336"/>
    <w:rsid w:val="002B0152"/>
    <w:rsid w:val="002B0FC0"/>
    <w:rsid w:val="002B7D00"/>
    <w:rsid w:val="002B7F9A"/>
    <w:rsid w:val="002C0CFD"/>
    <w:rsid w:val="002D1400"/>
    <w:rsid w:val="002D6540"/>
    <w:rsid w:val="002D6629"/>
    <w:rsid w:val="002E2156"/>
    <w:rsid w:val="002E57D8"/>
    <w:rsid w:val="002E6917"/>
    <w:rsid w:val="002F388C"/>
    <w:rsid w:val="00310F14"/>
    <w:rsid w:val="00313365"/>
    <w:rsid w:val="00327D25"/>
    <w:rsid w:val="00332BF8"/>
    <w:rsid w:val="003406B4"/>
    <w:rsid w:val="00347C6B"/>
    <w:rsid w:val="0035426E"/>
    <w:rsid w:val="00361AFD"/>
    <w:rsid w:val="00362B37"/>
    <w:rsid w:val="00383241"/>
    <w:rsid w:val="00385012"/>
    <w:rsid w:val="00385BBE"/>
    <w:rsid w:val="003A1D5E"/>
    <w:rsid w:val="003A63A2"/>
    <w:rsid w:val="003B0C21"/>
    <w:rsid w:val="003B1ACD"/>
    <w:rsid w:val="003B306D"/>
    <w:rsid w:val="003B49B4"/>
    <w:rsid w:val="003D604A"/>
    <w:rsid w:val="003E29DA"/>
    <w:rsid w:val="003E5CAF"/>
    <w:rsid w:val="003F5DFC"/>
    <w:rsid w:val="003F7962"/>
    <w:rsid w:val="0040328C"/>
    <w:rsid w:val="00410910"/>
    <w:rsid w:val="0041644D"/>
    <w:rsid w:val="004240EB"/>
    <w:rsid w:val="00431C24"/>
    <w:rsid w:val="00446683"/>
    <w:rsid w:val="004539A5"/>
    <w:rsid w:val="004658F4"/>
    <w:rsid w:val="00477043"/>
    <w:rsid w:val="004849F0"/>
    <w:rsid w:val="00494E9D"/>
    <w:rsid w:val="004A15EF"/>
    <w:rsid w:val="004A2A00"/>
    <w:rsid w:val="004B3A66"/>
    <w:rsid w:val="004C08F4"/>
    <w:rsid w:val="004C1C8F"/>
    <w:rsid w:val="004C41ED"/>
    <w:rsid w:val="004C72D3"/>
    <w:rsid w:val="004D0A5E"/>
    <w:rsid w:val="004D1CCA"/>
    <w:rsid w:val="004D1F1C"/>
    <w:rsid w:val="004D3CF8"/>
    <w:rsid w:val="004D551A"/>
    <w:rsid w:val="004D649E"/>
    <w:rsid w:val="004D658B"/>
    <w:rsid w:val="004F41A9"/>
    <w:rsid w:val="004F597B"/>
    <w:rsid w:val="004F624A"/>
    <w:rsid w:val="00516F5C"/>
    <w:rsid w:val="00532DB8"/>
    <w:rsid w:val="00534B45"/>
    <w:rsid w:val="00544132"/>
    <w:rsid w:val="00553D36"/>
    <w:rsid w:val="00565102"/>
    <w:rsid w:val="005658E6"/>
    <w:rsid w:val="005801DB"/>
    <w:rsid w:val="00591098"/>
    <w:rsid w:val="005911D1"/>
    <w:rsid w:val="005A3FCA"/>
    <w:rsid w:val="005C23DE"/>
    <w:rsid w:val="005C7D5E"/>
    <w:rsid w:val="005D014A"/>
    <w:rsid w:val="005D3C99"/>
    <w:rsid w:val="005D663E"/>
    <w:rsid w:val="0060136C"/>
    <w:rsid w:val="00601C0B"/>
    <w:rsid w:val="00603452"/>
    <w:rsid w:val="00603D6B"/>
    <w:rsid w:val="00611CFE"/>
    <w:rsid w:val="006247C3"/>
    <w:rsid w:val="006521A6"/>
    <w:rsid w:val="00662430"/>
    <w:rsid w:val="00663C68"/>
    <w:rsid w:val="00664EEB"/>
    <w:rsid w:val="006659E8"/>
    <w:rsid w:val="00672B9E"/>
    <w:rsid w:val="006733C2"/>
    <w:rsid w:val="00673696"/>
    <w:rsid w:val="006760D3"/>
    <w:rsid w:val="00676462"/>
    <w:rsid w:val="00681AE3"/>
    <w:rsid w:val="006834E9"/>
    <w:rsid w:val="00687D08"/>
    <w:rsid w:val="00697632"/>
    <w:rsid w:val="006A2BE8"/>
    <w:rsid w:val="006A30D1"/>
    <w:rsid w:val="006B16C9"/>
    <w:rsid w:val="006C0A71"/>
    <w:rsid w:val="006C4CBA"/>
    <w:rsid w:val="006D0647"/>
    <w:rsid w:val="006D0C6E"/>
    <w:rsid w:val="006D1553"/>
    <w:rsid w:val="006D39A6"/>
    <w:rsid w:val="006D74AF"/>
    <w:rsid w:val="006F115B"/>
    <w:rsid w:val="006F5936"/>
    <w:rsid w:val="00703906"/>
    <w:rsid w:val="0070681F"/>
    <w:rsid w:val="00711763"/>
    <w:rsid w:val="00721FC5"/>
    <w:rsid w:val="007238A4"/>
    <w:rsid w:val="007353FA"/>
    <w:rsid w:val="007377A3"/>
    <w:rsid w:val="00745C5A"/>
    <w:rsid w:val="007611BC"/>
    <w:rsid w:val="00764AEC"/>
    <w:rsid w:val="007704B6"/>
    <w:rsid w:val="007711A5"/>
    <w:rsid w:val="00771760"/>
    <w:rsid w:val="00773088"/>
    <w:rsid w:val="00775E83"/>
    <w:rsid w:val="00777255"/>
    <w:rsid w:val="0078136E"/>
    <w:rsid w:val="007934F0"/>
    <w:rsid w:val="00796D63"/>
    <w:rsid w:val="007A528E"/>
    <w:rsid w:val="007B438F"/>
    <w:rsid w:val="007B46B3"/>
    <w:rsid w:val="007B5099"/>
    <w:rsid w:val="007C23DC"/>
    <w:rsid w:val="007C29B2"/>
    <w:rsid w:val="007D63B2"/>
    <w:rsid w:val="007D7695"/>
    <w:rsid w:val="007E0117"/>
    <w:rsid w:val="007F531A"/>
    <w:rsid w:val="007F5690"/>
    <w:rsid w:val="00802523"/>
    <w:rsid w:val="00803F79"/>
    <w:rsid w:val="0080748B"/>
    <w:rsid w:val="00815710"/>
    <w:rsid w:val="00821495"/>
    <w:rsid w:val="008237D6"/>
    <w:rsid w:val="00835DC0"/>
    <w:rsid w:val="008378D3"/>
    <w:rsid w:val="0084071E"/>
    <w:rsid w:val="008423E4"/>
    <w:rsid w:val="0084761B"/>
    <w:rsid w:val="008514D5"/>
    <w:rsid w:val="00856F17"/>
    <w:rsid w:val="0086167F"/>
    <w:rsid w:val="00876BE8"/>
    <w:rsid w:val="00892F7B"/>
    <w:rsid w:val="00896852"/>
    <w:rsid w:val="008A201B"/>
    <w:rsid w:val="008A5B03"/>
    <w:rsid w:val="008A5F2B"/>
    <w:rsid w:val="008B3CB6"/>
    <w:rsid w:val="008C0B0B"/>
    <w:rsid w:val="008C593B"/>
    <w:rsid w:val="008C5F2E"/>
    <w:rsid w:val="008C7886"/>
    <w:rsid w:val="008D09E1"/>
    <w:rsid w:val="008E3501"/>
    <w:rsid w:val="008F30C8"/>
    <w:rsid w:val="008F35C0"/>
    <w:rsid w:val="009124CD"/>
    <w:rsid w:val="00913BB5"/>
    <w:rsid w:val="00920DCD"/>
    <w:rsid w:val="00924A64"/>
    <w:rsid w:val="00936323"/>
    <w:rsid w:val="00942B26"/>
    <w:rsid w:val="00943B7B"/>
    <w:rsid w:val="009447A6"/>
    <w:rsid w:val="00976532"/>
    <w:rsid w:val="009828CC"/>
    <w:rsid w:val="00983519"/>
    <w:rsid w:val="009857B0"/>
    <w:rsid w:val="009861C2"/>
    <w:rsid w:val="00990487"/>
    <w:rsid w:val="00994271"/>
    <w:rsid w:val="00995EAB"/>
    <w:rsid w:val="009A113D"/>
    <w:rsid w:val="009A1D78"/>
    <w:rsid w:val="009A2855"/>
    <w:rsid w:val="009A39CF"/>
    <w:rsid w:val="009A72E4"/>
    <w:rsid w:val="009B4EC1"/>
    <w:rsid w:val="009B6A2C"/>
    <w:rsid w:val="009C1D69"/>
    <w:rsid w:val="009C4D07"/>
    <w:rsid w:val="009C6E27"/>
    <w:rsid w:val="009E2006"/>
    <w:rsid w:val="009E2428"/>
    <w:rsid w:val="009E2D75"/>
    <w:rsid w:val="009E3107"/>
    <w:rsid w:val="009E3976"/>
    <w:rsid w:val="009E62C3"/>
    <w:rsid w:val="009E6EF1"/>
    <w:rsid w:val="009F39BD"/>
    <w:rsid w:val="009F5DE4"/>
    <w:rsid w:val="009F7CBC"/>
    <w:rsid w:val="00A01BB4"/>
    <w:rsid w:val="00A02D7B"/>
    <w:rsid w:val="00A040EC"/>
    <w:rsid w:val="00A06074"/>
    <w:rsid w:val="00A23A0A"/>
    <w:rsid w:val="00A24C3A"/>
    <w:rsid w:val="00A27BF5"/>
    <w:rsid w:val="00A310E6"/>
    <w:rsid w:val="00A32E33"/>
    <w:rsid w:val="00A42552"/>
    <w:rsid w:val="00A42AF0"/>
    <w:rsid w:val="00A53878"/>
    <w:rsid w:val="00A5607A"/>
    <w:rsid w:val="00A570F6"/>
    <w:rsid w:val="00A60772"/>
    <w:rsid w:val="00A6600D"/>
    <w:rsid w:val="00A67F60"/>
    <w:rsid w:val="00A771EA"/>
    <w:rsid w:val="00A84A24"/>
    <w:rsid w:val="00A861D4"/>
    <w:rsid w:val="00A86C15"/>
    <w:rsid w:val="00A95B21"/>
    <w:rsid w:val="00AA5467"/>
    <w:rsid w:val="00AA7629"/>
    <w:rsid w:val="00AB3A6A"/>
    <w:rsid w:val="00AB586A"/>
    <w:rsid w:val="00AB6C19"/>
    <w:rsid w:val="00AC15D7"/>
    <w:rsid w:val="00AC2472"/>
    <w:rsid w:val="00AC50B7"/>
    <w:rsid w:val="00AC676E"/>
    <w:rsid w:val="00AC7278"/>
    <w:rsid w:val="00AD4646"/>
    <w:rsid w:val="00AD7B25"/>
    <w:rsid w:val="00AE0394"/>
    <w:rsid w:val="00AE40B2"/>
    <w:rsid w:val="00AE62BD"/>
    <w:rsid w:val="00AE7507"/>
    <w:rsid w:val="00AF0831"/>
    <w:rsid w:val="00AF1F0B"/>
    <w:rsid w:val="00AF1FA9"/>
    <w:rsid w:val="00B00348"/>
    <w:rsid w:val="00B00533"/>
    <w:rsid w:val="00B03DC7"/>
    <w:rsid w:val="00B07C3F"/>
    <w:rsid w:val="00B12D9C"/>
    <w:rsid w:val="00B1367A"/>
    <w:rsid w:val="00B21D89"/>
    <w:rsid w:val="00B22173"/>
    <w:rsid w:val="00B31FE9"/>
    <w:rsid w:val="00B3403A"/>
    <w:rsid w:val="00B3649A"/>
    <w:rsid w:val="00B40992"/>
    <w:rsid w:val="00B43709"/>
    <w:rsid w:val="00B4667A"/>
    <w:rsid w:val="00B5156B"/>
    <w:rsid w:val="00B52DD8"/>
    <w:rsid w:val="00B6044D"/>
    <w:rsid w:val="00B63668"/>
    <w:rsid w:val="00B641C2"/>
    <w:rsid w:val="00B72408"/>
    <w:rsid w:val="00B90741"/>
    <w:rsid w:val="00BA2F26"/>
    <w:rsid w:val="00BB2D03"/>
    <w:rsid w:val="00BB33D9"/>
    <w:rsid w:val="00BB4137"/>
    <w:rsid w:val="00BB7985"/>
    <w:rsid w:val="00BC60C0"/>
    <w:rsid w:val="00BD198C"/>
    <w:rsid w:val="00BD48B6"/>
    <w:rsid w:val="00BE48A7"/>
    <w:rsid w:val="00BE58B0"/>
    <w:rsid w:val="00BF5261"/>
    <w:rsid w:val="00C00058"/>
    <w:rsid w:val="00C0710B"/>
    <w:rsid w:val="00C17825"/>
    <w:rsid w:val="00C205AA"/>
    <w:rsid w:val="00C21A10"/>
    <w:rsid w:val="00C21EE6"/>
    <w:rsid w:val="00C24526"/>
    <w:rsid w:val="00C31AAE"/>
    <w:rsid w:val="00C45B3F"/>
    <w:rsid w:val="00C47855"/>
    <w:rsid w:val="00C528B2"/>
    <w:rsid w:val="00C5405D"/>
    <w:rsid w:val="00C54BDE"/>
    <w:rsid w:val="00C61F5B"/>
    <w:rsid w:val="00C771E8"/>
    <w:rsid w:val="00C83119"/>
    <w:rsid w:val="00C8344A"/>
    <w:rsid w:val="00C85064"/>
    <w:rsid w:val="00C93CF8"/>
    <w:rsid w:val="00C949AC"/>
    <w:rsid w:val="00C94CEA"/>
    <w:rsid w:val="00C97DB4"/>
    <w:rsid w:val="00CA33A5"/>
    <w:rsid w:val="00CA5E64"/>
    <w:rsid w:val="00CB34A4"/>
    <w:rsid w:val="00CC15F8"/>
    <w:rsid w:val="00CC2EC7"/>
    <w:rsid w:val="00CD450E"/>
    <w:rsid w:val="00CE2018"/>
    <w:rsid w:val="00CE3AC5"/>
    <w:rsid w:val="00CF109B"/>
    <w:rsid w:val="00CF4D59"/>
    <w:rsid w:val="00CF6F2C"/>
    <w:rsid w:val="00CF798E"/>
    <w:rsid w:val="00D01CC0"/>
    <w:rsid w:val="00D10B23"/>
    <w:rsid w:val="00D17347"/>
    <w:rsid w:val="00D35B46"/>
    <w:rsid w:val="00D45952"/>
    <w:rsid w:val="00D50E27"/>
    <w:rsid w:val="00D55244"/>
    <w:rsid w:val="00D61557"/>
    <w:rsid w:val="00D9479E"/>
    <w:rsid w:val="00DA57AE"/>
    <w:rsid w:val="00DB2385"/>
    <w:rsid w:val="00DE584E"/>
    <w:rsid w:val="00DF5A51"/>
    <w:rsid w:val="00E05599"/>
    <w:rsid w:val="00E06596"/>
    <w:rsid w:val="00E0714A"/>
    <w:rsid w:val="00E13DD1"/>
    <w:rsid w:val="00E20EAE"/>
    <w:rsid w:val="00E2307A"/>
    <w:rsid w:val="00E26854"/>
    <w:rsid w:val="00E371BB"/>
    <w:rsid w:val="00E46E12"/>
    <w:rsid w:val="00E51ED6"/>
    <w:rsid w:val="00E5794D"/>
    <w:rsid w:val="00E57B10"/>
    <w:rsid w:val="00E616C6"/>
    <w:rsid w:val="00E62BBA"/>
    <w:rsid w:val="00E66D99"/>
    <w:rsid w:val="00E6710C"/>
    <w:rsid w:val="00E809A9"/>
    <w:rsid w:val="00E84539"/>
    <w:rsid w:val="00E846DE"/>
    <w:rsid w:val="00E84CFB"/>
    <w:rsid w:val="00E96673"/>
    <w:rsid w:val="00EA38B2"/>
    <w:rsid w:val="00EB1406"/>
    <w:rsid w:val="00EB6B17"/>
    <w:rsid w:val="00EB6F6F"/>
    <w:rsid w:val="00EB7A62"/>
    <w:rsid w:val="00EC03F4"/>
    <w:rsid w:val="00EC7795"/>
    <w:rsid w:val="00ED010E"/>
    <w:rsid w:val="00ED7717"/>
    <w:rsid w:val="00EF5859"/>
    <w:rsid w:val="00EF6A01"/>
    <w:rsid w:val="00F035ED"/>
    <w:rsid w:val="00F1159A"/>
    <w:rsid w:val="00F1474C"/>
    <w:rsid w:val="00F16A9A"/>
    <w:rsid w:val="00F244E8"/>
    <w:rsid w:val="00F26CE7"/>
    <w:rsid w:val="00F30AA3"/>
    <w:rsid w:val="00F32914"/>
    <w:rsid w:val="00F467D2"/>
    <w:rsid w:val="00F571DE"/>
    <w:rsid w:val="00F624F2"/>
    <w:rsid w:val="00F6360F"/>
    <w:rsid w:val="00F64880"/>
    <w:rsid w:val="00F6502F"/>
    <w:rsid w:val="00F713CB"/>
    <w:rsid w:val="00F813B1"/>
    <w:rsid w:val="00F95ED1"/>
    <w:rsid w:val="00FB1738"/>
    <w:rsid w:val="00FD0BF9"/>
    <w:rsid w:val="00FD696C"/>
    <w:rsid w:val="00FE4EA0"/>
    <w:rsid w:val="05B94E44"/>
    <w:rsid w:val="07F0DEC9"/>
    <w:rsid w:val="1FA7544F"/>
    <w:rsid w:val="2CCE27E3"/>
    <w:rsid w:val="35F862E0"/>
    <w:rsid w:val="3D37AE88"/>
    <w:rsid w:val="42C81F24"/>
    <w:rsid w:val="472D61D0"/>
    <w:rsid w:val="5433E281"/>
    <w:rsid w:val="60C76DD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45466"/>
  <w15:chartTrackingRefBased/>
  <w15:docId w15:val="{E0A67F1B-3911-4AF4-BB1C-CC246A754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C24526"/>
    <w:pPr>
      <w:ind w:left="720"/>
      <w:contextualSpacing/>
    </w:pPr>
  </w:style>
  <w:style w:type="paragraph" w:styleId="Revision">
    <w:name w:val="Revision"/>
    <w:hidden/>
    <w:uiPriority w:val="99"/>
    <w:semiHidden/>
    <w:rsid w:val="00170A9B"/>
    <w:pPr>
      <w:spacing w:after="0" w:line="240" w:lineRule="auto"/>
    </w:pPr>
    <w:rPr>
      <w:rFonts w:ascii="Arial" w:hAnsi="Arial"/>
      <w:lang w:eastAsia="en-US"/>
    </w:rPr>
  </w:style>
  <w:style w:type="character" w:styleId="Hyperlink">
    <w:name w:val="Hyperlink"/>
    <w:basedOn w:val="DefaultParagraphFont"/>
    <w:uiPriority w:val="99"/>
    <w:unhideWhenUsed/>
    <w:rsid w:val="007B46B3"/>
    <w:rPr>
      <w:color w:val="0563C1" w:themeColor="hyperlink"/>
      <w:u w:val="single"/>
    </w:rPr>
  </w:style>
  <w:style w:type="character" w:styleId="UnresolvedMention">
    <w:name w:val="Unresolved Mention"/>
    <w:basedOn w:val="DefaultParagraphFont"/>
    <w:uiPriority w:val="99"/>
    <w:semiHidden/>
    <w:unhideWhenUsed/>
    <w:rsid w:val="007B46B3"/>
    <w:rPr>
      <w:color w:val="605E5C"/>
      <w:shd w:val="clear" w:color="auto" w:fill="E1DFDD"/>
    </w:rPr>
  </w:style>
  <w:style w:type="character" w:styleId="CommentReference">
    <w:name w:val="annotation reference"/>
    <w:basedOn w:val="DefaultParagraphFont"/>
    <w:uiPriority w:val="99"/>
    <w:semiHidden/>
    <w:unhideWhenUsed/>
    <w:rsid w:val="008423E4"/>
    <w:rPr>
      <w:sz w:val="16"/>
      <w:szCs w:val="16"/>
    </w:rPr>
  </w:style>
  <w:style w:type="paragraph" w:styleId="CommentText">
    <w:name w:val="annotation text"/>
    <w:basedOn w:val="Normal"/>
    <w:link w:val="CommentTextChar"/>
    <w:uiPriority w:val="99"/>
    <w:unhideWhenUsed/>
    <w:rsid w:val="008423E4"/>
    <w:rPr>
      <w:sz w:val="20"/>
      <w:szCs w:val="20"/>
    </w:rPr>
  </w:style>
  <w:style w:type="character" w:customStyle="1" w:styleId="CommentTextChar">
    <w:name w:val="Comment Text Char"/>
    <w:basedOn w:val="DefaultParagraphFont"/>
    <w:link w:val="CommentText"/>
    <w:uiPriority w:val="99"/>
    <w:rsid w:val="008423E4"/>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8423E4"/>
    <w:rPr>
      <w:b/>
      <w:bCs/>
    </w:rPr>
  </w:style>
  <w:style w:type="character" w:customStyle="1" w:styleId="CommentSubjectChar">
    <w:name w:val="Comment Subject Char"/>
    <w:basedOn w:val="CommentTextChar"/>
    <w:link w:val="CommentSubject"/>
    <w:uiPriority w:val="99"/>
    <w:semiHidden/>
    <w:rsid w:val="008423E4"/>
    <w:rPr>
      <w:rFonts w:ascii="Arial" w:hAnsi="Arial"/>
      <w:b/>
      <w:bCs/>
      <w:sz w:val="20"/>
      <w:szCs w:val="20"/>
      <w:lang w:eastAsia="en-US"/>
    </w:rPr>
  </w:style>
  <w:style w:type="paragraph" w:styleId="BodyText">
    <w:name w:val="Body Text"/>
    <w:basedOn w:val="Normal"/>
    <w:link w:val="BodyTextChar"/>
    <w:semiHidden/>
    <w:rsid w:val="006247C3"/>
    <w:rPr>
      <w:rFonts w:eastAsia="Times New Roman" w:cs="Arial"/>
      <w:b/>
      <w:bCs/>
      <w:szCs w:val="24"/>
      <w:lang w:eastAsia="de-DE"/>
    </w:rPr>
  </w:style>
  <w:style w:type="character" w:customStyle="1" w:styleId="BodyTextChar">
    <w:name w:val="Body Text Char"/>
    <w:basedOn w:val="DefaultParagraphFont"/>
    <w:link w:val="BodyText"/>
    <w:semiHidden/>
    <w:rsid w:val="006247C3"/>
    <w:rPr>
      <w:rFonts w:ascii="Arial" w:eastAsia="Times New Roman" w:hAnsi="Arial" w:cs="Arial"/>
      <w:b/>
      <w:bCs/>
      <w:szCs w:val="24"/>
      <w:lang w:eastAsia="de-DE"/>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5D3C9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mura_dmy\OneDrive%20-%20Deutsche%20Gesellschaft%20f&#252;r%20Internationale%20Zusammenarbeit%20(GIZ)%20GmbH\Desktop\SUMY%20TCPS\SHORTLIST%20PROCEDURE\07-Request%20for%20EoI%20Template-en.docx.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CA4A2-853B-4BE5-9F63-886C52C0C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6CE27-6F00-480B-9D76-6AB64C751109}">
  <ds:schemaRefs>
    <ds:schemaRef ds:uri="http://schemas.microsoft.com/sharepoint/v3/contenttype/forms"/>
  </ds:schemaRefs>
</ds:datastoreItem>
</file>

<file path=customXml/itemProps3.xml><?xml version="1.0" encoding="utf-8"?>
<ds:datastoreItem xmlns:ds="http://schemas.openxmlformats.org/officeDocument/2006/customXml" ds:itemID="{905A5FBB-1B2C-45EE-B5F1-C3DA77598AB7}">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43D2107A-6434-456B-89AB-E80A6B93C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07-Request for EoI Template-en.docx</Template>
  <TotalTime>0</TotalTime>
  <Pages>6</Pages>
  <Words>2173</Words>
  <Characters>12389</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GIZ GmbH</Company>
  <LinksUpToDate>false</LinksUpToDate>
  <CharactersWithSpaces>14533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Khmura, Dmytro GIZ UA</dc:creator>
  <cp:keywords/>
  <dc:description/>
  <cp:lastModifiedBy>Pidhoretska, Yuliia GIZ UA</cp:lastModifiedBy>
  <cp:revision>4</cp:revision>
  <cp:lastPrinted>2025-05-26T08:39:00Z</cp:lastPrinted>
  <dcterms:created xsi:type="dcterms:W3CDTF">2026-08-07T05:42:00Z</dcterms:created>
  <dcterms:modified xsi:type="dcterms:W3CDTF">2026-08-13T13:24:00Z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