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79" w:type="dxa"/>
        <w:tblInd w:w="-90" w:type="dxa"/>
        <w:tblLook w:val="00A0" w:firstRow="1" w:lastRow="0" w:firstColumn="1" w:lastColumn="0" w:noHBand="0" w:noVBand="0"/>
      </w:tblPr>
      <w:tblGrid>
        <w:gridCol w:w="10279"/>
      </w:tblGrid>
      <w:tr w:rsidR="00853EEF" w:rsidRPr="009C62DF" w14:paraId="188F5985" w14:textId="77777777" w:rsidTr="009C62DF">
        <w:trPr>
          <w:trHeight w:val="547"/>
        </w:trPr>
        <w:tc>
          <w:tcPr>
            <w:tcW w:w="10279" w:type="dxa"/>
          </w:tcPr>
          <w:p w14:paraId="4DA6F199" w14:textId="126C6413" w:rsidR="00853EEF" w:rsidRPr="009C62DF" w:rsidRDefault="00612BBD" w:rsidP="009C62DF">
            <w:pPr>
              <w:pStyle w:val="BodyText2"/>
              <w:spacing w:line="276" w:lineRule="auto"/>
              <w:ind w:left="-29"/>
              <w:jc w:val="left"/>
              <w:rPr>
                <w:sz w:val="36"/>
                <w:szCs w:val="36"/>
              </w:rPr>
            </w:pPr>
            <w:bookmarkStart w:id="0" w:name="_Toc47421189"/>
            <w:bookmarkStart w:id="1" w:name="_Toc48118069"/>
            <w:bookmarkStart w:id="2" w:name="_Toc83726675"/>
            <w:bookmarkStart w:id="3" w:name="_Toc84160803"/>
            <w:bookmarkStart w:id="4" w:name="_Toc144089326"/>
            <w:r w:rsidRPr="009C62DF">
              <w:rPr>
                <w:sz w:val="36"/>
                <w:szCs w:val="36"/>
              </w:rPr>
              <w:t>INTERNSHIP OPPORTUNITY</w:t>
            </w:r>
          </w:p>
        </w:tc>
      </w:tr>
    </w:tbl>
    <w:p w14:paraId="26C7DE46" w14:textId="77777777" w:rsidR="00B96617" w:rsidRPr="00122EC1" w:rsidRDefault="00B96617" w:rsidP="009C62DF">
      <w:pPr>
        <w:pStyle w:val="Heading3"/>
        <w:spacing w:before="120" w:after="0" w:line="276" w:lineRule="auto"/>
        <w:jc w:val="both"/>
        <w:rPr>
          <w:rFonts w:ascii="Arial" w:eastAsia="Calibri" w:hAnsi="Arial" w:cs="Arial"/>
          <w:b w:val="0"/>
          <w:bCs w:val="0"/>
          <w:color w:val="000000"/>
          <w:sz w:val="20"/>
          <w:szCs w:val="20"/>
          <w:lang w:val="en-US"/>
        </w:rPr>
      </w:pPr>
      <w:r w:rsidRPr="00BB4434">
        <w:rPr>
          <w:rFonts w:ascii="Arial" w:eastAsia="Calibri" w:hAnsi="Arial" w:cs="Arial"/>
          <w:b w:val="0"/>
          <w:bCs w:val="0"/>
          <w:color w:val="000000"/>
          <w:sz w:val="20"/>
          <w:szCs w:val="20"/>
        </w:rPr>
        <w:t>As a federal enterprise, the Deutsche Gesellschaft für Internationale Zusammenarbeit (GIZ) GmbH supports the German Government in achieving its objectives in the field of international cooperation for sustainable development. We work in a variety of fields and support our cooperation partners in designing strategies and meeting their policy goals. GIZ Viet Nam is currently engaged in four priority areas: 1) Energy transition 2) Vocational training; 3) Economic development and private sector cooperation; 4) Environmental policy and sustainable natural resource use. Gender equality is one of the key values of our company and of the work we do. Fostering gender equality in our project operation and our internal equal opportunity provisions are two strategic pillars of our corporate identity and policy. For further information please visit our website: </w:t>
      </w:r>
      <w:hyperlink r:id="rId10" w:tgtFrame="_blank" w:tooltip="http://www.giz.de/viet-nam" w:history="1">
        <w:r w:rsidRPr="00BB4434">
          <w:rPr>
            <w:rStyle w:val="Hyperlink"/>
            <w:rFonts w:ascii="Arial" w:eastAsia="Calibri" w:hAnsi="Arial" w:cs="Arial"/>
            <w:b w:val="0"/>
            <w:bCs w:val="0"/>
            <w:sz w:val="20"/>
            <w:szCs w:val="20"/>
          </w:rPr>
          <w:t>www.giz.de/viet-nam</w:t>
        </w:r>
      </w:hyperlink>
      <w:r w:rsidRPr="00BB4434">
        <w:rPr>
          <w:rFonts w:ascii="Arial" w:eastAsia="Calibri" w:hAnsi="Arial" w:cs="Arial"/>
          <w:b w:val="0"/>
          <w:bCs w:val="0"/>
          <w:color w:val="000000"/>
          <w:sz w:val="20"/>
          <w:szCs w:val="20"/>
        </w:rPr>
        <w:t>.  </w:t>
      </w:r>
    </w:p>
    <w:p w14:paraId="74D6DE51" w14:textId="0DC539F1" w:rsidR="002E561D" w:rsidRPr="009C62DF" w:rsidRDefault="00B96617" w:rsidP="009C62DF">
      <w:pPr>
        <w:pStyle w:val="Heading3"/>
        <w:spacing w:before="120" w:after="0" w:line="276" w:lineRule="auto"/>
        <w:jc w:val="both"/>
        <w:rPr>
          <w:rFonts w:ascii="Arial" w:eastAsia="Calibri" w:hAnsi="Arial" w:cs="Arial"/>
          <w:b w:val="0"/>
          <w:bCs w:val="0"/>
          <w:sz w:val="20"/>
          <w:szCs w:val="20"/>
          <w:lang w:val="en-US"/>
        </w:rPr>
      </w:pPr>
      <w:r w:rsidRPr="00B647A7">
        <w:rPr>
          <w:rFonts w:ascii="Arial" w:eastAsia="Calibri" w:hAnsi="Arial" w:cs="Arial"/>
          <w:b w:val="0"/>
          <w:bCs w:val="0"/>
          <w:sz w:val="20"/>
          <w:szCs w:val="20"/>
        </w:rPr>
        <w:t xml:space="preserve">The Country Office provides steering and implementation support for the entire portfolio of GIZ in the country through ensuring framework conditions and </w:t>
      </w:r>
      <w:r w:rsidRPr="005E46B2">
        <w:rPr>
          <w:rFonts w:ascii="Arial" w:eastAsia="Calibri" w:hAnsi="Arial" w:cs="Arial"/>
          <w:b w:val="0"/>
          <w:bCs w:val="0"/>
          <w:sz w:val="20"/>
          <w:szCs w:val="20"/>
          <w:lang w:val="en-US"/>
        </w:rPr>
        <w:t>st</w:t>
      </w:r>
      <w:r>
        <w:rPr>
          <w:rFonts w:ascii="Arial" w:eastAsia="Calibri" w:hAnsi="Arial" w:cs="Arial"/>
          <w:b w:val="0"/>
          <w:bCs w:val="0"/>
          <w:sz w:val="20"/>
          <w:szCs w:val="20"/>
          <w:lang w:val="en-US"/>
        </w:rPr>
        <w:t>andardized processes</w:t>
      </w:r>
      <w:r w:rsidRPr="00B647A7">
        <w:rPr>
          <w:rFonts w:ascii="Arial" w:eastAsia="Calibri" w:hAnsi="Arial" w:cs="Arial"/>
          <w:b w:val="0"/>
          <w:bCs w:val="0"/>
          <w:sz w:val="20"/>
          <w:szCs w:val="20"/>
        </w:rPr>
        <w:t xml:space="preserve"> for an efficient and successful project implementation, as well as ensure compliance with GIZ regulations and local law. Furthermore, the GIZ Country Office maintains strategic relations with national counterparts, </w:t>
      </w:r>
      <w:r w:rsidRPr="005E46B2">
        <w:rPr>
          <w:rFonts w:ascii="Arial" w:eastAsia="Calibri" w:hAnsi="Arial" w:cs="Arial"/>
          <w:b w:val="0"/>
          <w:bCs w:val="0"/>
          <w:sz w:val="20"/>
          <w:szCs w:val="20"/>
          <w:lang w:val="en-US"/>
        </w:rPr>
        <w:t>th</w:t>
      </w:r>
      <w:r>
        <w:rPr>
          <w:rFonts w:ascii="Arial" w:eastAsia="Calibri" w:hAnsi="Arial" w:cs="Arial"/>
          <w:b w:val="0"/>
          <w:bCs w:val="0"/>
          <w:sz w:val="20"/>
          <w:szCs w:val="20"/>
          <w:lang w:val="en-US"/>
        </w:rPr>
        <w:t xml:space="preserve">e </w:t>
      </w:r>
      <w:r w:rsidRPr="00B647A7">
        <w:rPr>
          <w:rFonts w:ascii="Arial" w:eastAsia="Calibri" w:hAnsi="Arial" w:cs="Arial"/>
          <w:b w:val="0"/>
          <w:bCs w:val="0"/>
          <w:sz w:val="20"/>
          <w:szCs w:val="20"/>
        </w:rPr>
        <w:t xml:space="preserve">German </w:t>
      </w:r>
      <w:r w:rsidRPr="005E46B2">
        <w:rPr>
          <w:rFonts w:ascii="Arial" w:eastAsia="Calibri" w:hAnsi="Arial" w:cs="Arial"/>
          <w:b w:val="0"/>
          <w:bCs w:val="0"/>
          <w:sz w:val="20"/>
          <w:szCs w:val="20"/>
          <w:lang w:val="en-US"/>
        </w:rPr>
        <w:t>em</w:t>
      </w:r>
      <w:r>
        <w:rPr>
          <w:rFonts w:ascii="Arial" w:eastAsia="Calibri" w:hAnsi="Arial" w:cs="Arial"/>
          <w:b w:val="0"/>
          <w:bCs w:val="0"/>
          <w:sz w:val="20"/>
          <w:szCs w:val="20"/>
          <w:lang w:val="en-US"/>
        </w:rPr>
        <w:t>bassy</w:t>
      </w:r>
      <w:r w:rsidRPr="00B647A7">
        <w:rPr>
          <w:rFonts w:ascii="Arial" w:eastAsia="Calibri" w:hAnsi="Arial" w:cs="Arial"/>
          <w:b w:val="0"/>
          <w:bCs w:val="0"/>
          <w:sz w:val="20"/>
          <w:szCs w:val="20"/>
        </w:rPr>
        <w:t xml:space="preserve">, other German implementation organisations and international development partners; coordinates within the donor landscape and support positioning of GIZ themes. </w:t>
      </w:r>
      <w:r w:rsidRPr="003C1160">
        <w:rPr>
          <w:rFonts w:ascii="Arial" w:eastAsia="Calibri" w:hAnsi="Arial" w:cs="Arial"/>
          <w:b w:val="0"/>
          <w:bCs w:val="0"/>
          <w:sz w:val="20"/>
          <w:szCs w:val="20"/>
          <w:lang w:val="en-US"/>
        </w:rPr>
        <w:t>At</w:t>
      </w:r>
      <w:r>
        <w:rPr>
          <w:rFonts w:ascii="Arial" w:eastAsia="Calibri" w:hAnsi="Arial" w:cs="Arial"/>
          <w:b w:val="0"/>
          <w:bCs w:val="0"/>
          <w:sz w:val="20"/>
          <w:szCs w:val="20"/>
          <w:lang w:val="en-US"/>
        </w:rPr>
        <w:t xml:space="preserve"> the same time</w:t>
      </w:r>
      <w:r w:rsidRPr="00B647A7">
        <w:rPr>
          <w:rFonts w:ascii="Arial" w:eastAsia="Calibri" w:hAnsi="Arial" w:cs="Arial"/>
          <w:b w:val="0"/>
          <w:bCs w:val="0"/>
          <w:sz w:val="20"/>
          <w:szCs w:val="20"/>
        </w:rPr>
        <w:t xml:space="preserve">, </w:t>
      </w:r>
      <w:r w:rsidRPr="003C1160">
        <w:rPr>
          <w:rFonts w:ascii="Arial" w:eastAsia="Calibri" w:hAnsi="Arial" w:cs="Arial"/>
          <w:b w:val="0"/>
          <w:bCs w:val="0"/>
          <w:sz w:val="20"/>
          <w:szCs w:val="20"/>
          <w:lang w:val="en-US"/>
        </w:rPr>
        <w:t>th</w:t>
      </w:r>
      <w:r>
        <w:rPr>
          <w:rFonts w:ascii="Arial" w:eastAsia="Calibri" w:hAnsi="Arial" w:cs="Arial"/>
          <w:b w:val="0"/>
          <w:bCs w:val="0"/>
          <w:sz w:val="20"/>
          <w:szCs w:val="20"/>
          <w:lang w:val="en-US"/>
        </w:rPr>
        <w:t xml:space="preserve">e </w:t>
      </w:r>
      <w:r w:rsidRPr="00B647A7">
        <w:rPr>
          <w:rFonts w:ascii="Arial" w:eastAsia="Calibri" w:hAnsi="Arial" w:cs="Arial"/>
          <w:b w:val="0"/>
          <w:bCs w:val="0"/>
          <w:sz w:val="20"/>
          <w:szCs w:val="20"/>
        </w:rPr>
        <w:t xml:space="preserve">GIZ Country Office provides internal services for the projects, e.g., finance/admin support, procurement, logistics, </w:t>
      </w:r>
      <w:r w:rsidR="00561634">
        <w:rPr>
          <w:rFonts w:ascii="Arial" w:eastAsia="Calibri" w:hAnsi="Arial" w:cs="Arial"/>
          <w:b w:val="0"/>
          <w:bCs w:val="0"/>
          <w:sz w:val="20"/>
          <w:szCs w:val="20"/>
          <w:lang w:val="en-US"/>
        </w:rPr>
        <w:t>Human Resources (</w:t>
      </w:r>
      <w:r w:rsidRPr="00E779A3">
        <w:rPr>
          <w:rFonts w:ascii="Arial" w:eastAsia="Calibri" w:hAnsi="Arial" w:cs="Arial"/>
          <w:b w:val="0"/>
          <w:bCs w:val="0"/>
          <w:sz w:val="20"/>
          <w:szCs w:val="20"/>
          <w:lang w:val="en-US"/>
        </w:rPr>
        <w:t>HR</w:t>
      </w:r>
      <w:r w:rsidR="00561634">
        <w:rPr>
          <w:rFonts w:ascii="Arial" w:eastAsia="Calibri" w:hAnsi="Arial" w:cs="Arial"/>
          <w:b w:val="0"/>
          <w:bCs w:val="0"/>
          <w:sz w:val="20"/>
          <w:szCs w:val="20"/>
          <w:lang w:val="en-US"/>
        </w:rPr>
        <w:t>)</w:t>
      </w:r>
      <w:r w:rsidRPr="00E779A3">
        <w:rPr>
          <w:rFonts w:ascii="Arial" w:eastAsia="Calibri" w:hAnsi="Arial" w:cs="Arial"/>
          <w:b w:val="0"/>
          <w:bCs w:val="0"/>
          <w:sz w:val="20"/>
          <w:szCs w:val="20"/>
          <w:lang w:val="en-US"/>
        </w:rPr>
        <w:t xml:space="preserve">, digital </w:t>
      </w:r>
      <w:r>
        <w:rPr>
          <w:rFonts w:ascii="Arial" w:eastAsia="Calibri" w:hAnsi="Arial" w:cs="Arial"/>
          <w:b w:val="0"/>
          <w:bCs w:val="0"/>
          <w:sz w:val="20"/>
          <w:szCs w:val="20"/>
          <w:lang w:val="en-US"/>
        </w:rPr>
        <w:t>services and security and risk management</w:t>
      </w:r>
      <w:r w:rsidRPr="00B647A7">
        <w:rPr>
          <w:rFonts w:ascii="Arial" w:eastAsia="Calibri" w:hAnsi="Arial" w:cs="Arial"/>
          <w:b w:val="0"/>
          <w:bCs w:val="0"/>
          <w:sz w:val="20"/>
          <w:szCs w:val="20"/>
        </w:rPr>
        <w:t xml:space="preserve"> to </w:t>
      </w:r>
      <w:r w:rsidRPr="00E779A3">
        <w:rPr>
          <w:rFonts w:ascii="Arial" w:eastAsia="Calibri" w:hAnsi="Arial" w:cs="Arial"/>
          <w:b w:val="0"/>
          <w:bCs w:val="0"/>
          <w:sz w:val="20"/>
          <w:szCs w:val="20"/>
          <w:lang w:val="en-US"/>
        </w:rPr>
        <w:t>en</w:t>
      </w:r>
      <w:r>
        <w:rPr>
          <w:rFonts w:ascii="Arial" w:eastAsia="Calibri" w:hAnsi="Arial" w:cs="Arial"/>
          <w:b w:val="0"/>
          <w:bCs w:val="0"/>
          <w:sz w:val="20"/>
          <w:szCs w:val="20"/>
          <w:lang w:val="en-US"/>
        </w:rPr>
        <w:t>sure smooth operations of projects</w:t>
      </w:r>
      <w:r w:rsidRPr="00B647A7">
        <w:rPr>
          <w:rFonts w:ascii="Arial" w:eastAsia="Calibri" w:hAnsi="Arial" w:cs="Arial"/>
          <w:b w:val="0"/>
          <w:bCs w:val="0"/>
          <w:sz w:val="20"/>
          <w:szCs w:val="20"/>
          <w:lang w:val="en-US"/>
        </w:rPr>
        <w:t>.</w:t>
      </w:r>
    </w:p>
    <w:p w14:paraId="4770B519" w14:textId="1F0A0A20" w:rsidR="005D0909" w:rsidRPr="009C62DF" w:rsidRDefault="005C4D75" w:rsidP="009C62DF">
      <w:pPr>
        <w:autoSpaceDE w:val="0"/>
        <w:autoSpaceDN w:val="0"/>
        <w:adjustRightInd w:val="0"/>
        <w:spacing w:before="120" w:after="120" w:line="276" w:lineRule="auto"/>
        <w:ind w:right="288"/>
        <w:jc w:val="both"/>
        <w:rPr>
          <w:rFonts w:ascii="Arial" w:hAnsi="Arial" w:cs="Arial"/>
          <w:sz w:val="20"/>
          <w:szCs w:val="20"/>
          <w:lang w:val="en-US"/>
        </w:rPr>
      </w:pPr>
      <w:r w:rsidRPr="002E561D">
        <w:rPr>
          <w:rFonts w:ascii="Arial" w:hAnsi="Arial" w:cs="Arial"/>
          <w:sz w:val="20"/>
          <w:szCs w:val="20"/>
        </w:rPr>
        <w:t xml:space="preserve">The GIZ </w:t>
      </w:r>
      <w:r w:rsidR="007B6F58" w:rsidRPr="007B6F58">
        <w:rPr>
          <w:rFonts w:ascii="Arial" w:hAnsi="Arial" w:cs="Arial"/>
          <w:sz w:val="20"/>
          <w:szCs w:val="20"/>
          <w:lang w:val="en-US"/>
        </w:rPr>
        <w:t>C</w:t>
      </w:r>
      <w:r w:rsidRPr="002E561D">
        <w:rPr>
          <w:rFonts w:ascii="Arial" w:hAnsi="Arial" w:cs="Arial"/>
          <w:sz w:val="20"/>
          <w:szCs w:val="20"/>
        </w:rPr>
        <w:t xml:space="preserve">ountry </w:t>
      </w:r>
      <w:r w:rsidR="007B6F58" w:rsidRPr="007B6F58">
        <w:rPr>
          <w:rFonts w:ascii="Arial" w:hAnsi="Arial" w:cs="Arial"/>
          <w:sz w:val="20"/>
          <w:szCs w:val="20"/>
          <w:lang w:val="en-US"/>
        </w:rPr>
        <w:t>O</w:t>
      </w:r>
      <w:r w:rsidRPr="002E561D">
        <w:rPr>
          <w:rFonts w:ascii="Arial" w:hAnsi="Arial" w:cs="Arial"/>
          <w:sz w:val="20"/>
          <w:szCs w:val="20"/>
        </w:rPr>
        <w:t xml:space="preserve">ffice in Hanoi is </w:t>
      </w:r>
      <w:r>
        <w:rPr>
          <w:rFonts w:ascii="Arial" w:hAnsi="Arial" w:cs="Arial"/>
          <w:sz w:val="20"/>
          <w:szCs w:val="20"/>
          <w:lang w:val="en-US"/>
        </w:rPr>
        <w:t>offering an internship opportunity at the HR Section with details below.</w:t>
      </w:r>
    </w:p>
    <w:p w14:paraId="0545D12E" w14:textId="581E6394" w:rsidR="00945464" w:rsidRDefault="005D0909" w:rsidP="009C62DF">
      <w:pPr>
        <w:spacing w:line="276" w:lineRule="auto"/>
        <w:ind w:left="426" w:right="295"/>
        <w:contextualSpacing/>
        <w:jc w:val="center"/>
        <w:rPr>
          <w:rFonts w:ascii="Arial" w:hAnsi="Arial" w:cs="Arial"/>
          <w:b/>
          <w:sz w:val="20"/>
          <w:szCs w:val="20"/>
        </w:rPr>
      </w:pPr>
      <w:r>
        <w:rPr>
          <w:rFonts w:ascii="Arial" w:hAnsi="Arial" w:cs="Arial"/>
          <w:b/>
          <w:sz w:val="24"/>
          <w:szCs w:val="24"/>
          <w:lang w:val="en-US"/>
        </w:rPr>
        <w:t>National Intern</w:t>
      </w:r>
      <w:r w:rsidR="00945464" w:rsidRPr="00945464">
        <w:rPr>
          <w:rFonts w:ascii="Arial" w:hAnsi="Arial" w:cs="Arial"/>
          <w:sz w:val="24"/>
          <w:szCs w:val="24"/>
        </w:rPr>
        <w:br/>
      </w:r>
      <w:r w:rsidR="00E1005C">
        <w:rPr>
          <w:rFonts w:ascii="Arial" w:hAnsi="Arial" w:cs="Arial"/>
          <w:sz w:val="20"/>
          <w:szCs w:val="20"/>
          <w:lang w:val="en-US"/>
        </w:rPr>
        <w:t>Office l</w:t>
      </w:r>
      <w:r w:rsidR="00B96617">
        <w:rPr>
          <w:rFonts w:ascii="Arial" w:hAnsi="Arial" w:cs="Arial"/>
          <w:sz w:val="20"/>
          <w:szCs w:val="20"/>
          <w:lang w:val="en-US"/>
        </w:rPr>
        <w:t>ocation</w:t>
      </w:r>
      <w:r w:rsidR="00945464" w:rsidRPr="00BE099C">
        <w:rPr>
          <w:rFonts w:ascii="Arial" w:hAnsi="Arial" w:cs="Arial"/>
          <w:sz w:val="20"/>
          <w:szCs w:val="20"/>
        </w:rPr>
        <w:t>:</w:t>
      </w:r>
      <w:r w:rsidR="009547A0">
        <w:rPr>
          <w:rFonts w:ascii="Arial" w:hAnsi="Arial" w:cs="Arial"/>
          <w:sz w:val="20"/>
          <w:szCs w:val="20"/>
          <w:lang w:val="en-US"/>
        </w:rPr>
        <w:t xml:space="preserve"> </w:t>
      </w:r>
      <w:r w:rsidR="009547A0" w:rsidRPr="009547A0">
        <w:rPr>
          <w:rFonts w:ascii="Arial" w:hAnsi="Arial" w:cs="Arial"/>
          <w:sz w:val="20"/>
          <w:szCs w:val="20"/>
          <w:lang w:val="en-US"/>
        </w:rPr>
        <w:t>GIZ Office Hanoi, 49 Hai Ba Trung, Hoan Kiem, Hanoi</w:t>
      </w:r>
      <w:r w:rsidR="009547A0" w:rsidRPr="009547A0">
        <w:rPr>
          <w:rFonts w:ascii="Arial" w:hAnsi="Arial" w:cs="Arial"/>
          <w:sz w:val="20"/>
          <w:szCs w:val="20"/>
          <w:highlight w:val="yellow"/>
          <w:lang w:val="en-US"/>
        </w:rPr>
        <w:t xml:space="preserve"> </w:t>
      </w:r>
      <w:r w:rsidR="00945464" w:rsidRPr="00BE099C">
        <w:rPr>
          <w:rFonts w:ascii="Arial" w:hAnsi="Arial" w:cs="Arial"/>
          <w:sz w:val="20"/>
          <w:szCs w:val="20"/>
        </w:rPr>
        <w:br/>
        <w:t>Duration:</w:t>
      </w:r>
      <w:r w:rsidR="00F62B49">
        <w:rPr>
          <w:rFonts w:ascii="Arial" w:hAnsi="Arial" w:cs="Arial"/>
          <w:sz w:val="20"/>
          <w:szCs w:val="20"/>
          <w:lang w:val="en-US"/>
        </w:rPr>
        <w:t xml:space="preserve"> </w:t>
      </w:r>
      <w:r w:rsidR="00364CA7" w:rsidRPr="00BE099C">
        <w:rPr>
          <w:rFonts w:ascii="Arial" w:hAnsi="Arial" w:cs="Arial"/>
          <w:sz w:val="20"/>
          <w:szCs w:val="20"/>
          <w:lang w:val="en-US"/>
        </w:rPr>
        <w:t>6</w:t>
      </w:r>
      <w:r w:rsidR="00364CA7" w:rsidRPr="00BE099C">
        <w:rPr>
          <w:rFonts w:ascii="Arial" w:hAnsi="Arial" w:cs="Arial"/>
          <w:sz w:val="20"/>
          <w:szCs w:val="20"/>
        </w:rPr>
        <w:t xml:space="preserve"> months, </w:t>
      </w:r>
      <w:r w:rsidR="00364CA7" w:rsidRPr="00BE099C">
        <w:rPr>
          <w:rFonts w:ascii="Arial" w:hAnsi="Arial" w:cs="Arial"/>
          <w:sz w:val="20"/>
          <w:szCs w:val="20"/>
          <w:lang w:val="en-US"/>
        </w:rPr>
        <w:t>starting</w:t>
      </w:r>
      <w:r w:rsidR="003F44C4">
        <w:rPr>
          <w:rFonts w:ascii="Arial" w:hAnsi="Arial" w:cs="Arial"/>
          <w:sz w:val="20"/>
          <w:szCs w:val="20"/>
          <w:lang w:val="en-US"/>
        </w:rPr>
        <w:t xml:space="preserve"> tentatively</w:t>
      </w:r>
      <w:r w:rsidR="00364CA7" w:rsidRPr="00BE099C">
        <w:rPr>
          <w:rFonts w:ascii="Arial" w:hAnsi="Arial" w:cs="Arial"/>
          <w:sz w:val="20"/>
          <w:szCs w:val="20"/>
          <w:lang w:val="en-US"/>
        </w:rPr>
        <w:t xml:space="preserve"> </w:t>
      </w:r>
      <w:r w:rsidR="00364CA7">
        <w:rPr>
          <w:rFonts w:ascii="Arial" w:hAnsi="Arial" w:cs="Arial"/>
          <w:sz w:val="20"/>
          <w:szCs w:val="20"/>
          <w:lang w:val="en-US"/>
        </w:rPr>
        <w:t xml:space="preserve">from </w:t>
      </w:r>
      <w:r w:rsidR="00AD0565">
        <w:rPr>
          <w:rFonts w:ascii="Arial" w:hAnsi="Arial" w:cs="Arial"/>
          <w:sz w:val="20"/>
          <w:szCs w:val="20"/>
          <w:lang w:val="en-US"/>
        </w:rPr>
        <w:t>21</w:t>
      </w:r>
      <w:r w:rsidR="00861D6C" w:rsidRPr="00861D6C">
        <w:rPr>
          <w:rFonts w:ascii="Arial" w:hAnsi="Arial" w:cs="Arial"/>
          <w:sz w:val="20"/>
          <w:szCs w:val="20"/>
          <w:vertAlign w:val="superscript"/>
          <w:lang w:val="en-US"/>
        </w:rPr>
        <w:t>st</w:t>
      </w:r>
      <w:r w:rsidR="00861D6C">
        <w:rPr>
          <w:rFonts w:ascii="Arial" w:hAnsi="Arial" w:cs="Arial"/>
          <w:sz w:val="20"/>
          <w:szCs w:val="20"/>
          <w:lang w:val="en-US"/>
        </w:rPr>
        <w:t xml:space="preserve"> </w:t>
      </w:r>
      <w:r w:rsidR="00AD0565">
        <w:rPr>
          <w:rFonts w:ascii="Arial" w:hAnsi="Arial" w:cs="Arial"/>
          <w:sz w:val="20"/>
          <w:szCs w:val="20"/>
          <w:lang w:val="en-US"/>
        </w:rPr>
        <w:t>September</w:t>
      </w:r>
      <w:r w:rsidR="005F63A0">
        <w:rPr>
          <w:rFonts w:ascii="Arial" w:hAnsi="Arial" w:cs="Arial"/>
          <w:sz w:val="20"/>
          <w:szCs w:val="20"/>
          <w:lang w:val="en-US"/>
        </w:rPr>
        <w:t xml:space="preserve"> </w:t>
      </w:r>
      <w:r w:rsidR="00B44627">
        <w:rPr>
          <w:rFonts w:ascii="Arial" w:hAnsi="Arial" w:cs="Arial"/>
          <w:sz w:val="20"/>
          <w:szCs w:val="20"/>
          <w:lang w:val="en-US"/>
        </w:rPr>
        <w:t>202</w:t>
      </w:r>
      <w:r w:rsidR="00AD0565">
        <w:rPr>
          <w:rFonts w:ascii="Arial" w:hAnsi="Arial" w:cs="Arial"/>
          <w:sz w:val="20"/>
          <w:szCs w:val="20"/>
          <w:lang w:val="en-US"/>
        </w:rPr>
        <w:t>6</w:t>
      </w:r>
    </w:p>
    <w:p w14:paraId="32E3AF42" w14:textId="7EB36002" w:rsidR="00F62B49" w:rsidRDefault="00B96617" w:rsidP="009C62DF">
      <w:pPr>
        <w:autoSpaceDE w:val="0"/>
        <w:autoSpaceDN w:val="0"/>
        <w:adjustRightInd w:val="0"/>
        <w:spacing w:before="120" w:line="276" w:lineRule="auto"/>
        <w:ind w:right="288"/>
        <w:jc w:val="both"/>
        <w:rPr>
          <w:rFonts w:ascii="Arial" w:hAnsi="Arial" w:cs="Arial"/>
          <w:sz w:val="20"/>
          <w:szCs w:val="20"/>
          <w:lang w:val="en-US"/>
        </w:rPr>
      </w:pPr>
      <w:r w:rsidRPr="009A3736">
        <w:rPr>
          <w:rFonts w:ascii="Arial" w:hAnsi="Arial" w:cs="Arial"/>
          <w:b/>
          <w:bCs/>
          <w:sz w:val="20"/>
          <w:szCs w:val="20"/>
          <w:lang w:val="en-US"/>
        </w:rPr>
        <w:t>During the internship, t</w:t>
      </w:r>
      <w:r w:rsidR="00B024A7" w:rsidRPr="009A3736">
        <w:rPr>
          <w:rFonts w:ascii="Arial" w:hAnsi="Arial" w:cs="Arial"/>
          <w:b/>
          <w:bCs/>
          <w:sz w:val="20"/>
          <w:szCs w:val="20"/>
        </w:rPr>
        <w:t xml:space="preserve">he Intern will learn and practice in </w:t>
      </w:r>
      <w:r w:rsidR="00F62B49" w:rsidRPr="009A3736">
        <w:rPr>
          <w:rFonts w:ascii="Arial" w:hAnsi="Arial" w:cs="Arial"/>
          <w:b/>
          <w:bCs/>
          <w:sz w:val="20"/>
          <w:szCs w:val="20"/>
          <w:lang w:val="en-US"/>
        </w:rPr>
        <w:t xml:space="preserve">following </w:t>
      </w:r>
      <w:r w:rsidR="00AA63EE">
        <w:rPr>
          <w:rFonts w:ascii="Arial" w:hAnsi="Arial" w:cs="Arial"/>
          <w:b/>
          <w:bCs/>
          <w:sz w:val="20"/>
          <w:szCs w:val="20"/>
          <w:lang w:val="en-US"/>
        </w:rPr>
        <w:t>topics</w:t>
      </w:r>
      <w:r w:rsidR="00DD2C08">
        <w:rPr>
          <w:rFonts w:ascii="Arial" w:hAnsi="Arial" w:cs="Arial"/>
          <w:sz w:val="20"/>
          <w:szCs w:val="20"/>
          <w:lang w:val="en-US"/>
        </w:rPr>
        <w:t>:</w:t>
      </w:r>
    </w:p>
    <w:p w14:paraId="7F4A866C" w14:textId="081C2890" w:rsidR="00196580" w:rsidRPr="00BB2334" w:rsidRDefault="009A3736" w:rsidP="009C62DF">
      <w:pPr>
        <w:pStyle w:val="ListParagraph"/>
        <w:numPr>
          <w:ilvl w:val="0"/>
          <w:numId w:val="1"/>
        </w:numPr>
        <w:spacing w:before="60" w:after="0"/>
        <w:ind w:left="720" w:right="288"/>
        <w:contextualSpacing w:val="0"/>
        <w:rPr>
          <w:rFonts w:ascii="Arial" w:hAnsi="Arial" w:cs="Arial"/>
          <w:sz w:val="20"/>
          <w:szCs w:val="20"/>
        </w:rPr>
      </w:pPr>
      <w:r>
        <w:rPr>
          <w:rFonts w:ascii="Arial" w:hAnsi="Arial" w:cs="Arial"/>
          <w:sz w:val="20"/>
          <w:szCs w:val="20"/>
        </w:rPr>
        <w:t>N</w:t>
      </w:r>
      <w:r w:rsidR="00196580" w:rsidRPr="00BB2334">
        <w:rPr>
          <w:rFonts w:ascii="Arial" w:hAnsi="Arial" w:cs="Arial"/>
          <w:sz w:val="20"/>
          <w:szCs w:val="20"/>
        </w:rPr>
        <w:t>ational employee recruitment</w:t>
      </w:r>
      <w:r w:rsidR="00561634">
        <w:rPr>
          <w:rFonts w:ascii="Arial" w:hAnsi="Arial" w:cs="Arial"/>
          <w:sz w:val="20"/>
          <w:szCs w:val="20"/>
        </w:rPr>
        <w:t>:</w:t>
      </w:r>
      <w:r w:rsidR="00196580" w:rsidRPr="00BB2334">
        <w:rPr>
          <w:rFonts w:ascii="Arial" w:hAnsi="Arial" w:cs="Arial"/>
          <w:sz w:val="20"/>
          <w:szCs w:val="20"/>
        </w:rPr>
        <w:t xml:space="preserve"> </w:t>
      </w:r>
      <w:r w:rsidR="00FD273C">
        <w:rPr>
          <w:rFonts w:ascii="Arial" w:hAnsi="Arial" w:cs="Arial"/>
          <w:sz w:val="20"/>
          <w:szCs w:val="20"/>
        </w:rPr>
        <w:t>vacancies announcement</w:t>
      </w:r>
      <w:r w:rsidR="00196580" w:rsidRPr="00BB2334">
        <w:rPr>
          <w:rFonts w:ascii="Arial" w:hAnsi="Arial" w:cs="Arial"/>
          <w:sz w:val="20"/>
          <w:szCs w:val="20"/>
        </w:rPr>
        <w:t xml:space="preserve">, </w:t>
      </w:r>
      <w:r w:rsidR="00FD273C">
        <w:rPr>
          <w:rFonts w:ascii="Arial" w:hAnsi="Arial" w:cs="Arial"/>
          <w:sz w:val="20"/>
          <w:szCs w:val="20"/>
        </w:rPr>
        <w:t>interviews arrangement including writing test and relevant logistics preparation</w:t>
      </w:r>
      <w:r w:rsidR="00196580" w:rsidRPr="00BB2334">
        <w:rPr>
          <w:rFonts w:ascii="Arial" w:hAnsi="Arial" w:cs="Arial"/>
          <w:sz w:val="20"/>
          <w:szCs w:val="20"/>
        </w:rPr>
        <w:t xml:space="preserve">. </w:t>
      </w:r>
    </w:p>
    <w:p w14:paraId="4E7B30AE" w14:textId="52BD134D" w:rsidR="004A55DD" w:rsidRPr="00BB2334" w:rsidRDefault="004A55DD" w:rsidP="009C62DF">
      <w:pPr>
        <w:pStyle w:val="ListParagraph"/>
        <w:numPr>
          <w:ilvl w:val="0"/>
          <w:numId w:val="1"/>
        </w:numPr>
        <w:spacing w:after="0"/>
        <w:ind w:left="720" w:right="295"/>
        <w:contextualSpacing w:val="0"/>
        <w:rPr>
          <w:rFonts w:ascii="Arial" w:hAnsi="Arial" w:cs="Arial"/>
          <w:sz w:val="20"/>
          <w:szCs w:val="20"/>
        </w:rPr>
      </w:pPr>
      <w:r w:rsidRPr="00BB2334">
        <w:rPr>
          <w:rFonts w:ascii="Arial" w:hAnsi="Arial" w:cs="Arial"/>
          <w:sz w:val="20"/>
          <w:szCs w:val="20"/>
        </w:rPr>
        <w:t xml:space="preserve">HR development </w:t>
      </w:r>
      <w:r w:rsidR="00561634">
        <w:rPr>
          <w:rFonts w:ascii="Arial" w:hAnsi="Arial" w:cs="Arial"/>
          <w:sz w:val="20"/>
          <w:szCs w:val="20"/>
        </w:rPr>
        <w:t>measures:</w:t>
      </w:r>
      <w:r w:rsidR="00B63A69">
        <w:rPr>
          <w:rFonts w:ascii="Arial" w:hAnsi="Arial" w:cs="Arial"/>
          <w:sz w:val="20"/>
          <w:szCs w:val="20"/>
        </w:rPr>
        <w:t xml:space="preserve"> </w:t>
      </w:r>
      <w:r w:rsidR="00561634">
        <w:rPr>
          <w:rFonts w:ascii="Arial" w:hAnsi="Arial" w:cs="Arial"/>
          <w:sz w:val="20"/>
          <w:szCs w:val="20"/>
        </w:rPr>
        <w:t>training sessions and workshops</w:t>
      </w:r>
      <w:r w:rsidRPr="00BB2334">
        <w:rPr>
          <w:rFonts w:ascii="Arial" w:hAnsi="Arial" w:cs="Arial"/>
          <w:sz w:val="20"/>
          <w:szCs w:val="20"/>
        </w:rPr>
        <w:t xml:space="preserve"> </w:t>
      </w:r>
      <w:r w:rsidR="00FD273C">
        <w:rPr>
          <w:rFonts w:ascii="Arial" w:hAnsi="Arial" w:cs="Arial"/>
          <w:sz w:val="20"/>
          <w:szCs w:val="20"/>
        </w:rPr>
        <w:t>organization</w:t>
      </w:r>
      <w:r w:rsidRPr="00BB2334">
        <w:rPr>
          <w:rFonts w:ascii="Arial" w:hAnsi="Arial" w:cs="Arial"/>
          <w:sz w:val="20"/>
          <w:szCs w:val="20"/>
        </w:rPr>
        <w:t>, training calendar</w:t>
      </w:r>
      <w:r w:rsidR="00FD273C">
        <w:rPr>
          <w:rFonts w:ascii="Arial" w:hAnsi="Arial" w:cs="Arial"/>
          <w:sz w:val="20"/>
          <w:szCs w:val="20"/>
        </w:rPr>
        <w:t xml:space="preserve"> and </w:t>
      </w:r>
      <w:r w:rsidRPr="00BB2334">
        <w:rPr>
          <w:rFonts w:ascii="Arial" w:hAnsi="Arial" w:cs="Arial"/>
          <w:sz w:val="20"/>
          <w:szCs w:val="20"/>
        </w:rPr>
        <w:t>HR development record</w:t>
      </w:r>
      <w:r w:rsidR="00FD273C">
        <w:rPr>
          <w:rFonts w:ascii="Arial" w:hAnsi="Arial" w:cs="Arial"/>
          <w:sz w:val="20"/>
          <w:szCs w:val="20"/>
        </w:rPr>
        <w:t xml:space="preserve"> management</w:t>
      </w:r>
      <w:r w:rsidRPr="00BB2334">
        <w:rPr>
          <w:rFonts w:ascii="Arial" w:hAnsi="Arial" w:cs="Arial"/>
          <w:sz w:val="20"/>
          <w:szCs w:val="20"/>
        </w:rPr>
        <w:t>.</w:t>
      </w:r>
    </w:p>
    <w:p w14:paraId="1D2B2683" w14:textId="60846936" w:rsidR="00BB2334" w:rsidRPr="00BB2334" w:rsidRDefault="00B63A69" w:rsidP="009C62DF">
      <w:pPr>
        <w:pStyle w:val="ListParagraph"/>
        <w:numPr>
          <w:ilvl w:val="0"/>
          <w:numId w:val="1"/>
        </w:numPr>
        <w:spacing w:after="0"/>
        <w:ind w:left="720" w:right="288"/>
        <w:contextualSpacing w:val="0"/>
        <w:rPr>
          <w:rFonts w:ascii="Arial" w:hAnsi="Arial" w:cs="Arial"/>
          <w:sz w:val="20"/>
          <w:szCs w:val="20"/>
        </w:rPr>
      </w:pPr>
      <w:r>
        <w:rPr>
          <w:rFonts w:ascii="Arial" w:hAnsi="Arial" w:cs="Arial"/>
          <w:sz w:val="20"/>
          <w:szCs w:val="20"/>
        </w:rPr>
        <w:t xml:space="preserve">HR </w:t>
      </w:r>
      <w:r w:rsidR="00561634">
        <w:rPr>
          <w:rFonts w:ascii="Arial" w:hAnsi="Arial" w:cs="Arial"/>
          <w:sz w:val="20"/>
          <w:szCs w:val="20"/>
        </w:rPr>
        <w:t>administrat</w:t>
      </w:r>
      <w:r w:rsidR="003602BC">
        <w:rPr>
          <w:rFonts w:ascii="Arial" w:hAnsi="Arial" w:cs="Arial"/>
          <w:sz w:val="20"/>
          <w:szCs w:val="20"/>
        </w:rPr>
        <w:t>ion</w:t>
      </w:r>
      <w:r w:rsidR="00561634">
        <w:rPr>
          <w:rFonts w:ascii="Arial" w:hAnsi="Arial" w:cs="Arial"/>
          <w:sz w:val="20"/>
          <w:szCs w:val="20"/>
        </w:rPr>
        <w:t xml:space="preserve">: </w:t>
      </w:r>
      <w:r w:rsidR="00B96617" w:rsidRPr="00BB2334">
        <w:rPr>
          <w:rFonts w:ascii="Arial" w:hAnsi="Arial" w:cs="Arial"/>
          <w:sz w:val="20"/>
          <w:szCs w:val="20"/>
        </w:rPr>
        <w:t>fi</w:t>
      </w:r>
      <w:r w:rsidR="00B96617">
        <w:rPr>
          <w:rFonts w:ascii="Arial" w:hAnsi="Arial" w:cs="Arial"/>
          <w:sz w:val="20"/>
          <w:szCs w:val="20"/>
        </w:rPr>
        <w:t>l</w:t>
      </w:r>
      <w:r w:rsidR="00B96617" w:rsidRPr="00BB2334">
        <w:rPr>
          <w:rFonts w:ascii="Arial" w:hAnsi="Arial" w:cs="Arial"/>
          <w:sz w:val="20"/>
          <w:szCs w:val="20"/>
        </w:rPr>
        <w:t>ing</w:t>
      </w:r>
      <w:r w:rsidR="003602BC">
        <w:rPr>
          <w:rFonts w:ascii="Arial" w:hAnsi="Arial" w:cs="Arial"/>
          <w:sz w:val="20"/>
          <w:szCs w:val="20"/>
        </w:rPr>
        <w:t xml:space="preserve"> system</w:t>
      </w:r>
      <w:r w:rsidR="00BB2334" w:rsidRPr="00BB2334">
        <w:rPr>
          <w:rFonts w:ascii="Arial" w:hAnsi="Arial" w:cs="Arial"/>
          <w:sz w:val="20"/>
          <w:szCs w:val="20"/>
        </w:rPr>
        <w:t xml:space="preserve">, </w:t>
      </w:r>
      <w:r w:rsidR="00FD273C">
        <w:rPr>
          <w:rFonts w:ascii="Arial" w:hAnsi="Arial" w:cs="Arial"/>
          <w:sz w:val="20"/>
          <w:szCs w:val="20"/>
        </w:rPr>
        <w:t xml:space="preserve">data management, </w:t>
      </w:r>
      <w:r w:rsidR="00BB2334" w:rsidRPr="00BB2334">
        <w:rPr>
          <w:rFonts w:ascii="Arial" w:hAnsi="Arial" w:cs="Arial"/>
          <w:sz w:val="20"/>
          <w:szCs w:val="20"/>
        </w:rPr>
        <w:t>translat</w:t>
      </w:r>
      <w:r w:rsidR="003602BC">
        <w:rPr>
          <w:rFonts w:ascii="Arial" w:hAnsi="Arial" w:cs="Arial"/>
          <w:sz w:val="20"/>
          <w:szCs w:val="20"/>
        </w:rPr>
        <w:t>ion</w:t>
      </w:r>
      <w:r w:rsidR="00FD273C">
        <w:rPr>
          <w:rFonts w:ascii="Arial" w:hAnsi="Arial" w:cs="Arial"/>
          <w:sz w:val="20"/>
          <w:szCs w:val="20"/>
        </w:rPr>
        <w:t xml:space="preserve"> of the related documents</w:t>
      </w:r>
      <w:r w:rsidR="003602BC">
        <w:rPr>
          <w:rFonts w:ascii="Arial" w:hAnsi="Arial" w:cs="Arial"/>
          <w:sz w:val="20"/>
          <w:szCs w:val="20"/>
        </w:rPr>
        <w:t xml:space="preserve"> (English/ Vietnamese)</w:t>
      </w:r>
      <w:r w:rsidR="00BB2334" w:rsidRPr="00BB2334">
        <w:rPr>
          <w:rFonts w:ascii="Arial" w:hAnsi="Arial" w:cs="Arial"/>
          <w:sz w:val="20"/>
          <w:szCs w:val="20"/>
        </w:rPr>
        <w:t>.</w:t>
      </w:r>
    </w:p>
    <w:p w14:paraId="7CD9EDEE" w14:textId="0A1866F6" w:rsidR="00945464" w:rsidRPr="007F4305" w:rsidRDefault="00AB7CEB" w:rsidP="009C62DF">
      <w:pPr>
        <w:spacing w:before="120" w:line="276" w:lineRule="auto"/>
        <w:ind w:right="288"/>
        <w:rPr>
          <w:rFonts w:ascii="Arial" w:hAnsi="Arial" w:cs="Arial"/>
          <w:b/>
          <w:sz w:val="20"/>
          <w:szCs w:val="20"/>
          <w:lang w:val="en-US"/>
        </w:rPr>
      </w:pPr>
      <w:r>
        <w:rPr>
          <w:rFonts w:ascii="Arial" w:hAnsi="Arial" w:cs="Arial"/>
          <w:b/>
          <w:sz w:val="20"/>
          <w:szCs w:val="20"/>
          <w:lang w:val="en-US"/>
        </w:rPr>
        <w:t>R</w:t>
      </w:r>
      <w:r w:rsidR="00945464" w:rsidRPr="00945464">
        <w:rPr>
          <w:rFonts w:ascii="Arial" w:hAnsi="Arial" w:cs="Arial"/>
          <w:b/>
          <w:sz w:val="20"/>
          <w:szCs w:val="20"/>
        </w:rPr>
        <w:t>equirements</w:t>
      </w:r>
      <w:r w:rsidR="007F4305">
        <w:rPr>
          <w:rFonts w:ascii="Arial" w:hAnsi="Arial" w:cs="Arial"/>
          <w:b/>
          <w:sz w:val="20"/>
          <w:szCs w:val="20"/>
          <w:lang w:val="en-US"/>
        </w:rPr>
        <w:t>:</w:t>
      </w:r>
    </w:p>
    <w:p w14:paraId="1E4B6758" w14:textId="3A9A4A37" w:rsidR="008010F9" w:rsidRDefault="00DC1CC5" w:rsidP="009C62DF">
      <w:pPr>
        <w:pStyle w:val="ListParagraph"/>
        <w:numPr>
          <w:ilvl w:val="0"/>
          <w:numId w:val="1"/>
        </w:numPr>
        <w:ind w:left="720" w:right="295"/>
        <w:rPr>
          <w:rFonts w:ascii="Arial" w:hAnsi="Arial" w:cs="Arial"/>
          <w:sz w:val="20"/>
          <w:szCs w:val="20"/>
        </w:rPr>
      </w:pPr>
      <w:r w:rsidRPr="008010F9">
        <w:rPr>
          <w:rFonts w:ascii="Arial" w:hAnsi="Arial" w:cs="Arial"/>
          <w:sz w:val="20"/>
          <w:szCs w:val="20"/>
        </w:rPr>
        <w:t xml:space="preserve">Vietnamese citizen, who </w:t>
      </w:r>
      <w:r w:rsidR="00DB42DA" w:rsidRPr="008010F9">
        <w:rPr>
          <w:rFonts w:ascii="Arial" w:hAnsi="Arial" w:cs="Arial"/>
          <w:sz w:val="20"/>
          <w:szCs w:val="20"/>
        </w:rPr>
        <w:t xml:space="preserve">is currently undertaking or completed </w:t>
      </w:r>
      <w:r w:rsidR="0088031D" w:rsidRPr="008010F9">
        <w:rPr>
          <w:rFonts w:ascii="Arial" w:hAnsi="Arial" w:cs="Arial"/>
          <w:sz w:val="20"/>
          <w:szCs w:val="20"/>
        </w:rPr>
        <w:t>the bachelor/</w:t>
      </w:r>
      <w:r w:rsidR="00FD273C">
        <w:rPr>
          <w:rFonts w:ascii="Arial" w:hAnsi="Arial" w:cs="Arial"/>
          <w:sz w:val="20"/>
          <w:szCs w:val="20"/>
        </w:rPr>
        <w:t xml:space="preserve"> </w:t>
      </w:r>
      <w:r w:rsidR="0088031D" w:rsidRPr="008010F9">
        <w:rPr>
          <w:rFonts w:ascii="Arial" w:hAnsi="Arial" w:cs="Arial"/>
          <w:sz w:val="20"/>
          <w:szCs w:val="20"/>
        </w:rPr>
        <w:t>postgraduate studies within the last six months</w:t>
      </w:r>
      <w:r w:rsidR="00E6010D" w:rsidRPr="008010F9">
        <w:rPr>
          <w:rFonts w:ascii="Arial" w:hAnsi="Arial" w:cs="Arial"/>
          <w:sz w:val="20"/>
          <w:szCs w:val="20"/>
        </w:rPr>
        <w:t xml:space="preserve"> (</w:t>
      </w:r>
      <w:r w:rsidR="00747F74">
        <w:rPr>
          <w:rFonts w:ascii="Arial" w:hAnsi="Arial" w:cs="Arial"/>
          <w:sz w:val="20"/>
          <w:szCs w:val="20"/>
        </w:rPr>
        <w:t>upon</w:t>
      </w:r>
      <w:r w:rsidR="00E6010D" w:rsidRPr="008010F9">
        <w:rPr>
          <w:rFonts w:ascii="Arial" w:hAnsi="Arial" w:cs="Arial"/>
          <w:sz w:val="20"/>
          <w:szCs w:val="20"/>
        </w:rPr>
        <w:t xml:space="preserve"> </w:t>
      </w:r>
      <w:r w:rsidR="008010F9" w:rsidRPr="008010F9">
        <w:rPr>
          <w:rFonts w:ascii="Arial" w:hAnsi="Arial" w:cs="Arial"/>
          <w:sz w:val="20"/>
          <w:szCs w:val="20"/>
        </w:rPr>
        <w:t>commencement of the internship)</w:t>
      </w:r>
    </w:p>
    <w:p w14:paraId="65A4216E" w14:textId="1332C53E" w:rsidR="007F4305" w:rsidRPr="007F4305" w:rsidRDefault="007F4305" w:rsidP="009C62DF">
      <w:pPr>
        <w:pStyle w:val="ListParagraph"/>
        <w:numPr>
          <w:ilvl w:val="0"/>
          <w:numId w:val="1"/>
        </w:numPr>
        <w:ind w:left="720" w:right="295"/>
        <w:rPr>
          <w:rFonts w:ascii="Arial" w:hAnsi="Arial" w:cs="Arial"/>
          <w:sz w:val="20"/>
          <w:szCs w:val="20"/>
        </w:rPr>
      </w:pPr>
      <w:r w:rsidRPr="007F4305">
        <w:rPr>
          <w:rFonts w:ascii="Arial" w:hAnsi="Arial" w:cs="Arial"/>
          <w:sz w:val="20"/>
          <w:szCs w:val="20"/>
        </w:rPr>
        <w:t xml:space="preserve">Interest in </w:t>
      </w:r>
      <w:r w:rsidR="003602BC">
        <w:rPr>
          <w:rFonts w:ascii="Arial" w:hAnsi="Arial" w:cs="Arial"/>
          <w:sz w:val="20"/>
          <w:szCs w:val="20"/>
        </w:rPr>
        <w:t xml:space="preserve">learning </w:t>
      </w:r>
      <w:r w:rsidR="009C62DF">
        <w:rPr>
          <w:rFonts w:ascii="Arial" w:hAnsi="Arial" w:cs="Arial"/>
          <w:sz w:val="20"/>
          <w:szCs w:val="20"/>
        </w:rPr>
        <w:t>HR</w:t>
      </w:r>
      <w:r w:rsidRPr="007F4305">
        <w:rPr>
          <w:rFonts w:ascii="Arial" w:hAnsi="Arial" w:cs="Arial"/>
          <w:sz w:val="20"/>
          <w:szCs w:val="20"/>
        </w:rPr>
        <w:t xml:space="preserve"> management</w:t>
      </w:r>
    </w:p>
    <w:p w14:paraId="64A375F0" w14:textId="793DB901" w:rsidR="007F4305" w:rsidRPr="007F4305" w:rsidRDefault="007F4305" w:rsidP="009C62DF">
      <w:pPr>
        <w:pStyle w:val="ListParagraph"/>
        <w:numPr>
          <w:ilvl w:val="0"/>
          <w:numId w:val="1"/>
        </w:numPr>
        <w:ind w:left="720" w:right="295"/>
        <w:rPr>
          <w:rFonts w:ascii="Arial" w:hAnsi="Arial" w:cs="Arial"/>
          <w:sz w:val="20"/>
          <w:szCs w:val="20"/>
        </w:rPr>
      </w:pPr>
      <w:r w:rsidRPr="007F4305">
        <w:rPr>
          <w:rFonts w:ascii="Arial" w:hAnsi="Arial" w:cs="Arial"/>
          <w:sz w:val="20"/>
          <w:szCs w:val="20"/>
        </w:rPr>
        <w:t>Ability to handle HR confidentiality and data protection app</w:t>
      </w:r>
      <w:r w:rsidR="00F66535">
        <w:rPr>
          <w:rFonts w:ascii="Arial" w:hAnsi="Arial" w:cs="Arial"/>
          <w:sz w:val="20"/>
          <w:szCs w:val="20"/>
        </w:rPr>
        <w:t>ropriately</w:t>
      </w:r>
    </w:p>
    <w:p w14:paraId="6DF0777D" w14:textId="4FEF6515" w:rsidR="007F4305" w:rsidRPr="007F4305" w:rsidRDefault="007F4305" w:rsidP="009C62DF">
      <w:pPr>
        <w:pStyle w:val="ListParagraph"/>
        <w:numPr>
          <w:ilvl w:val="0"/>
          <w:numId w:val="1"/>
        </w:numPr>
        <w:ind w:left="720" w:right="295"/>
        <w:rPr>
          <w:rFonts w:ascii="Arial" w:hAnsi="Arial" w:cs="Arial"/>
          <w:sz w:val="20"/>
          <w:szCs w:val="20"/>
        </w:rPr>
      </w:pPr>
      <w:r w:rsidRPr="007F4305">
        <w:rPr>
          <w:rFonts w:ascii="Arial" w:hAnsi="Arial" w:cs="Arial"/>
          <w:sz w:val="20"/>
          <w:szCs w:val="20"/>
        </w:rPr>
        <w:t xml:space="preserve">Good oral and written communication skills in English and </w:t>
      </w:r>
      <w:r w:rsidR="00F66535">
        <w:rPr>
          <w:rFonts w:ascii="Arial" w:hAnsi="Arial" w:cs="Arial"/>
          <w:sz w:val="20"/>
          <w:szCs w:val="20"/>
        </w:rPr>
        <w:t>Vietnamese</w:t>
      </w:r>
    </w:p>
    <w:p w14:paraId="4BD3F0DA" w14:textId="282DA67C" w:rsidR="007F4305" w:rsidRPr="009C62DF" w:rsidRDefault="007F4305" w:rsidP="009C62DF">
      <w:pPr>
        <w:pStyle w:val="ListParagraph"/>
        <w:numPr>
          <w:ilvl w:val="0"/>
          <w:numId w:val="1"/>
        </w:numPr>
        <w:ind w:left="720" w:right="295"/>
        <w:rPr>
          <w:rFonts w:ascii="Arial" w:hAnsi="Arial" w:cs="Arial"/>
          <w:sz w:val="20"/>
          <w:szCs w:val="20"/>
        </w:rPr>
      </w:pPr>
      <w:r w:rsidRPr="009C62DF">
        <w:rPr>
          <w:rFonts w:ascii="Arial" w:hAnsi="Arial" w:cs="Arial"/>
          <w:sz w:val="20"/>
          <w:szCs w:val="20"/>
        </w:rPr>
        <w:t>Good interpersonal skills</w:t>
      </w:r>
      <w:r w:rsidR="009C62DF" w:rsidRPr="009C62DF">
        <w:rPr>
          <w:rFonts w:ascii="Arial" w:hAnsi="Arial" w:cs="Arial"/>
          <w:sz w:val="20"/>
          <w:szCs w:val="20"/>
        </w:rPr>
        <w:t>, organizational</w:t>
      </w:r>
      <w:r w:rsidRPr="009C62DF">
        <w:rPr>
          <w:rFonts w:ascii="Arial" w:hAnsi="Arial" w:cs="Arial"/>
          <w:sz w:val="20"/>
          <w:szCs w:val="20"/>
        </w:rPr>
        <w:t xml:space="preserve"> </w:t>
      </w:r>
      <w:r w:rsidR="00F66535" w:rsidRPr="009C62DF">
        <w:rPr>
          <w:rFonts w:ascii="Arial" w:hAnsi="Arial" w:cs="Arial"/>
          <w:sz w:val="20"/>
          <w:szCs w:val="20"/>
        </w:rPr>
        <w:t>skills</w:t>
      </w:r>
      <w:r w:rsidR="009C62DF" w:rsidRPr="009C62DF">
        <w:rPr>
          <w:rFonts w:ascii="Arial" w:hAnsi="Arial" w:cs="Arial"/>
          <w:sz w:val="20"/>
          <w:szCs w:val="20"/>
        </w:rPr>
        <w:t xml:space="preserve"> and </w:t>
      </w:r>
      <w:r w:rsidRPr="009C62DF">
        <w:rPr>
          <w:rFonts w:ascii="Arial" w:hAnsi="Arial" w:cs="Arial"/>
          <w:sz w:val="20"/>
          <w:szCs w:val="20"/>
        </w:rPr>
        <w:t xml:space="preserve">time management skills </w:t>
      </w:r>
    </w:p>
    <w:p w14:paraId="15620F19" w14:textId="382DEF54" w:rsidR="00286B43" w:rsidRPr="007F4305" w:rsidRDefault="007F4305" w:rsidP="009C62DF">
      <w:pPr>
        <w:pStyle w:val="ListParagraph"/>
        <w:numPr>
          <w:ilvl w:val="0"/>
          <w:numId w:val="1"/>
        </w:numPr>
        <w:spacing w:after="120"/>
        <w:ind w:left="720" w:right="288"/>
        <w:rPr>
          <w:rFonts w:ascii="Arial" w:hAnsi="Arial" w:cs="Arial"/>
          <w:sz w:val="20"/>
          <w:szCs w:val="20"/>
        </w:rPr>
      </w:pPr>
      <w:r w:rsidRPr="007F4305">
        <w:rPr>
          <w:rFonts w:ascii="Arial" w:hAnsi="Arial" w:cs="Arial"/>
          <w:sz w:val="20"/>
          <w:szCs w:val="20"/>
        </w:rPr>
        <w:t xml:space="preserve">Good computer skills in MS office (Word, Excel, </w:t>
      </w:r>
      <w:r w:rsidR="009C62DF" w:rsidRPr="007F4305">
        <w:rPr>
          <w:rFonts w:ascii="Arial" w:hAnsi="Arial" w:cs="Arial"/>
          <w:sz w:val="20"/>
          <w:szCs w:val="20"/>
        </w:rPr>
        <w:t>PowerPoint</w:t>
      </w:r>
      <w:r w:rsidRPr="007F4305">
        <w:rPr>
          <w:rFonts w:ascii="Arial" w:hAnsi="Arial" w:cs="Arial"/>
          <w:sz w:val="20"/>
          <w:szCs w:val="20"/>
        </w:rPr>
        <w:t>, Microsoft Teams).</w:t>
      </w:r>
    </w:p>
    <w:p w14:paraId="0D9305E9" w14:textId="2C498B9D" w:rsidR="00A91AD9" w:rsidRPr="00615C7F" w:rsidRDefault="00E1005C" w:rsidP="009C62DF">
      <w:pPr>
        <w:spacing w:before="120" w:line="276" w:lineRule="auto"/>
        <w:ind w:right="288"/>
        <w:contextualSpacing/>
        <w:jc w:val="both"/>
        <w:rPr>
          <w:rFonts w:ascii="Arial" w:hAnsi="Arial" w:cs="Arial"/>
          <w:b/>
          <w:sz w:val="20"/>
          <w:szCs w:val="20"/>
          <w:lang w:val="en-GB"/>
        </w:rPr>
      </w:pPr>
      <w:r>
        <w:rPr>
          <w:rFonts w:ascii="Arial" w:hAnsi="Arial" w:cs="Arial"/>
          <w:b/>
          <w:sz w:val="20"/>
          <w:szCs w:val="20"/>
          <w:lang w:val="en-GB"/>
        </w:rPr>
        <w:t>T</w:t>
      </w:r>
      <w:r w:rsidR="006C495C">
        <w:rPr>
          <w:rFonts w:ascii="Arial" w:hAnsi="Arial" w:cs="Arial"/>
          <w:b/>
          <w:sz w:val="20"/>
          <w:szCs w:val="20"/>
          <w:lang w:val="en-GB"/>
        </w:rPr>
        <w:t xml:space="preserve">he </w:t>
      </w:r>
      <w:r w:rsidR="00A91AD9">
        <w:rPr>
          <w:rFonts w:ascii="Arial" w:hAnsi="Arial" w:cs="Arial"/>
          <w:b/>
          <w:sz w:val="20"/>
          <w:szCs w:val="20"/>
          <w:lang w:val="en-GB"/>
        </w:rPr>
        <w:t>s</w:t>
      </w:r>
      <w:r w:rsidR="00A91AD9" w:rsidRPr="00615C7F">
        <w:rPr>
          <w:rFonts w:ascii="Arial" w:hAnsi="Arial" w:cs="Arial"/>
          <w:b/>
          <w:sz w:val="20"/>
          <w:szCs w:val="20"/>
          <w:lang w:val="en-GB"/>
        </w:rPr>
        <w:t>ucce</w:t>
      </w:r>
      <w:r w:rsidR="00A91AD9">
        <w:rPr>
          <w:rFonts w:ascii="Arial" w:hAnsi="Arial" w:cs="Arial"/>
          <w:b/>
          <w:sz w:val="20"/>
          <w:szCs w:val="20"/>
          <w:lang w:val="en-GB"/>
        </w:rPr>
        <w:t xml:space="preserve">ssful candidate will enjoy </w:t>
      </w:r>
      <w:r w:rsidR="004C335F">
        <w:rPr>
          <w:rFonts w:ascii="Arial" w:hAnsi="Arial" w:cs="Arial"/>
          <w:b/>
          <w:sz w:val="20"/>
          <w:szCs w:val="20"/>
          <w:lang w:val="en-GB"/>
        </w:rPr>
        <w:t>a</w:t>
      </w:r>
      <w:r w:rsidR="006C495C">
        <w:rPr>
          <w:rFonts w:ascii="Arial" w:hAnsi="Arial" w:cs="Arial"/>
          <w:b/>
          <w:sz w:val="20"/>
          <w:szCs w:val="20"/>
          <w:lang w:val="en-GB"/>
        </w:rPr>
        <w:t xml:space="preserve"> </w:t>
      </w:r>
      <w:r w:rsidR="00A91AD9">
        <w:rPr>
          <w:rFonts w:ascii="Arial" w:hAnsi="Arial" w:cs="Arial"/>
          <w:b/>
          <w:sz w:val="20"/>
          <w:szCs w:val="20"/>
          <w:lang w:val="en-GB"/>
        </w:rPr>
        <w:t>professional and dynamic</w:t>
      </w:r>
      <w:r w:rsidR="00A91AD9" w:rsidRPr="00615C7F">
        <w:rPr>
          <w:rFonts w:ascii="Arial" w:hAnsi="Arial" w:cs="Arial"/>
          <w:b/>
          <w:sz w:val="20"/>
          <w:szCs w:val="20"/>
          <w:lang w:val="en-GB"/>
        </w:rPr>
        <w:t xml:space="preserve"> </w:t>
      </w:r>
      <w:r w:rsidR="003602BC">
        <w:rPr>
          <w:rFonts w:ascii="Arial" w:hAnsi="Arial" w:cs="Arial"/>
          <w:b/>
          <w:sz w:val="20"/>
          <w:szCs w:val="20"/>
          <w:lang w:val="en-GB"/>
        </w:rPr>
        <w:t>learning</w:t>
      </w:r>
      <w:r w:rsidR="00A91AD9" w:rsidRPr="00615C7F">
        <w:rPr>
          <w:rFonts w:ascii="Arial" w:hAnsi="Arial" w:cs="Arial"/>
          <w:b/>
          <w:sz w:val="20"/>
          <w:szCs w:val="20"/>
          <w:lang w:val="en-GB"/>
        </w:rPr>
        <w:t xml:space="preserve"> </w:t>
      </w:r>
      <w:r>
        <w:rPr>
          <w:rFonts w:ascii="Arial" w:hAnsi="Arial" w:cs="Arial"/>
          <w:b/>
          <w:sz w:val="20"/>
          <w:szCs w:val="20"/>
          <w:lang w:val="en-GB"/>
        </w:rPr>
        <w:t>environment</w:t>
      </w:r>
      <w:r w:rsidR="00A91AD9" w:rsidRPr="00615C7F">
        <w:rPr>
          <w:rFonts w:ascii="Arial" w:hAnsi="Arial" w:cs="Arial"/>
          <w:b/>
          <w:sz w:val="20"/>
          <w:szCs w:val="20"/>
          <w:lang w:val="en-GB"/>
        </w:rPr>
        <w:t>.</w:t>
      </w:r>
    </w:p>
    <w:p w14:paraId="5C566CDF" w14:textId="7D020077" w:rsidR="00A91AD9" w:rsidRPr="00A7338A" w:rsidRDefault="00A91AD9" w:rsidP="009C62DF">
      <w:pPr>
        <w:spacing w:before="120" w:line="276" w:lineRule="auto"/>
        <w:ind w:right="295"/>
        <w:contextualSpacing/>
        <w:jc w:val="both"/>
        <w:rPr>
          <w:rFonts w:ascii="Arial" w:hAnsi="Arial" w:cs="Arial"/>
          <w:b/>
          <w:bCs/>
          <w:sz w:val="20"/>
          <w:szCs w:val="20"/>
          <w:lang w:val="en-GB"/>
        </w:rPr>
      </w:pPr>
      <w:r w:rsidRPr="18F5439C">
        <w:rPr>
          <w:rFonts w:ascii="Arial" w:hAnsi="Arial" w:cs="Arial"/>
          <w:sz w:val="20"/>
          <w:szCs w:val="20"/>
          <w:lang w:val="en-GB"/>
        </w:rPr>
        <w:t>Interested candidates are invited to send the latest curriculum vitae, cover letter and copies of relevant certificates and references by email to</w:t>
      </w:r>
      <w:r w:rsidR="00515EB7">
        <w:rPr>
          <w:rFonts w:ascii="Arial" w:hAnsi="Arial" w:cs="Arial"/>
          <w:sz w:val="20"/>
          <w:szCs w:val="20"/>
          <w:lang w:val="en-GB"/>
        </w:rPr>
        <w:t xml:space="preserve"> </w:t>
      </w:r>
      <w:hyperlink r:id="rId11" w:history="1">
        <w:r w:rsidR="00DA2638" w:rsidRPr="00622272">
          <w:rPr>
            <w:rStyle w:val="Hyperlink"/>
            <w:rFonts w:ascii="Arial" w:hAnsi="Arial" w:cs="Arial"/>
            <w:b/>
            <w:bCs/>
            <w:sz w:val="20"/>
            <w:szCs w:val="20"/>
            <w:lang w:val="en-GB"/>
          </w:rPr>
          <w:t>hr-giz@giz.de</w:t>
        </w:r>
      </w:hyperlink>
      <w:r w:rsidR="00DA2638">
        <w:rPr>
          <w:rFonts w:ascii="Arial" w:hAnsi="Arial" w:cs="Arial"/>
          <w:sz w:val="20"/>
          <w:szCs w:val="20"/>
          <w:lang w:val="en-GB"/>
        </w:rPr>
        <w:t xml:space="preserve"> </w:t>
      </w:r>
      <w:r w:rsidR="002E2D89">
        <w:rPr>
          <w:rFonts w:ascii="Arial" w:hAnsi="Arial" w:cs="Arial"/>
          <w:sz w:val="20"/>
          <w:szCs w:val="20"/>
          <w:lang w:val="en-GB"/>
        </w:rPr>
        <w:t>not later than</w:t>
      </w:r>
      <w:r w:rsidRPr="00A7338A">
        <w:rPr>
          <w:rFonts w:ascii="Arial" w:hAnsi="Arial" w:cs="Arial"/>
          <w:b/>
          <w:bCs/>
          <w:sz w:val="20"/>
          <w:szCs w:val="20"/>
          <w:lang w:val="en-GB"/>
        </w:rPr>
        <w:t xml:space="preserve"> </w:t>
      </w:r>
      <w:r w:rsidR="003F44C4">
        <w:rPr>
          <w:rFonts w:ascii="Arial" w:hAnsi="Arial" w:cs="Arial"/>
          <w:b/>
          <w:bCs/>
          <w:sz w:val="20"/>
          <w:szCs w:val="20"/>
          <w:lang w:val="en-GB"/>
        </w:rPr>
        <w:t>15</w:t>
      </w:r>
      <w:r w:rsidR="00CA5F53" w:rsidRPr="00CA5F53">
        <w:rPr>
          <w:rFonts w:ascii="Arial" w:hAnsi="Arial" w:cs="Arial"/>
          <w:b/>
          <w:bCs/>
          <w:sz w:val="20"/>
          <w:szCs w:val="20"/>
          <w:vertAlign w:val="superscript"/>
          <w:lang w:val="en-GB"/>
        </w:rPr>
        <w:t>th</w:t>
      </w:r>
      <w:r w:rsidR="00CA5F53">
        <w:rPr>
          <w:rFonts w:ascii="Arial" w:hAnsi="Arial" w:cs="Arial"/>
          <w:b/>
          <w:bCs/>
          <w:sz w:val="20"/>
          <w:szCs w:val="20"/>
          <w:lang w:val="en-GB"/>
        </w:rPr>
        <w:t xml:space="preserve"> </w:t>
      </w:r>
      <w:r w:rsidR="00B02F02">
        <w:rPr>
          <w:rFonts w:ascii="Arial" w:hAnsi="Arial" w:cs="Arial"/>
          <w:b/>
          <w:bCs/>
          <w:sz w:val="20"/>
          <w:szCs w:val="20"/>
          <w:lang w:val="en-GB"/>
        </w:rPr>
        <w:t>September</w:t>
      </w:r>
      <w:r w:rsidR="00992B39">
        <w:rPr>
          <w:rFonts w:ascii="Arial" w:hAnsi="Arial" w:cs="Arial"/>
          <w:b/>
          <w:bCs/>
          <w:sz w:val="20"/>
          <w:szCs w:val="20"/>
          <w:lang w:val="en-GB"/>
        </w:rPr>
        <w:t xml:space="preserve"> </w:t>
      </w:r>
      <w:r w:rsidR="00B63A1C">
        <w:rPr>
          <w:rFonts w:ascii="Arial" w:hAnsi="Arial" w:cs="Arial"/>
          <w:b/>
          <w:bCs/>
          <w:sz w:val="20"/>
          <w:szCs w:val="20"/>
          <w:lang w:val="en-GB"/>
        </w:rPr>
        <w:t>202</w:t>
      </w:r>
      <w:r w:rsidR="00992B39">
        <w:rPr>
          <w:rFonts w:ascii="Arial" w:hAnsi="Arial" w:cs="Arial"/>
          <w:b/>
          <w:bCs/>
          <w:sz w:val="20"/>
          <w:szCs w:val="20"/>
          <w:lang w:val="en-GB"/>
        </w:rPr>
        <w:t>6</w:t>
      </w:r>
      <w:r w:rsidR="00F4498F">
        <w:rPr>
          <w:rFonts w:ascii="Arial" w:hAnsi="Arial" w:cs="Arial"/>
          <w:b/>
          <w:bCs/>
          <w:sz w:val="20"/>
          <w:szCs w:val="20"/>
          <w:lang w:val="en-GB"/>
        </w:rPr>
        <w:t>.</w:t>
      </w:r>
      <w:r w:rsidRPr="00A7338A">
        <w:rPr>
          <w:rFonts w:ascii="Arial" w:hAnsi="Arial" w:cs="Arial"/>
          <w:b/>
          <w:bCs/>
          <w:sz w:val="20"/>
          <w:szCs w:val="20"/>
          <w:lang w:val="en-GB"/>
        </w:rPr>
        <w:t xml:space="preserve">  </w:t>
      </w:r>
    </w:p>
    <w:p w14:paraId="3C9C467F" w14:textId="699F9D2F" w:rsidR="00A91AD9" w:rsidRPr="00D46BD6" w:rsidRDefault="00A91AD9" w:rsidP="009C62DF">
      <w:pPr>
        <w:spacing w:before="120" w:line="276" w:lineRule="auto"/>
        <w:ind w:right="295"/>
        <w:jc w:val="both"/>
        <w:rPr>
          <w:rFonts w:ascii="Arial" w:hAnsi="Arial" w:cs="Arial"/>
          <w:sz w:val="20"/>
          <w:szCs w:val="20"/>
          <w:lang w:val="en-US"/>
        </w:rPr>
      </w:pPr>
      <w:r w:rsidRPr="00F355BC">
        <w:rPr>
          <w:rFonts w:ascii="Arial" w:hAnsi="Arial" w:cs="Arial"/>
          <w:sz w:val="20"/>
          <w:szCs w:val="20"/>
          <w:u w:val="single"/>
        </w:rPr>
        <w:t>Note:</w:t>
      </w:r>
      <w:r w:rsidRPr="00F355BC">
        <w:rPr>
          <w:rFonts w:ascii="Arial" w:hAnsi="Arial" w:cs="Arial"/>
          <w:sz w:val="20"/>
          <w:szCs w:val="20"/>
        </w:rPr>
        <w:t xml:space="preserve"> Please </w:t>
      </w:r>
      <w:r>
        <w:rPr>
          <w:rFonts w:ascii="Arial" w:hAnsi="Arial" w:cs="Arial"/>
          <w:sz w:val="20"/>
          <w:szCs w:val="20"/>
          <w:lang w:val="en-US"/>
        </w:rPr>
        <w:t>state</w:t>
      </w:r>
      <w:r w:rsidRPr="00F355BC">
        <w:rPr>
          <w:rFonts w:ascii="Arial" w:hAnsi="Arial" w:cs="Arial"/>
          <w:sz w:val="20"/>
          <w:szCs w:val="20"/>
        </w:rPr>
        <w:t xml:space="preserve"> </w:t>
      </w:r>
      <w:r>
        <w:rPr>
          <w:rFonts w:ascii="Arial" w:hAnsi="Arial" w:cs="Arial"/>
          <w:sz w:val="20"/>
          <w:szCs w:val="20"/>
          <w:lang w:val="en-US"/>
        </w:rPr>
        <w:t>“</w:t>
      </w:r>
      <w:r w:rsidRPr="006339A0">
        <w:rPr>
          <w:rFonts w:ascii="Arial" w:hAnsi="Arial" w:cs="Arial"/>
          <w:b/>
          <w:sz w:val="20"/>
          <w:szCs w:val="20"/>
        </w:rPr>
        <w:t xml:space="preserve">Application for </w:t>
      </w:r>
      <w:r w:rsidR="009C62DF">
        <w:rPr>
          <w:rFonts w:ascii="Arial" w:hAnsi="Arial" w:cs="Arial"/>
          <w:b/>
          <w:sz w:val="20"/>
          <w:szCs w:val="20"/>
          <w:lang w:val="en-US"/>
        </w:rPr>
        <w:t>an</w:t>
      </w:r>
      <w:r w:rsidRPr="006339A0">
        <w:rPr>
          <w:rFonts w:ascii="Arial" w:hAnsi="Arial" w:cs="Arial"/>
          <w:b/>
          <w:sz w:val="20"/>
          <w:szCs w:val="20"/>
        </w:rPr>
        <w:t xml:space="preserve"> </w:t>
      </w:r>
      <w:r>
        <w:rPr>
          <w:rFonts w:ascii="Arial" w:hAnsi="Arial" w:cs="Arial"/>
          <w:b/>
          <w:sz w:val="20"/>
          <w:szCs w:val="20"/>
          <w:lang w:val="en-US"/>
        </w:rPr>
        <w:t xml:space="preserve">Internship </w:t>
      </w:r>
      <w:r w:rsidR="00736B66">
        <w:rPr>
          <w:rFonts w:ascii="Arial" w:hAnsi="Arial" w:cs="Arial"/>
          <w:b/>
          <w:sz w:val="20"/>
          <w:szCs w:val="20"/>
          <w:lang w:val="en-US"/>
        </w:rPr>
        <w:t xml:space="preserve">– </w:t>
      </w:r>
      <w:r w:rsidR="007E766F">
        <w:rPr>
          <w:rFonts w:ascii="Arial" w:hAnsi="Arial" w:cs="Arial"/>
          <w:b/>
          <w:sz w:val="20"/>
          <w:szCs w:val="20"/>
          <w:lang w:val="en-US"/>
        </w:rPr>
        <w:t>HR Section</w:t>
      </w:r>
      <w:r w:rsidRPr="00F355BC">
        <w:rPr>
          <w:rFonts w:ascii="Arial" w:hAnsi="Arial" w:cs="Arial"/>
          <w:bCs/>
          <w:iCs/>
          <w:color w:val="000000"/>
          <w:sz w:val="20"/>
          <w:szCs w:val="20"/>
          <w:lang w:val="en-GB"/>
        </w:rPr>
        <w:t>”</w:t>
      </w:r>
      <w:r w:rsidRPr="00F355BC">
        <w:rPr>
          <w:sz w:val="20"/>
          <w:szCs w:val="20"/>
        </w:rPr>
        <w:t xml:space="preserve"> </w:t>
      </w:r>
      <w:r>
        <w:rPr>
          <w:rFonts w:ascii="Arial" w:hAnsi="Arial" w:cs="Arial"/>
          <w:sz w:val="20"/>
          <w:szCs w:val="20"/>
        </w:rPr>
        <w:t>in the subject line</w:t>
      </w:r>
      <w:r>
        <w:rPr>
          <w:rFonts w:ascii="Arial" w:hAnsi="Arial" w:cs="Arial"/>
          <w:sz w:val="20"/>
          <w:szCs w:val="20"/>
          <w:lang w:val="en-US"/>
        </w:rPr>
        <w:t>. Only s</w:t>
      </w:r>
      <w:r w:rsidRPr="00F355BC">
        <w:rPr>
          <w:rFonts w:ascii="Arial" w:hAnsi="Arial" w:cs="Arial"/>
          <w:sz w:val="20"/>
          <w:szCs w:val="20"/>
          <w:lang w:val="en-GB"/>
        </w:rPr>
        <w:t>hort</w:t>
      </w:r>
      <w:r w:rsidR="009C62DF">
        <w:rPr>
          <w:rFonts w:ascii="Arial" w:hAnsi="Arial" w:cs="Arial"/>
          <w:sz w:val="20"/>
          <w:szCs w:val="20"/>
          <w:lang w:val="en-GB"/>
        </w:rPr>
        <w:t>-</w:t>
      </w:r>
      <w:r w:rsidRPr="00F355BC">
        <w:rPr>
          <w:rFonts w:ascii="Arial" w:hAnsi="Arial" w:cs="Arial"/>
          <w:sz w:val="20"/>
          <w:szCs w:val="20"/>
          <w:lang w:val="en-GB"/>
        </w:rPr>
        <w:t>listed candidates will be contacted</w:t>
      </w:r>
      <w:r>
        <w:rPr>
          <w:rFonts w:ascii="Arial" w:hAnsi="Arial" w:cs="Arial"/>
          <w:sz w:val="20"/>
          <w:szCs w:val="20"/>
          <w:lang w:val="en-GB"/>
        </w:rPr>
        <w:t xml:space="preserve"> after the deadline</w:t>
      </w:r>
      <w:r w:rsidRPr="00F355BC">
        <w:rPr>
          <w:rFonts w:ascii="Arial" w:hAnsi="Arial" w:cs="Arial"/>
          <w:sz w:val="20"/>
          <w:szCs w:val="20"/>
          <w:lang w:val="en-GB"/>
        </w:rPr>
        <w:t>.</w:t>
      </w:r>
      <w:r>
        <w:rPr>
          <w:rFonts w:ascii="Arial" w:hAnsi="Arial" w:cs="Arial"/>
          <w:sz w:val="20"/>
          <w:szCs w:val="20"/>
          <w:lang w:val="en-GB"/>
        </w:rPr>
        <w:t xml:space="preserve"> </w:t>
      </w:r>
      <w:r w:rsidRPr="00F355BC">
        <w:rPr>
          <w:rFonts w:ascii="Arial" w:hAnsi="Arial" w:cs="Arial"/>
          <w:sz w:val="20"/>
          <w:szCs w:val="20"/>
          <w:lang w:val="en-GB"/>
        </w:rPr>
        <w:t>Tel</w:t>
      </w:r>
      <w:r>
        <w:rPr>
          <w:rFonts w:ascii="Arial" w:hAnsi="Arial" w:cs="Arial"/>
          <w:sz w:val="20"/>
          <w:szCs w:val="20"/>
          <w:lang w:val="en-GB"/>
        </w:rPr>
        <w:t>ephone</w:t>
      </w:r>
      <w:r w:rsidRPr="00F355BC">
        <w:rPr>
          <w:rFonts w:ascii="Arial" w:hAnsi="Arial" w:cs="Arial"/>
          <w:sz w:val="20"/>
          <w:szCs w:val="20"/>
          <w:lang w:val="en-GB"/>
        </w:rPr>
        <w:t xml:space="preserve"> contact is not encouraged.</w:t>
      </w:r>
    </w:p>
    <w:p w14:paraId="2532C0FC" w14:textId="5DF0DADE" w:rsidR="007B6F58" w:rsidRPr="006F636D" w:rsidRDefault="007B6F58" w:rsidP="009C62DF">
      <w:pPr>
        <w:spacing w:before="120" w:line="276" w:lineRule="auto"/>
        <w:ind w:right="-11"/>
        <w:jc w:val="both"/>
        <w:rPr>
          <w:sz w:val="22"/>
          <w:szCs w:val="22"/>
        </w:rPr>
      </w:pPr>
      <w:r>
        <w:rPr>
          <w:rFonts w:ascii="Arial" w:hAnsi="Arial" w:cs="Arial"/>
          <w:sz w:val="20"/>
          <w:szCs w:val="20"/>
          <w:lang w:val="en-GB"/>
        </w:rPr>
        <w:t xml:space="preserve">Please visit our page at </w:t>
      </w:r>
      <w:hyperlink r:id="rId12" w:history="1">
        <w:r>
          <w:rPr>
            <w:rStyle w:val="Hyperlink"/>
            <w:rFonts w:ascii="Arial" w:hAnsi="Arial" w:cs="Arial"/>
            <w:sz w:val="20"/>
            <w:szCs w:val="20"/>
            <w:lang w:val="en-GB"/>
          </w:rPr>
          <w:t>https://www.giz.de/en/worldwide/109163.html</w:t>
        </w:r>
      </w:hyperlink>
      <w:r>
        <w:rPr>
          <w:lang w:val="en-US"/>
        </w:rPr>
        <w:t xml:space="preserve"> </w:t>
      </w:r>
      <w:r w:rsidRPr="00F62B49">
        <w:rPr>
          <w:rFonts w:ascii="Arial" w:hAnsi="Arial" w:cs="Arial"/>
          <w:sz w:val="20"/>
          <w:szCs w:val="20"/>
          <w:lang w:val="en-GB"/>
        </w:rPr>
        <w:t>for more internship and job opportunities.</w:t>
      </w:r>
    </w:p>
    <w:p w14:paraId="036072CE" w14:textId="77777777" w:rsidR="00861D6C" w:rsidRDefault="00861D6C" w:rsidP="009C62DF">
      <w:pPr>
        <w:spacing w:line="276" w:lineRule="auto"/>
        <w:ind w:right="295"/>
        <w:contextualSpacing/>
        <w:rPr>
          <w:rFonts w:ascii="Arial" w:hAnsi="Arial" w:cs="Arial"/>
          <w:b/>
          <w:sz w:val="20"/>
          <w:szCs w:val="20"/>
          <w:lang w:val="en-GB"/>
        </w:rPr>
      </w:pPr>
    </w:p>
    <w:p w14:paraId="143F3251" w14:textId="664B6A08" w:rsidR="007F4305" w:rsidRDefault="007B6F58" w:rsidP="009C62DF">
      <w:pPr>
        <w:spacing w:line="276" w:lineRule="auto"/>
        <w:ind w:left="360" w:right="295"/>
        <w:contextualSpacing/>
        <w:jc w:val="center"/>
        <w:rPr>
          <w:rFonts w:ascii="Arial" w:hAnsi="Arial" w:cs="Arial"/>
          <w:b/>
          <w:sz w:val="20"/>
          <w:szCs w:val="20"/>
          <w:lang w:val="en-GB"/>
        </w:rPr>
      </w:pPr>
      <w:r w:rsidRPr="002113D2">
        <w:rPr>
          <w:rFonts w:ascii="Arial" w:hAnsi="Arial" w:cs="Arial"/>
          <w:b/>
          <w:sz w:val="20"/>
          <w:szCs w:val="20"/>
          <w:lang w:val="en-GB"/>
        </w:rPr>
        <w:t>GIZ – YOUR PARTNER FOR A BETTER FUTURE</w:t>
      </w:r>
      <w:bookmarkEnd w:id="0"/>
      <w:bookmarkEnd w:id="1"/>
      <w:bookmarkEnd w:id="2"/>
      <w:bookmarkEnd w:id="3"/>
      <w:bookmarkEnd w:id="4"/>
    </w:p>
    <w:sectPr w:rsidR="007F4305" w:rsidSect="00861D6C">
      <w:headerReference w:type="default" r:id="rId13"/>
      <w:footerReference w:type="default" r:id="rId14"/>
      <w:pgSz w:w="12240" w:h="15840" w:code="1"/>
      <w:pgMar w:top="0" w:right="907" w:bottom="0" w:left="1138" w:header="720" w:footer="1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E5047" w14:textId="77777777" w:rsidR="00EA1C64" w:rsidRDefault="00EA1C64" w:rsidP="00853EEF">
      <w:r>
        <w:separator/>
      </w:r>
    </w:p>
  </w:endnote>
  <w:endnote w:type="continuationSeparator" w:id="0">
    <w:p w14:paraId="0F9A8982" w14:textId="77777777" w:rsidR="00EA1C64" w:rsidRDefault="00EA1C64" w:rsidP="00853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930620"/>
      <w:docPartObj>
        <w:docPartGallery w:val="Page Numbers (Bottom of Page)"/>
        <w:docPartUnique/>
      </w:docPartObj>
    </w:sdtPr>
    <w:sdtEndPr>
      <w:rPr>
        <w:noProof/>
      </w:rPr>
    </w:sdtEndPr>
    <w:sdtContent>
      <w:p w14:paraId="146D8EED" w14:textId="77777777" w:rsidR="00F623B0" w:rsidRDefault="00F623B0">
        <w:pPr>
          <w:pStyle w:val="Footer"/>
          <w:jc w:val="center"/>
        </w:pPr>
        <w:r w:rsidRPr="006D5E2D">
          <w:rPr>
            <w:rFonts w:ascii="Arial" w:hAnsi="Arial" w:cs="Arial"/>
            <w:sz w:val="18"/>
            <w:szCs w:val="24"/>
          </w:rPr>
          <w:fldChar w:fldCharType="begin"/>
        </w:r>
        <w:r w:rsidRPr="006D5E2D">
          <w:rPr>
            <w:rFonts w:ascii="Arial" w:hAnsi="Arial" w:cs="Arial"/>
            <w:sz w:val="18"/>
            <w:szCs w:val="24"/>
          </w:rPr>
          <w:instrText xml:space="preserve"> PAGE   \* MERGEFORMAT </w:instrText>
        </w:r>
        <w:r w:rsidRPr="006D5E2D">
          <w:rPr>
            <w:rFonts w:ascii="Arial" w:hAnsi="Arial" w:cs="Arial"/>
            <w:sz w:val="18"/>
            <w:szCs w:val="24"/>
          </w:rPr>
          <w:fldChar w:fldCharType="separate"/>
        </w:r>
        <w:r w:rsidR="00EA51CB" w:rsidRPr="006D5E2D">
          <w:rPr>
            <w:rFonts w:ascii="Arial" w:hAnsi="Arial" w:cs="Arial"/>
            <w:noProof/>
            <w:sz w:val="18"/>
            <w:szCs w:val="24"/>
          </w:rPr>
          <w:t>1</w:t>
        </w:r>
        <w:r w:rsidRPr="006D5E2D">
          <w:rPr>
            <w:rFonts w:ascii="Arial" w:hAnsi="Arial" w:cs="Arial"/>
            <w:noProof/>
            <w:sz w:val="18"/>
            <w:szCs w:val="24"/>
          </w:rPr>
          <w:fldChar w:fldCharType="end"/>
        </w:r>
      </w:p>
    </w:sdtContent>
  </w:sdt>
  <w:p w14:paraId="4A10CC4D" w14:textId="77777777" w:rsidR="00F623B0" w:rsidRDefault="00F623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33AFF" w14:textId="77777777" w:rsidR="00EA1C64" w:rsidRDefault="00EA1C64" w:rsidP="00853EEF">
      <w:r>
        <w:separator/>
      </w:r>
    </w:p>
  </w:footnote>
  <w:footnote w:type="continuationSeparator" w:id="0">
    <w:p w14:paraId="20A938E9" w14:textId="77777777" w:rsidR="00EA1C64" w:rsidRDefault="00EA1C64" w:rsidP="00853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74968" w14:textId="77777777" w:rsidR="00853EEF" w:rsidRDefault="00853EEF">
    <w:pPr>
      <w:pStyle w:val="Header"/>
    </w:pPr>
    <w:r>
      <w:rPr>
        <w:noProof/>
        <w:lang w:val="de-DE" w:eastAsia="de-DE"/>
      </w:rPr>
      <w:drawing>
        <wp:anchor distT="0" distB="0" distL="114300" distR="114300" simplePos="0" relativeHeight="251658240" behindDoc="1" locked="0" layoutInCell="1" allowOverlap="1" wp14:anchorId="0533C407" wp14:editId="35AC151C">
          <wp:simplePos x="0" y="0"/>
          <wp:positionH relativeFrom="margin">
            <wp:align>right</wp:align>
          </wp:positionH>
          <wp:positionV relativeFrom="paragraph">
            <wp:posOffset>-133350</wp:posOffset>
          </wp:positionV>
          <wp:extent cx="1800225" cy="588010"/>
          <wp:effectExtent l="0" t="0" r="9525" b="2540"/>
          <wp:wrapThrough wrapText="bothSides">
            <wp:wrapPolygon edited="0">
              <wp:start x="0" y="0"/>
              <wp:lineTo x="0" y="20994"/>
              <wp:lineTo x="21486" y="20994"/>
              <wp:lineTo x="21486" y="0"/>
              <wp:lineTo x="0" y="0"/>
            </wp:wrapPolygon>
          </wp:wrapThrough>
          <wp:docPr id="2002522830" name="Picture 7" descr="gizlogo-unternehmen-de-rgb-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zlogo-unternehmen-de-rgb-300"/>
                  <pic:cNvPicPr>
                    <a:picLocks noChangeAspect="1" noChangeArrowheads="1"/>
                  </pic:cNvPicPr>
                </pic:nvPicPr>
                <pic:blipFill>
                  <a:blip r:embed="rId1">
                    <a:extLst>
                      <a:ext uri="{28A0092B-C50C-407E-A947-70E740481C1C}">
                        <a14:useLocalDpi xmlns:a14="http://schemas.microsoft.com/office/drawing/2010/main" val="0"/>
                      </a:ext>
                    </a:extLst>
                  </a:blip>
                  <a:srcRect t="25264" r="12164" b="6075"/>
                  <a:stretch>
                    <a:fillRect/>
                  </a:stretch>
                </pic:blipFill>
                <pic:spPr bwMode="auto">
                  <a:xfrm>
                    <a:off x="0" y="0"/>
                    <a:ext cx="1800225" cy="588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06DA4"/>
    <w:multiLevelType w:val="hybridMultilevel"/>
    <w:tmpl w:val="FD622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7022F71"/>
    <w:multiLevelType w:val="hybridMultilevel"/>
    <w:tmpl w:val="D1A41ACA"/>
    <w:lvl w:ilvl="0" w:tplc="340869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9611C9C"/>
    <w:multiLevelType w:val="hybridMultilevel"/>
    <w:tmpl w:val="5106C852"/>
    <w:lvl w:ilvl="0" w:tplc="D1624808">
      <w:start w:val="1"/>
      <w:numFmt w:val="bullet"/>
      <w:lvlText w:val=""/>
      <w:lvlJc w:val="left"/>
      <w:pPr>
        <w:ind w:left="1080" w:hanging="360"/>
      </w:pPr>
      <w:rPr>
        <w:rFonts w:ascii="Symbol" w:hAnsi="Symbol" w:hint="default"/>
        <w:color w:val="000000" w:themeColor="text1"/>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507467">
    <w:abstractNumId w:val="2"/>
  </w:num>
  <w:num w:numId="2" w16cid:durableId="1501772897">
    <w:abstractNumId w:val="1"/>
  </w:num>
  <w:num w:numId="3" w16cid:durableId="165676141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299"/>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zMTc1NjGytDQwNDVR0lEKTi0uzszPAykwrAUAnZQ6KCwAAAA="/>
  </w:docVars>
  <w:rsids>
    <w:rsidRoot w:val="00771215"/>
    <w:rsid w:val="00000216"/>
    <w:rsid w:val="00002700"/>
    <w:rsid w:val="000031A3"/>
    <w:rsid w:val="00004B49"/>
    <w:rsid w:val="0000603A"/>
    <w:rsid w:val="0001007B"/>
    <w:rsid w:val="000108D8"/>
    <w:rsid w:val="0001253E"/>
    <w:rsid w:val="00016425"/>
    <w:rsid w:val="0002644E"/>
    <w:rsid w:val="000269C3"/>
    <w:rsid w:val="0002773D"/>
    <w:rsid w:val="00030E80"/>
    <w:rsid w:val="000310DF"/>
    <w:rsid w:val="000311D6"/>
    <w:rsid w:val="00031491"/>
    <w:rsid w:val="000341D0"/>
    <w:rsid w:val="000357D8"/>
    <w:rsid w:val="000406A3"/>
    <w:rsid w:val="0004116C"/>
    <w:rsid w:val="000457F3"/>
    <w:rsid w:val="0004778D"/>
    <w:rsid w:val="00047CC6"/>
    <w:rsid w:val="00054025"/>
    <w:rsid w:val="0005586E"/>
    <w:rsid w:val="00062713"/>
    <w:rsid w:val="000639A9"/>
    <w:rsid w:val="00072889"/>
    <w:rsid w:val="0008106E"/>
    <w:rsid w:val="00082756"/>
    <w:rsid w:val="0008489E"/>
    <w:rsid w:val="00094892"/>
    <w:rsid w:val="00097846"/>
    <w:rsid w:val="000A29F6"/>
    <w:rsid w:val="000A2A6A"/>
    <w:rsid w:val="000A5D64"/>
    <w:rsid w:val="000B3AC6"/>
    <w:rsid w:val="000B3BBA"/>
    <w:rsid w:val="000B50E8"/>
    <w:rsid w:val="000B5422"/>
    <w:rsid w:val="000C0D82"/>
    <w:rsid w:val="000C1128"/>
    <w:rsid w:val="000C44B1"/>
    <w:rsid w:val="000C4C1B"/>
    <w:rsid w:val="000C75EB"/>
    <w:rsid w:val="000E5984"/>
    <w:rsid w:val="000F3292"/>
    <w:rsid w:val="000F63DA"/>
    <w:rsid w:val="000F7F91"/>
    <w:rsid w:val="00100267"/>
    <w:rsid w:val="0010605B"/>
    <w:rsid w:val="00106C0F"/>
    <w:rsid w:val="00112492"/>
    <w:rsid w:val="0012361A"/>
    <w:rsid w:val="00127A5C"/>
    <w:rsid w:val="00130432"/>
    <w:rsid w:val="00132B4E"/>
    <w:rsid w:val="00133F08"/>
    <w:rsid w:val="001372BC"/>
    <w:rsid w:val="00141C0D"/>
    <w:rsid w:val="00144F87"/>
    <w:rsid w:val="00145F20"/>
    <w:rsid w:val="00146658"/>
    <w:rsid w:val="0015485D"/>
    <w:rsid w:val="00157D24"/>
    <w:rsid w:val="00162880"/>
    <w:rsid w:val="00165736"/>
    <w:rsid w:val="00165F67"/>
    <w:rsid w:val="00176386"/>
    <w:rsid w:val="00196580"/>
    <w:rsid w:val="001B2893"/>
    <w:rsid w:val="001B6629"/>
    <w:rsid w:val="001C53D7"/>
    <w:rsid w:val="001C59A3"/>
    <w:rsid w:val="001C684D"/>
    <w:rsid w:val="001C70BF"/>
    <w:rsid w:val="001D67A6"/>
    <w:rsid w:val="001E3114"/>
    <w:rsid w:val="001E3A9B"/>
    <w:rsid w:val="001E50D3"/>
    <w:rsid w:val="001F0D58"/>
    <w:rsid w:val="001F18E5"/>
    <w:rsid w:val="001F3C23"/>
    <w:rsid w:val="001F6ED0"/>
    <w:rsid w:val="001F7642"/>
    <w:rsid w:val="00202E9D"/>
    <w:rsid w:val="00204ACB"/>
    <w:rsid w:val="002113D2"/>
    <w:rsid w:val="002117C7"/>
    <w:rsid w:val="00215C4B"/>
    <w:rsid w:val="00221A62"/>
    <w:rsid w:val="00222F79"/>
    <w:rsid w:val="00224C7A"/>
    <w:rsid w:val="00230C4D"/>
    <w:rsid w:val="00233000"/>
    <w:rsid w:val="002368EC"/>
    <w:rsid w:val="0023736E"/>
    <w:rsid w:val="002428F6"/>
    <w:rsid w:val="002442D6"/>
    <w:rsid w:val="00245304"/>
    <w:rsid w:val="00257D27"/>
    <w:rsid w:val="00262EF2"/>
    <w:rsid w:val="00265E52"/>
    <w:rsid w:val="00267E95"/>
    <w:rsid w:val="00272A75"/>
    <w:rsid w:val="00276CE9"/>
    <w:rsid w:val="002803C5"/>
    <w:rsid w:val="002868E0"/>
    <w:rsid w:val="00286B43"/>
    <w:rsid w:val="00290C10"/>
    <w:rsid w:val="002927D9"/>
    <w:rsid w:val="00294F6B"/>
    <w:rsid w:val="00295603"/>
    <w:rsid w:val="00295A86"/>
    <w:rsid w:val="002B4B26"/>
    <w:rsid w:val="002C3D99"/>
    <w:rsid w:val="002C431D"/>
    <w:rsid w:val="002C437E"/>
    <w:rsid w:val="002D54E0"/>
    <w:rsid w:val="002E0FAE"/>
    <w:rsid w:val="002E2D89"/>
    <w:rsid w:val="002E561D"/>
    <w:rsid w:val="002E5ECA"/>
    <w:rsid w:val="002F0880"/>
    <w:rsid w:val="002F43C1"/>
    <w:rsid w:val="00304258"/>
    <w:rsid w:val="00304400"/>
    <w:rsid w:val="0030697A"/>
    <w:rsid w:val="00307D6D"/>
    <w:rsid w:val="00310BD3"/>
    <w:rsid w:val="00320B68"/>
    <w:rsid w:val="00322D95"/>
    <w:rsid w:val="00323A52"/>
    <w:rsid w:val="003347EB"/>
    <w:rsid w:val="00342980"/>
    <w:rsid w:val="00342C27"/>
    <w:rsid w:val="0034699A"/>
    <w:rsid w:val="00353A46"/>
    <w:rsid w:val="00353ACC"/>
    <w:rsid w:val="003602BC"/>
    <w:rsid w:val="00362630"/>
    <w:rsid w:val="003643EC"/>
    <w:rsid w:val="00364465"/>
    <w:rsid w:val="00364CA7"/>
    <w:rsid w:val="0037615B"/>
    <w:rsid w:val="00381C7F"/>
    <w:rsid w:val="00383E5E"/>
    <w:rsid w:val="0038450B"/>
    <w:rsid w:val="00384FD2"/>
    <w:rsid w:val="00394A92"/>
    <w:rsid w:val="003A5B46"/>
    <w:rsid w:val="003A7F20"/>
    <w:rsid w:val="003B3435"/>
    <w:rsid w:val="003B3756"/>
    <w:rsid w:val="003C13CD"/>
    <w:rsid w:val="003D0A9F"/>
    <w:rsid w:val="003D1F9C"/>
    <w:rsid w:val="003D2770"/>
    <w:rsid w:val="003D3E7D"/>
    <w:rsid w:val="003D499A"/>
    <w:rsid w:val="003D605F"/>
    <w:rsid w:val="003D759E"/>
    <w:rsid w:val="003E1B3E"/>
    <w:rsid w:val="003F44C4"/>
    <w:rsid w:val="00402A22"/>
    <w:rsid w:val="00402DFE"/>
    <w:rsid w:val="004051E4"/>
    <w:rsid w:val="00407251"/>
    <w:rsid w:val="00412C23"/>
    <w:rsid w:val="00420C1E"/>
    <w:rsid w:val="00421C83"/>
    <w:rsid w:val="00422714"/>
    <w:rsid w:val="00422EBE"/>
    <w:rsid w:val="00423F9C"/>
    <w:rsid w:val="00424971"/>
    <w:rsid w:val="00424F2B"/>
    <w:rsid w:val="0042756A"/>
    <w:rsid w:val="00434A98"/>
    <w:rsid w:val="00436C1F"/>
    <w:rsid w:val="004439BA"/>
    <w:rsid w:val="0044435F"/>
    <w:rsid w:val="004553C6"/>
    <w:rsid w:val="00462D4D"/>
    <w:rsid w:val="004640BD"/>
    <w:rsid w:val="0046784A"/>
    <w:rsid w:val="004728C8"/>
    <w:rsid w:val="0048718E"/>
    <w:rsid w:val="00490ADA"/>
    <w:rsid w:val="004A0D3C"/>
    <w:rsid w:val="004A55DD"/>
    <w:rsid w:val="004B1621"/>
    <w:rsid w:val="004B6BC1"/>
    <w:rsid w:val="004C335F"/>
    <w:rsid w:val="004C472C"/>
    <w:rsid w:val="004C6CD8"/>
    <w:rsid w:val="004C7BA1"/>
    <w:rsid w:val="004D19FA"/>
    <w:rsid w:val="004D4678"/>
    <w:rsid w:val="004D540C"/>
    <w:rsid w:val="004E28BF"/>
    <w:rsid w:val="004E487D"/>
    <w:rsid w:val="004E4980"/>
    <w:rsid w:val="004E59C6"/>
    <w:rsid w:val="004F08BD"/>
    <w:rsid w:val="00501D39"/>
    <w:rsid w:val="00506BD8"/>
    <w:rsid w:val="00507646"/>
    <w:rsid w:val="00512695"/>
    <w:rsid w:val="005149E0"/>
    <w:rsid w:val="00515EB7"/>
    <w:rsid w:val="00524A9C"/>
    <w:rsid w:val="00526A8E"/>
    <w:rsid w:val="00543C8C"/>
    <w:rsid w:val="00556E9B"/>
    <w:rsid w:val="005603CA"/>
    <w:rsid w:val="00561634"/>
    <w:rsid w:val="005639E0"/>
    <w:rsid w:val="005704CB"/>
    <w:rsid w:val="005806BC"/>
    <w:rsid w:val="0058070E"/>
    <w:rsid w:val="00587AF0"/>
    <w:rsid w:val="005903B2"/>
    <w:rsid w:val="005A1CD2"/>
    <w:rsid w:val="005A21BF"/>
    <w:rsid w:val="005B5457"/>
    <w:rsid w:val="005C4D75"/>
    <w:rsid w:val="005C6A14"/>
    <w:rsid w:val="005D0180"/>
    <w:rsid w:val="005D0909"/>
    <w:rsid w:val="005D2642"/>
    <w:rsid w:val="005D3A28"/>
    <w:rsid w:val="005E4B78"/>
    <w:rsid w:val="005F0CB8"/>
    <w:rsid w:val="005F4DF4"/>
    <w:rsid w:val="005F63A0"/>
    <w:rsid w:val="005F7AE4"/>
    <w:rsid w:val="005F7C4E"/>
    <w:rsid w:val="00604A8E"/>
    <w:rsid w:val="006053E1"/>
    <w:rsid w:val="00606F8E"/>
    <w:rsid w:val="00607B4E"/>
    <w:rsid w:val="00611ED2"/>
    <w:rsid w:val="00612BBD"/>
    <w:rsid w:val="006133F8"/>
    <w:rsid w:val="00615C7F"/>
    <w:rsid w:val="00620200"/>
    <w:rsid w:val="00622272"/>
    <w:rsid w:val="006339A0"/>
    <w:rsid w:val="0063642F"/>
    <w:rsid w:val="00643491"/>
    <w:rsid w:val="00645221"/>
    <w:rsid w:val="00651A65"/>
    <w:rsid w:val="00651F03"/>
    <w:rsid w:val="00653AF8"/>
    <w:rsid w:val="006624D1"/>
    <w:rsid w:val="00663A34"/>
    <w:rsid w:val="006673D9"/>
    <w:rsid w:val="0067759E"/>
    <w:rsid w:val="00683E8A"/>
    <w:rsid w:val="0068748D"/>
    <w:rsid w:val="00687AEB"/>
    <w:rsid w:val="00697935"/>
    <w:rsid w:val="006A3EBE"/>
    <w:rsid w:val="006A428A"/>
    <w:rsid w:val="006A549F"/>
    <w:rsid w:val="006A70DF"/>
    <w:rsid w:val="006B109D"/>
    <w:rsid w:val="006C495C"/>
    <w:rsid w:val="006C616F"/>
    <w:rsid w:val="006C773F"/>
    <w:rsid w:val="006D5E2D"/>
    <w:rsid w:val="006F06A4"/>
    <w:rsid w:val="006F1409"/>
    <w:rsid w:val="00706BDB"/>
    <w:rsid w:val="00723CBF"/>
    <w:rsid w:val="00723D2E"/>
    <w:rsid w:val="007267FC"/>
    <w:rsid w:val="00732A4F"/>
    <w:rsid w:val="0073583B"/>
    <w:rsid w:val="00736B66"/>
    <w:rsid w:val="00747F74"/>
    <w:rsid w:val="00752EA4"/>
    <w:rsid w:val="00754652"/>
    <w:rsid w:val="00756CFF"/>
    <w:rsid w:val="00761279"/>
    <w:rsid w:val="00764FD1"/>
    <w:rsid w:val="00766351"/>
    <w:rsid w:val="00771215"/>
    <w:rsid w:val="007738B6"/>
    <w:rsid w:val="00775C75"/>
    <w:rsid w:val="007766D5"/>
    <w:rsid w:val="00781435"/>
    <w:rsid w:val="00791CFB"/>
    <w:rsid w:val="00793CDB"/>
    <w:rsid w:val="00794D60"/>
    <w:rsid w:val="007952AC"/>
    <w:rsid w:val="007A1F12"/>
    <w:rsid w:val="007A2CE0"/>
    <w:rsid w:val="007B0CA7"/>
    <w:rsid w:val="007B6F58"/>
    <w:rsid w:val="007C0CF1"/>
    <w:rsid w:val="007D291A"/>
    <w:rsid w:val="007D3017"/>
    <w:rsid w:val="007D35E2"/>
    <w:rsid w:val="007D713B"/>
    <w:rsid w:val="007D7471"/>
    <w:rsid w:val="007E5045"/>
    <w:rsid w:val="007E5AA9"/>
    <w:rsid w:val="007E766F"/>
    <w:rsid w:val="007F2410"/>
    <w:rsid w:val="007F4305"/>
    <w:rsid w:val="007F5502"/>
    <w:rsid w:val="00800204"/>
    <w:rsid w:val="008010F9"/>
    <w:rsid w:val="00804ACE"/>
    <w:rsid w:val="0081602F"/>
    <w:rsid w:val="00822919"/>
    <w:rsid w:val="008255EA"/>
    <w:rsid w:val="00827FB1"/>
    <w:rsid w:val="0083018D"/>
    <w:rsid w:val="00832101"/>
    <w:rsid w:val="008334D2"/>
    <w:rsid w:val="00837890"/>
    <w:rsid w:val="008402F9"/>
    <w:rsid w:val="00843181"/>
    <w:rsid w:val="00847099"/>
    <w:rsid w:val="0085336E"/>
    <w:rsid w:val="00853EEF"/>
    <w:rsid w:val="00855C57"/>
    <w:rsid w:val="00855D35"/>
    <w:rsid w:val="00857AE1"/>
    <w:rsid w:val="008605A3"/>
    <w:rsid w:val="00860FB6"/>
    <w:rsid w:val="00861D6C"/>
    <w:rsid w:val="00865055"/>
    <w:rsid w:val="0086582C"/>
    <w:rsid w:val="00870077"/>
    <w:rsid w:val="00871012"/>
    <w:rsid w:val="008772AC"/>
    <w:rsid w:val="0088031D"/>
    <w:rsid w:val="00881287"/>
    <w:rsid w:val="00895A6C"/>
    <w:rsid w:val="008A460A"/>
    <w:rsid w:val="008A5A29"/>
    <w:rsid w:val="008A640D"/>
    <w:rsid w:val="008A642B"/>
    <w:rsid w:val="008B207C"/>
    <w:rsid w:val="008B619A"/>
    <w:rsid w:val="008B64F7"/>
    <w:rsid w:val="008C133B"/>
    <w:rsid w:val="008C4B30"/>
    <w:rsid w:val="008C57FF"/>
    <w:rsid w:val="008D0328"/>
    <w:rsid w:val="008D3349"/>
    <w:rsid w:val="008E39D5"/>
    <w:rsid w:val="008E69A7"/>
    <w:rsid w:val="008F65D8"/>
    <w:rsid w:val="009019B3"/>
    <w:rsid w:val="00902EED"/>
    <w:rsid w:val="009043CA"/>
    <w:rsid w:val="00906CEA"/>
    <w:rsid w:val="00911E61"/>
    <w:rsid w:val="00912347"/>
    <w:rsid w:val="009208AB"/>
    <w:rsid w:val="00921B72"/>
    <w:rsid w:val="00925538"/>
    <w:rsid w:val="009300CB"/>
    <w:rsid w:val="009318AF"/>
    <w:rsid w:val="00931AD0"/>
    <w:rsid w:val="009427C4"/>
    <w:rsid w:val="00943844"/>
    <w:rsid w:val="00945464"/>
    <w:rsid w:val="009547A0"/>
    <w:rsid w:val="00954F8C"/>
    <w:rsid w:val="00961CE9"/>
    <w:rsid w:val="00962832"/>
    <w:rsid w:val="009676D6"/>
    <w:rsid w:val="009713A2"/>
    <w:rsid w:val="00972B17"/>
    <w:rsid w:val="00972D1B"/>
    <w:rsid w:val="009750D4"/>
    <w:rsid w:val="0097681D"/>
    <w:rsid w:val="009869F9"/>
    <w:rsid w:val="00987F88"/>
    <w:rsid w:val="009912BE"/>
    <w:rsid w:val="00992332"/>
    <w:rsid w:val="00992A7C"/>
    <w:rsid w:val="00992B39"/>
    <w:rsid w:val="009954F5"/>
    <w:rsid w:val="009A3736"/>
    <w:rsid w:val="009A6B16"/>
    <w:rsid w:val="009A6F86"/>
    <w:rsid w:val="009A73FE"/>
    <w:rsid w:val="009A7F85"/>
    <w:rsid w:val="009B5E4F"/>
    <w:rsid w:val="009B6373"/>
    <w:rsid w:val="009C0FDF"/>
    <w:rsid w:val="009C62DF"/>
    <w:rsid w:val="009D25D7"/>
    <w:rsid w:val="009D6B49"/>
    <w:rsid w:val="009D7F7B"/>
    <w:rsid w:val="009E138C"/>
    <w:rsid w:val="009E2DCC"/>
    <w:rsid w:val="009F0A2D"/>
    <w:rsid w:val="009F1BC8"/>
    <w:rsid w:val="009F6620"/>
    <w:rsid w:val="00A037DC"/>
    <w:rsid w:val="00A04771"/>
    <w:rsid w:val="00A15332"/>
    <w:rsid w:val="00A16613"/>
    <w:rsid w:val="00A22DE8"/>
    <w:rsid w:val="00A31306"/>
    <w:rsid w:val="00A317FB"/>
    <w:rsid w:val="00A3314B"/>
    <w:rsid w:val="00A343A2"/>
    <w:rsid w:val="00A425B6"/>
    <w:rsid w:val="00A4330E"/>
    <w:rsid w:val="00A4363B"/>
    <w:rsid w:val="00A4483F"/>
    <w:rsid w:val="00A53AA8"/>
    <w:rsid w:val="00A554DE"/>
    <w:rsid w:val="00A573AE"/>
    <w:rsid w:val="00A63603"/>
    <w:rsid w:val="00A73941"/>
    <w:rsid w:val="00A741D0"/>
    <w:rsid w:val="00A87CF4"/>
    <w:rsid w:val="00A91AD9"/>
    <w:rsid w:val="00A97051"/>
    <w:rsid w:val="00AA218D"/>
    <w:rsid w:val="00AA63EE"/>
    <w:rsid w:val="00AA6D47"/>
    <w:rsid w:val="00AB48F0"/>
    <w:rsid w:val="00AB7CEB"/>
    <w:rsid w:val="00AC3476"/>
    <w:rsid w:val="00AC6AAB"/>
    <w:rsid w:val="00AD0565"/>
    <w:rsid w:val="00AD778F"/>
    <w:rsid w:val="00AE35E1"/>
    <w:rsid w:val="00AE4CE0"/>
    <w:rsid w:val="00AE5A0D"/>
    <w:rsid w:val="00AE7192"/>
    <w:rsid w:val="00AF64C5"/>
    <w:rsid w:val="00AF7A66"/>
    <w:rsid w:val="00B024A7"/>
    <w:rsid w:val="00B0275D"/>
    <w:rsid w:val="00B027D0"/>
    <w:rsid w:val="00B02F02"/>
    <w:rsid w:val="00B02F0B"/>
    <w:rsid w:val="00B0445C"/>
    <w:rsid w:val="00B06462"/>
    <w:rsid w:val="00B06629"/>
    <w:rsid w:val="00B07AD3"/>
    <w:rsid w:val="00B138F2"/>
    <w:rsid w:val="00B1776D"/>
    <w:rsid w:val="00B22DDA"/>
    <w:rsid w:val="00B248EF"/>
    <w:rsid w:val="00B27243"/>
    <w:rsid w:val="00B33711"/>
    <w:rsid w:val="00B43CA1"/>
    <w:rsid w:val="00B44627"/>
    <w:rsid w:val="00B4659A"/>
    <w:rsid w:val="00B51FFE"/>
    <w:rsid w:val="00B5229C"/>
    <w:rsid w:val="00B62EA3"/>
    <w:rsid w:val="00B63A1C"/>
    <w:rsid w:val="00B63A69"/>
    <w:rsid w:val="00B6413F"/>
    <w:rsid w:val="00B65A2B"/>
    <w:rsid w:val="00B667C9"/>
    <w:rsid w:val="00B73D08"/>
    <w:rsid w:val="00B750E6"/>
    <w:rsid w:val="00B75BB4"/>
    <w:rsid w:val="00B75E46"/>
    <w:rsid w:val="00B8040E"/>
    <w:rsid w:val="00B80D7E"/>
    <w:rsid w:val="00B83BE1"/>
    <w:rsid w:val="00B85AD2"/>
    <w:rsid w:val="00B90363"/>
    <w:rsid w:val="00B96617"/>
    <w:rsid w:val="00BB1EC7"/>
    <w:rsid w:val="00BB2334"/>
    <w:rsid w:val="00BB60EB"/>
    <w:rsid w:val="00BC7A93"/>
    <w:rsid w:val="00BD0952"/>
    <w:rsid w:val="00BD541B"/>
    <w:rsid w:val="00BD5474"/>
    <w:rsid w:val="00BD6937"/>
    <w:rsid w:val="00BE099C"/>
    <w:rsid w:val="00BE364D"/>
    <w:rsid w:val="00C04A52"/>
    <w:rsid w:val="00C06FB8"/>
    <w:rsid w:val="00C11AAB"/>
    <w:rsid w:val="00C11D59"/>
    <w:rsid w:val="00C12F6B"/>
    <w:rsid w:val="00C24716"/>
    <w:rsid w:val="00C26A67"/>
    <w:rsid w:val="00C27105"/>
    <w:rsid w:val="00C33FEC"/>
    <w:rsid w:val="00C347A8"/>
    <w:rsid w:val="00C42F78"/>
    <w:rsid w:val="00C44115"/>
    <w:rsid w:val="00C51585"/>
    <w:rsid w:val="00C527F1"/>
    <w:rsid w:val="00C54146"/>
    <w:rsid w:val="00C56422"/>
    <w:rsid w:val="00C56630"/>
    <w:rsid w:val="00C75A29"/>
    <w:rsid w:val="00C87562"/>
    <w:rsid w:val="00C91E74"/>
    <w:rsid w:val="00C962E6"/>
    <w:rsid w:val="00CA2AE9"/>
    <w:rsid w:val="00CA5F53"/>
    <w:rsid w:val="00CA77FB"/>
    <w:rsid w:val="00CB4444"/>
    <w:rsid w:val="00CB5ABF"/>
    <w:rsid w:val="00CB7D2A"/>
    <w:rsid w:val="00CC037C"/>
    <w:rsid w:val="00CC44B5"/>
    <w:rsid w:val="00CC6113"/>
    <w:rsid w:val="00CD0B7C"/>
    <w:rsid w:val="00CD4997"/>
    <w:rsid w:val="00CD7815"/>
    <w:rsid w:val="00CE0285"/>
    <w:rsid w:val="00CE33EF"/>
    <w:rsid w:val="00CE51E7"/>
    <w:rsid w:val="00CF7DF2"/>
    <w:rsid w:val="00D0472E"/>
    <w:rsid w:val="00D06660"/>
    <w:rsid w:val="00D12FB2"/>
    <w:rsid w:val="00D1305A"/>
    <w:rsid w:val="00D17A92"/>
    <w:rsid w:val="00D2001C"/>
    <w:rsid w:val="00D22F44"/>
    <w:rsid w:val="00D24E4C"/>
    <w:rsid w:val="00D26060"/>
    <w:rsid w:val="00D36594"/>
    <w:rsid w:val="00D36F1F"/>
    <w:rsid w:val="00D425DB"/>
    <w:rsid w:val="00D46BD6"/>
    <w:rsid w:val="00D46DF5"/>
    <w:rsid w:val="00D5003C"/>
    <w:rsid w:val="00D52791"/>
    <w:rsid w:val="00D548F4"/>
    <w:rsid w:val="00D56BD0"/>
    <w:rsid w:val="00D619F8"/>
    <w:rsid w:val="00D62E21"/>
    <w:rsid w:val="00D63E2B"/>
    <w:rsid w:val="00D643C0"/>
    <w:rsid w:val="00D65E6B"/>
    <w:rsid w:val="00D67176"/>
    <w:rsid w:val="00D73999"/>
    <w:rsid w:val="00D811C2"/>
    <w:rsid w:val="00D81255"/>
    <w:rsid w:val="00D82015"/>
    <w:rsid w:val="00D91D7D"/>
    <w:rsid w:val="00DA2638"/>
    <w:rsid w:val="00DA4B1B"/>
    <w:rsid w:val="00DB42DA"/>
    <w:rsid w:val="00DC1CC5"/>
    <w:rsid w:val="00DC524D"/>
    <w:rsid w:val="00DC67E9"/>
    <w:rsid w:val="00DD2C08"/>
    <w:rsid w:val="00DD3AC7"/>
    <w:rsid w:val="00DD3D4D"/>
    <w:rsid w:val="00DD462C"/>
    <w:rsid w:val="00DE0AE6"/>
    <w:rsid w:val="00DE25FA"/>
    <w:rsid w:val="00DE5955"/>
    <w:rsid w:val="00DE6E64"/>
    <w:rsid w:val="00DF642E"/>
    <w:rsid w:val="00E03455"/>
    <w:rsid w:val="00E04B8A"/>
    <w:rsid w:val="00E07F3D"/>
    <w:rsid w:val="00E1005C"/>
    <w:rsid w:val="00E21356"/>
    <w:rsid w:val="00E27E48"/>
    <w:rsid w:val="00E32261"/>
    <w:rsid w:val="00E340F9"/>
    <w:rsid w:val="00E351B2"/>
    <w:rsid w:val="00E44DAF"/>
    <w:rsid w:val="00E47DEE"/>
    <w:rsid w:val="00E532B8"/>
    <w:rsid w:val="00E54C3C"/>
    <w:rsid w:val="00E55613"/>
    <w:rsid w:val="00E5633A"/>
    <w:rsid w:val="00E57363"/>
    <w:rsid w:val="00E6010D"/>
    <w:rsid w:val="00E70E04"/>
    <w:rsid w:val="00E762D7"/>
    <w:rsid w:val="00E83837"/>
    <w:rsid w:val="00E9518A"/>
    <w:rsid w:val="00E967F4"/>
    <w:rsid w:val="00EA1C64"/>
    <w:rsid w:val="00EA51CB"/>
    <w:rsid w:val="00EB416F"/>
    <w:rsid w:val="00EB4EBC"/>
    <w:rsid w:val="00EC1FA4"/>
    <w:rsid w:val="00EC4FDC"/>
    <w:rsid w:val="00EC6F08"/>
    <w:rsid w:val="00ED2D7B"/>
    <w:rsid w:val="00ED4DBF"/>
    <w:rsid w:val="00ED78AC"/>
    <w:rsid w:val="00ED79FE"/>
    <w:rsid w:val="00EE3958"/>
    <w:rsid w:val="00EE40D5"/>
    <w:rsid w:val="00EE4335"/>
    <w:rsid w:val="00EE5B7B"/>
    <w:rsid w:val="00EF622C"/>
    <w:rsid w:val="00F04D11"/>
    <w:rsid w:val="00F070AB"/>
    <w:rsid w:val="00F10CD3"/>
    <w:rsid w:val="00F12A09"/>
    <w:rsid w:val="00F14CB4"/>
    <w:rsid w:val="00F30687"/>
    <w:rsid w:val="00F31C8A"/>
    <w:rsid w:val="00F355BC"/>
    <w:rsid w:val="00F35A27"/>
    <w:rsid w:val="00F366B7"/>
    <w:rsid w:val="00F41244"/>
    <w:rsid w:val="00F41BD7"/>
    <w:rsid w:val="00F420D4"/>
    <w:rsid w:val="00F4498F"/>
    <w:rsid w:val="00F53947"/>
    <w:rsid w:val="00F54D34"/>
    <w:rsid w:val="00F623B0"/>
    <w:rsid w:val="00F62B49"/>
    <w:rsid w:val="00F65C69"/>
    <w:rsid w:val="00F66535"/>
    <w:rsid w:val="00F74312"/>
    <w:rsid w:val="00F7642F"/>
    <w:rsid w:val="00F84B05"/>
    <w:rsid w:val="00F85E97"/>
    <w:rsid w:val="00F87849"/>
    <w:rsid w:val="00F87C28"/>
    <w:rsid w:val="00F90330"/>
    <w:rsid w:val="00F914F0"/>
    <w:rsid w:val="00F91580"/>
    <w:rsid w:val="00FA2314"/>
    <w:rsid w:val="00FA36F7"/>
    <w:rsid w:val="00FA613C"/>
    <w:rsid w:val="00FB04DC"/>
    <w:rsid w:val="00FB060E"/>
    <w:rsid w:val="00FC007A"/>
    <w:rsid w:val="00FC021A"/>
    <w:rsid w:val="00FC09E3"/>
    <w:rsid w:val="00FD0BD8"/>
    <w:rsid w:val="00FD2316"/>
    <w:rsid w:val="00FD273C"/>
    <w:rsid w:val="00FD6F15"/>
    <w:rsid w:val="00FD7BA3"/>
    <w:rsid w:val="00FE0754"/>
    <w:rsid w:val="00FE3E81"/>
    <w:rsid w:val="00FE47FC"/>
    <w:rsid w:val="00FE56AA"/>
    <w:rsid w:val="00FE626B"/>
    <w:rsid w:val="00FE6A18"/>
    <w:rsid w:val="00FF1354"/>
    <w:rsid w:val="00FF1AF2"/>
    <w:rsid w:val="00FF2910"/>
    <w:rsid w:val="00FF5C73"/>
    <w:rsid w:val="00FF6264"/>
    <w:rsid w:val="00FF7D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208AC4"/>
  <w15:docId w15:val="{66480764-1EC8-4774-910F-701ACD738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30"/>
      <w:szCs w:val="30"/>
      <w:lang w:val="vi-VN"/>
    </w:rPr>
  </w:style>
  <w:style w:type="paragraph" w:styleId="Heading1">
    <w:name w:val="heading 1"/>
    <w:basedOn w:val="Normal"/>
    <w:next w:val="Normal"/>
    <w:qFormat/>
    <w:rsid w:val="00FB7DBF"/>
    <w:pPr>
      <w:keepNext/>
      <w:jc w:val="center"/>
      <w:outlineLvl w:val="0"/>
    </w:pPr>
    <w:rPr>
      <w:rFonts w:ascii="Arial" w:hAnsi="Arial" w:cs="Arial"/>
      <w:b/>
      <w:bCs/>
      <w:sz w:val="32"/>
      <w:szCs w:val="24"/>
      <w:lang w:val="de-DE"/>
    </w:rPr>
  </w:style>
  <w:style w:type="paragraph" w:styleId="Heading2">
    <w:name w:val="heading 2"/>
    <w:basedOn w:val="Normal"/>
    <w:next w:val="Normal"/>
    <w:qFormat/>
    <w:rsid w:val="00FB7DBF"/>
    <w:pPr>
      <w:keepNext/>
      <w:spacing w:after="120"/>
      <w:jc w:val="center"/>
      <w:outlineLvl w:val="1"/>
    </w:pPr>
    <w:rPr>
      <w:rFonts w:ascii="Arial" w:hAnsi="Arial" w:cs="Arial"/>
      <w:bCs/>
      <w:sz w:val="28"/>
      <w:szCs w:val="28"/>
      <w:lang w:val="en-GB"/>
    </w:rPr>
  </w:style>
  <w:style w:type="paragraph" w:styleId="Heading3">
    <w:name w:val="heading 3"/>
    <w:basedOn w:val="Normal"/>
    <w:next w:val="Normal"/>
    <w:link w:val="Heading3Char"/>
    <w:qFormat/>
    <w:rsid w:val="00846FA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B7DBF"/>
    <w:pPr>
      <w:jc w:val="both"/>
    </w:pPr>
    <w:rPr>
      <w:rFonts w:ascii="Arial" w:hAnsi="Arial"/>
      <w:sz w:val="22"/>
      <w:szCs w:val="20"/>
      <w:lang w:val="en-GB"/>
    </w:rPr>
  </w:style>
  <w:style w:type="character" w:styleId="Hyperlink">
    <w:name w:val="Hyperlink"/>
    <w:rsid w:val="00FB7DBF"/>
    <w:rPr>
      <w:color w:val="0000FF"/>
      <w:u w:val="single"/>
    </w:rPr>
  </w:style>
  <w:style w:type="paragraph" w:styleId="BodyText2">
    <w:name w:val="Body Text 2"/>
    <w:basedOn w:val="Normal"/>
    <w:rsid w:val="00FB7DBF"/>
    <w:pPr>
      <w:jc w:val="center"/>
    </w:pPr>
    <w:rPr>
      <w:rFonts w:ascii="Arial" w:hAnsi="Arial" w:cs="Arial"/>
      <w:b/>
      <w:bCs/>
      <w:sz w:val="20"/>
      <w:szCs w:val="24"/>
      <w:lang w:val="en-GB"/>
    </w:rPr>
  </w:style>
  <w:style w:type="table" w:styleId="TableGrid">
    <w:name w:val="Table Grid"/>
    <w:basedOn w:val="TableNormal"/>
    <w:rsid w:val="00FB7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BA714E"/>
    <w:pPr>
      <w:shd w:val="clear" w:color="auto" w:fill="000080"/>
    </w:pPr>
    <w:rPr>
      <w:rFonts w:ascii="Tahoma" w:hAnsi="Tahoma" w:cs="Tahoma"/>
      <w:sz w:val="20"/>
      <w:szCs w:val="20"/>
    </w:rPr>
  </w:style>
  <w:style w:type="character" w:customStyle="1" w:styleId="Heading3Char">
    <w:name w:val="Heading 3 Char"/>
    <w:link w:val="Heading3"/>
    <w:rsid w:val="00846FA6"/>
    <w:rPr>
      <w:rFonts w:ascii="Cambria" w:hAnsi="Cambria"/>
      <w:b/>
      <w:bCs/>
      <w:sz w:val="26"/>
      <w:szCs w:val="26"/>
      <w:lang w:val="vi-VN" w:eastAsia="en-US"/>
    </w:rPr>
  </w:style>
  <w:style w:type="paragraph" w:styleId="BalloonText">
    <w:name w:val="Balloon Text"/>
    <w:basedOn w:val="Normal"/>
    <w:link w:val="BalloonTextChar"/>
    <w:rsid w:val="00EA597F"/>
    <w:rPr>
      <w:rFonts w:ascii="Lucida Grande" w:hAnsi="Lucida Grande"/>
      <w:sz w:val="18"/>
      <w:szCs w:val="18"/>
    </w:rPr>
  </w:style>
  <w:style w:type="character" w:customStyle="1" w:styleId="BalloonTextChar">
    <w:name w:val="Balloon Text Char"/>
    <w:link w:val="BalloonText"/>
    <w:rsid w:val="00EA597F"/>
    <w:rPr>
      <w:rFonts w:ascii="Lucida Grande" w:hAnsi="Lucida Grande"/>
      <w:sz w:val="18"/>
      <w:szCs w:val="18"/>
      <w:lang w:val="vi-VN" w:eastAsia="en-US"/>
    </w:rPr>
  </w:style>
  <w:style w:type="character" w:styleId="CommentReference">
    <w:name w:val="annotation reference"/>
    <w:rsid w:val="00E05A91"/>
    <w:rPr>
      <w:sz w:val="18"/>
      <w:szCs w:val="18"/>
    </w:rPr>
  </w:style>
  <w:style w:type="paragraph" w:styleId="CommentText">
    <w:name w:val="annotation text"/>
    <w:basedOn w:val="Normal"/>
    <w:link w:val="CommentTextChar"/>
    <w:rsid w:val="00E05A91"/>
    <w:rPr>
      <w:sz w:val="24"/>
      <w:szCs w:val="24"/>
    </w:rPr>
  </w:style>
  <w:style w:type="character" w:customStyle="1" w:styleId="CommentTextChar">
    <w:name w:val="Comment Text Char"/>
    <w:link w:val="CommentText"/>
    <w:rsid w:val="00E05A91"/>
    <w:rPr>
      <w:sz w:val="24"/>
      <w:szCs w:val="24"/>
      <w:lang w:val="vi-VN" w:eastAsia="en-US"/>
    </w:rPr>
  </w:style>
  <w:style w:type="paragraph" w:styleId="CommentSubject">
    <w:name w:val="annotation subject"/>
    <w:basedOn w:val="CommentText"/>
    <w:next w:val="CommentText"/>
    <w:link w:val="CommentSubjectChar"/>
    <w:rsid w:val="00E05A91"/>
    <w:rPr>
      <w:b/>
      <w:bCs/>
    </w:rPr>
  </w:style>
  <w:style w:type="character" w:customStyle="1" w:styleId="CommentSubjectChar">
    <w:name w:val="Comment Subject Char"/>
    <w:link w:val="CommentSubject"/>
    <w:rsid w:val="00E05A91"/>
    <w:rPr>
      <w:b/>
      <w:bCs/>
      <w:sz w:val="24"/>
      <w:szCs w:val="24"/>
      <w:lang w:val="vi-VN" w:eastAsia="en-US"/>
    </w:rPr>
  </w:style>
  <w:style w:type="paragraph" w:styleId="ListParagraph">
    <w:name w:val="List Paragraph"/>
    <w:aliases w:val="A. Heading,List Paragraph (numbered (a)),List Paragraph1"/>
    <w:basedOn w:val="Normal"/>
    <w:link w:val="ListParagraphChar"/>
    <w:uiPriority w:val="34"/>
    <w:qFormat/>
    <w:rsid w:val="00364465"/>
    <w:pPr>
      <w:spacing w:after="200" w:line="276" w:lineRule="auto"/>
      <w:ind w:left="720"/>
      <w:contextualSpacing/>
    </w:pPr>
    <w:rPr>
      <w:rFonts w:ascii="Calibri" w:eastAsia="Calibri" w:hAnsi="Calibri"/>
      <w:sz w:val="22"/>
      <w:szCs w:val="22"/>
      <w:lang w:val="en-US"/>
    </w:rPr>
  </w:style>
  <w:style w:type="paragraph" w:customStyle="1" w:styleId="Default">
    <w:name w:val="Default"/>
    <w:rsid w:val="00462D4D"/>
    <w:pPr>
      <w:autoSpaceDE w:val="0"/>
      <w:autoSpaceDN w:val="0"/>
      <w:adjustRightInd w:val="0"/>
    </w:pPr>
    <w:rPr>
      <w:rFonts w:ascii="Arial" w:eastAsia="Calibri" w:hAnsi="Arial" w:cs="Arial"/>
      <w:color w:val="000000"/>
      <w:sz w:val="24"/>
      <w:szCs w:val="24"/>
    </w:rPr>
  </w:style>
  <w:style w:type="paragraph" w:styleId="BodyTextIndent">
    <w:name w:val="Body Text Indent"/>
    <w:basedOn w:val="Normal"/>
    <w:link w:val="BodyTextIndentChar"/>
    <w:rsid w:val="00A037DC"/>
    <w:pPr>
      <w:spacing w:after="120"/>
      <w:ind w:left="360"/>
    </w:pPr>
    <w:rPr>
      <w:lang w:eastAsia="x-none"/>
    </w:rPr>
  </w:style>
  <w:style w:type="character" w:customStyle="1" w:styleId="BodyTextIndentChar">
    <w:name w:val="Body Text Indent Char"/>
    <w:link w:val="BodyTextIndent"/>
    <w:rsid w:val="00A037DC"/>
    <w:rPr>
      <w:sz w:val="30"/>
      <w:szCs w:val="30"/>
      <w:lang w:val="vi-VN"/>
    </w:rPr>
  </w:style>
  <w:style w:type="character" w:customStyle="1" w:styleId="s9">
    <w:name w:val="s9"/>
    <w:rsid w:val="00AE5A0D"/>
  </w:style>
  <w:style w:type="paragraph" w:styleId="Header">
    <w:name w:val="header"/>
    <w:basedOn w:val="Normal"/>
    <w:link w:val="HeaderChar"/>
    <w:rsid w:val="00853EEF"/>
    <w:pPr>
      <w:tabs>
        <w:tab w:val="center" w:pos="4680"/>
        <w:tab w:val="right" w:pos="9360"/>
      </w:tabs>
    </w:pPr>
  </w:style>
  <w:style w:type="character" w:customStyle="1" w:styleId="HeaderChar">
    <w:name w:val="Header Char"/>
    <w:basedOn w:val="DefaultParagraphFont"/>
    <w:link w:val="Header"/>
    <w:rsid w:val="00853EEF"/>
    <w:rPr>
      <w:sz w:val="30"/>
      <w:szCs w:val="30"/>
      <w:lang w:val="vi-VN"/>
    </w:rPr>
  </w:style>
  <w:style w:type="paragraph" w:styleId="Footer">
    <w:name w:val="footer"/>
    <w:basedOn w:val="Normal"/>
    <w:link w:val="FooterChar"/>
    <w:uiPriority w:val="99"/>
    <w:rsid w:val="00853EEF"/>
    <w:pPr>
      <w:tabs>
        <w:tab w:val="center" w:pos="4680"/>
        <w:tab w:val="right" w:pos="9360"/>
      </w:tabs>
    </w:pPr>
  </w:style>
  <w:style w:type="character" w:customStyle="1" w:styleId="FooterChar">
    <w:name w:val="Footer Char"/>
    <w:basedOn w:val="DefaultParagraphFont"/>
    <w:link w:val="Footer"/>
    <w:uiPriority w:val="99"/>
    <w:rsid w:val="00853EEF"/>
    <w:rPr>
      <w:sz w:val="30"/>
      <w:szCs w:val="30"/>
      <w:lang w:val="vi-VN"/>
    </w:rPr>
  </w:style>
  <w:style w:type="paragraph" w:styleId="NormalWeb">
    <w:name w:val="Normal (Web)"/>
    <w:basedOn w:val="Normal"/>
    <w:uiPriority w:val="99"/>
    <w:unhideWhenUsed/>
    <w:rsid w:val="005F7C4E"/>
    <w:pPr>
      <w:spacing w:before="100" w:beforeAutospacing="1" w:after="100" w:afterAutospacing="1"/>
    </w:pPr>
    <w:rPr>
      <w:sz w:val="24"/>
      <w:szCs w:val="24"/>
      <w:lang w:val="en-US"/>
    </w:rPr>
  </w:style>
  <w:style w:type="character" w:styleId="Strong">
    <w:name w:val="Strong"/>
    <w:basedOn w:val="DefaultParagraphFont"/>
    <w:uiPriority w:val="22"/>
    <w:qFormat/>
    <w:rsid w:val="005F7C4E"/>
    <w:rPr>
      <w:b/>
      <w:bCs/>
    </w:rPr>
  </w:style>
  <w:style w:type="character" w:styleId="UnresolvedMention">
    <w:name w:val="Unresolved Mention"/>
    <w:basedOn w:val="DefaultParagraphFont"/>
    <w:uiPriority w:val="99"/>
    <w:semiHidden/>
    <w:unhideWhenUsed/>
    <w:rsid w:val="00F30687"/>
    <w:rPr>
      <w:color w:val="605E5C"/>
      <w:shd w:val="clear" w:color="auto" w:fill="E1DFDD"/>
    </w:rPr>
  </w:style>
  <w:style w:type="character" w:customStyle="1" w:styleId="ListParagraphChar">
    <w:name w:val="List Paragraph Char"/>
    <w:aliases w:val="A. Heading Char,List Paragraph (numbered (a)) Char,List Paragraph1 Char"/>
    <w:basedOn w:val="DefaultParagraphFont"/>
    <w:link w:val="ListParagraph"/>
    <w:uiPriority w:val="34"/>
    <w:rsid w:val="00945464"/>
    <w:rPr>
      <w:rFonts w:ascii="Calibri" w:eastAsia="Calibri" w:hAnsi="Calibri"/>
      <w:sz w:val="22"/>
      <w:szCs w:val="22"/>
    </w:rPr>
  </w:style>
  <w:style w:type="character" w:customStyle="1" w:styleId="normaltextrun">
    <w:name w:val="normaltextrun"/>
    <w:basedOn w:val="DefaultParagraphFont"/>
    <w:rsid w:val="00653AF8"/>
  </w:style>
  <w:style w:type="character" w:styleId="FollowedHyperlink">
    <w:name w:val="FollowedHyperlink"/>
    <w:basedOn w:val="DefaultParagraphFont"/>
    <w:semiHidden/>
    <w:unhideWhenUsed/>
    <w:rsid w:val="004E487D"/>
    <w:rPr>
      <w:color w:val="800080" w:themeColor="followedHyperlink"/>
      <w:u w:val="single"/>
    </w:rPr>
  </w:style>
  <w:style w:type="paragraph" w:styleId="BodyText3">
    <w:name w:val="Body Text 3"/>
    <w:basedOn w:val="Normal"/>
    <w:link w:val="BodyText3Char"/>
    <w:semiHidden/>
    <w:unhideWhenUsed/>
    <w:rsid w:val="00B024A7"/>
    <w:pPr>
      <w:spacing w:after="120"/>
    </w:pPr>
    <w:rPr>
      <w:sz w:val="16"/>
      <w:szCs w:val="16"/>
    </w:rPr>
  </w:style>
  <w:style w:type="character" w:customStyle="1" w:styleId="BodyText3Char">
    <w:name w:val="Body Text 3 Char"/>
    <w:basedOn w:val="DefaultParagraphFont"/>
    <w:link w:val="BodyText3"/>
    <w:semiHidden/>
    <w:rsid w:val="00B024A7"/>
    <w:rPr>
      <w:sz w:val="16"/>
      <w:szCs w:val="1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696748">
      <w:bodyDiv w:val="1"/>
      <w:marLeft w:val="0"/>
      <w:marRight w:val="0"/>
      <w:marTop w:val="0"/>
      <w:marBottom w:val="0"/>
      <w:divBdr>
        <w:top w:val="none" w:sz="0" w:space="0" w:color="auto"/>
        <w:left w:val="none" w:sz="0" w:space="0" w:color="auto"/>
        <w:bottom w:val="none" w:sz="0" w:space="0" w:color="auto"/>
        <w:right w:val="none" w:sz="0" w:space="0" w:color="auto"/>
      </w:divBdr>
    </w:div>
    <w:div w:id="1310747601">
      <w:bodyDiv w:val="1"/>
      <w:marLeft w:val="0"/>
      <w:marRight w:val="0"/>
      <w:marTop w:val="0"/>
      <w:marBottom w:val="0"/>
      <w:divBdr>
        <w:top w:val="none" w:sz="0" w:space="0" w:color="auto"/>
        <w:left w:val="none" w:sz="0" w:space="0" w:color="auto"/>
        <w:bottom w:val="none" w:sz="0" w:space="0" w:color="auto"/>
        <w:right w:val="none" w:sz="0" w:space="0" w:color="auto"/>
      </w:divBdr>
      <w:divsChild>
        <w:div w:id="107432864">
          <w:marLeft w:val="0"/>
          <w:marRight w:val="0"/>
          <w:marTop w:val="0"/>
          <w:marBottom w:val="0"/>
          <w:divBdr>
            <w:top w:val="none" w:sz="0" w:space="0" w:color="auto"/>
            <w:left w:val="none" w:sz="0" w:space="0" w:color="auto"/>
            <w:bottom w:val="none" w:sz="0" w:space="0" w:color="auto"/>
            <w:right w:val="none" w:sz="0" w:space="0" w:color="auto"/>
          </w:divBdr>
          <w:divsChild>
            <w:div w:id="1134910194">
              <w:marLeft w:val="0"/>
              <w:marRight w:val="0"/>
              <w:marTop w:val="900"/>
              <w:marBottom w:val="0"/>
              <w:divBdr>
                <w:top w:val="none" w:sz="0" w:space="0" w:color="auto"/>
                <w:left w:val="none" w:sz="0" w:space="0" w:color="auto"/>
                <w:bottom w:val="none" w:sz="0" w:space="0" w:color="auto"/>
                <w:right w:val="none" w:sz="0" w:space="0" w:color="auto"/>
              </w:divBdr>
              <w:divsChild>
                <w:div w:id="1818297903">
                  <w:marLeft w:val="0"/>
                  <w:marRight w:val="0"/>
                  <w:marTop w:val="0"/>
                  <w:marBottom w:val="0"/>
                  <w:divBdr>
                    <w:top w:val="none" w:sz="0" w:space="0" w:color="auto"/>
                    <w:left w:val="none" w:sz="0" w:space="0" w:color="auto"/>
                    <w:bottom w:val="none" w:sz="0" w:space="0" w:color="auto"/>
                    <w:right w:val="none" w:sz="0" w:space="0" w:color="auto"/>
                  </w:divBdr>
                  <w:divsChild>
                    <w:div w:id="325326162">
                      <w:marLeft w:val="0"/>
                      <w:marRight w:val="0"/>
                      <w:marTop w:val="0"/>
                      <w:marBottom w:val="0"/>
                      <w:divBdr>
                        <w:top w:val="none" w:sz="0" w:space="0" w:color="auto"/>
                        <w:left w:val="none" w:sz="0" w:space="0" w:color="auto"/>
                        <w:bottom w:val="none" w:sz="0" w:space="0" w:color="auto"/>
                        <w:right w:val="none" w:sz="0" w:space="0" w:color="auto"/>
                      </w:divBdr>
                      <w:divsChild>
                        <w:div w:id="1433553949">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9579988">
      <w:bodyDiv w:val="1"/>
      <w:marLeft w:val="0"/>
      <w:marRight w:val="0"/>
      <w:marTop w:val="0"/>
      <w:marBottom w:val="0"/>
      <w:divBdr>
        <w:top w:val="none" w:sz="0" w:space="0" w:color="auto"/>
        <w:left w:val="none" w:sz="0" w:space="0" w:color="auto"/>
        <w:bottom w:val="none" w:sz="0" w:space="0" w:color="auto"/>
        <w:right w:val="none" w:sz="0" w:space="0" w:color="auto"/>
      </w:divBdr>
      <w:divsChild>
        <w:div w:id="1827435340">
          <w:marLeft w:val="0"/>
          <w:marRight w:val="0"/>
          <w:marTop w:val="0"/>
          <w:marBottom w:val="0"/>
          <w:divBdr>
            <w:top w:val="none" w:sz="0" w:space="0" w:color="auto"/>
            <w:left w:val="none" w:sz="0" w:space="0" w:color="auto"/>
            <w:bottom w:val="none" w:sz="0" w:space="0" w:color="auto"/>
            <w:right w:val="none" w:sz="0" w:space="0" w:color="auto"/>
          </w:divBdr>
          <w:divsChild>
            <w:div w:id="819421937">
              <w:marLeft w:val="0"/>
              <w:marRight w:val="0"/>
              <w:marTop w:val="900"/>
              <w:marBottom w:val="0"/>
              <w:divBdr>
                <w:top w:val="none" w:sz="0" w:space="0" w:color="auto"/>
                <w:left w:val="none" w:sz="0" w:space="0" w:color="auto"/>
                <w:bottom w:val="none" w:sz="0" w:space="0" w:color="auto"/>
                <w:right w:val="none" w:sz="0" w:space="0" w:color="auto"/>
              </w:divBdr>
              <w:divsChild>
                <w:div w:id="1827936753">
                  <w:marLeft w:val="0"/>
                  <w:marRight w:val="0"/>
                  <w:marTop w:val="0"/>
                  <w:marBottom w:val="0"/>
                  <w:divBdr>
                    <w:top w:val="none" w:sz="0" w:space="0" w:color="auto"/>
                    <w:left w:val="none" w:sz="0" w:space="0" w:color="auto"/>
                    <w:bottom w:val="none" w:sz="0" w:space="0" w:color="auto"/>
                    <w:right w:val="none" w:sz="0" w:space="0" w:color="auto"/>
                  </w:divBdr>
                  <w:divsChild>
                    <w:div w:id="1582643127">
                      <w:marLeft w:val="0"/>
                      <w:marRight w:val="0"/>
                      <w:marTop w:val="0"/>
                      <w:marBottom w:val="0"/>
                      <w:divBdr>
                        <w:top w:val="none" w:sz="0" w:space="0" w:color="auto"/>
                        <w:left w:val="none" w:sz="0" w:space="0" w:color="auto"/>
                        <w:bottom w:val="none" w:sz="0" w:space="0" w:color="auto"/>
                        <w:right w:val="none" w:sz="0" w:space="0" w:color="auto"/>
                      </w:divBdr>
                      <w:divsChild>
                        <w:div w:id="692340777">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9038156">
      <w:bodyDiv w:val="1"/>
      <w:marLeft w:val="0"/>
      <w:marRight w:val="0"/>
      <w:marTop w:val="0"/>
      <w:marBottom w:val="0"/>
      <w:divBdr>
        <w:top w:val="none" w:sz="0" w:space="0" w:color="auto"/>
        <w:left w:val="none" w:sz="0" w:space="0" w:color="auto"/>
        <w:bottom w:val="none" w:sz="0" w:space="0" w:color="auto"/>
        <w:right w:val="none" w:sz="0" w:space="0" w:color="auto"/>
      </w:divBdr>
    </w:div>
    <w:div w:id="1900819911">
      <w:bodyDiv w:val="1"/>
      <w:marLeft w:val="0"/>
      <w:marRight w:val="0"/>
      <w:marTop w:val="0"/>
      <w:marBottom w:val="0"/>
      <w:divBdr>
        <w:top w:val="none" w:sz="0" w:space="0" w:color="auto"/>
        <w:left w:val="none" w:sz="0" w:space="0" w:color="auto"/>
        <w:bottom w:val="none" w:sz="0" w:space="0" w:color="auto"/>
        <w:right w:val="none" w:sz="0" w:space="0" w:color="auto"/>
      </w:divBdr>
      <w:divsChild>
        <w:div w:id="741103812">
          <w:marLeft w:val="0"/>
          <w:marRight w:val="0"/>
          <w:marTop w:val="0"/>
          <w:marBottom w:val="0"/>
          <w:divBdr>
            <w:top w:val="none" w:sz="0" w:space="0" w:color="auto"/>
            <w:left w:val="none" w:sz="0" w:space="0" w:color="auto"/>
            <w:bottom w:val="none" w:sz="0" w:space="0" w:color="auto"/>
            <w:right w:val="none" w:sz="0" w:space="0" w:color="auto"/>
          </w:divBdr>
          <w:divsChild>
            <w:div w:id="1790589724">
              <w:marLeft w:val="0"/>
              <w:marRight w:val="0"/>
              <w:marTop w:val="900"/>
              <w:marBottom w:val="0"/>
              <w:divBdr>
                <w:top w:val="none" w:sz="0" w:space="0" w:color="auto"/>
                <w:left w:val="none" w:sz="0" w:space="0" w:color="auto"/>
                <w:bottom w:val="none" w:sz="0" w:space="0" w:color="auto"/>
                <w:right w:val="none" w:sz="0" w:space="0" w:color="auto"/>
              </w:divBdr>
              <w:divsChild>
                <w:div w:id="149059351">
                  <w:marLeft w:val="0"/>
                  <w:marRight w:val="0"/>
                  <w:marTop w:val="0"/>
                  <w:marBottom w:val="0"/>
                  <w:divBdr>
                    <w:top w:val="none" w:sz="0" w:space="0" w:color="auto"/>
                    <w:left w:val="none" w:sz="0" w:space="0" w:color="auto"/>
                    <w:bottom w:val="none" w:sz="0" w:space="0" w:color="auto"/>
                    <w:right w:val="none" w:sz="0" w:space="0" w:color="auto"/>
                  </w:divBdr>
                  <w:divsChild>
                    <w:div w:id="947276315">
                      <w:marLeft w:val="0"/>
                      <w:marRight w:val="0"/>
                      <w:marTop w:val="0"/>
                      <w:marBottom w:val="0"/>
                      <w:divBdr>
                        <w:top w:val="none" w:sz="0" w:space="0" w:color="auto"/>
                        <w:left w:val="none" w:sz="0" w:space="0" w:color="auto"/>
                        <w:bottom w:val="none" w:sz="0" w:space="0" w:color="auto"/>
                        <w:right w:val="none" w:sz="0" w:space="0" w:color="auto"/>
                      </w:divBdr>
                      <w:divsChild>
                        <w:div w:id="930703038">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04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iz.de/en/worldwide/109163.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giz@giz.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giz.de/viet-na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0F45C7BB974604F97CC05C08878EF40" ma:contentTypeVersion="13" ma:contentTypeDescription="Ein neues Dokument erstellen." ma:contentTypeScope="" ma:versionID="25f31ab85bd08cfa67ab65304b6fc39d">
  <xsd:schema xmlns:xsd="http://www.w3.org/2001/XMLSchema" xmlns:xs="http://www.w3.org/2001/XMLSchema" xmlns:p="http://schemas.microsoft.com/office/2006/metadata/properties" xmlns:ns2="823dcca2-41bb-46f2-8428-7e3e90a117a5" xmlns:ns3="d88aaf62-7245-4c6e-853a-ff6688f740c6" targetNamespace="http://schemas.microsoft.com/office/2006/metadata/properties" ma:root="true" ma:fieldsID="1446381899acd1b6ac969535dd9e5b20" ns2:_="" ns3:_="">
    <xsd:import namespace="823dcca2-41bb-46f2-8428-7e3e90a117a5"/>
    <xsd:import namespace="d88aaf62-7245-4c6e-853a-ff6688f740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dcca2-41bb-46f2-8428-7e3e90a11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8aaf62-7245-4c6e-853a-ff6688f740c6"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3dcca2-41bb-46f2-8428-7e3e90a117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43C142-7E05-4DCB-AD11-9E5EFCD719EF}">
  <ds:schemaRefs>
    <ds:schemaRef ds:uri="http://schemas.microsoft.com/sharepoint/v3/contenttype/forms"/>
  </ds:schemaRefs>
</ds:datastoreItem>
</file>

<file path=customXml/itemProps2.xml><?xml version="1.0" encoding="utf-8"?>
<ds:datastoreItem xmlns:ds="http://schemas.openxmlformats.org/officeDocument/2006/customXml" ds:itemID="{0D6ABC03-50A6-4BC9-B107-040637E42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dcca2-41bb-46f2-8428-7e3e90a117a5"/>
    <ds:schemaRef ds:uri="d88aaf62-7245-4c6e-853a-ff6688f74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8B65FE-CAA4-4132-B9A4-B6520AF67E73}">
  <ds:schemaRefs>
    <ds:schemaRef ds:uri="http://schemas.microsoft.com/office/2006/metadata/properties"/>
    <ds:schemaRef ds:uri="http://schemas.microsoft.com/office/infopath/2007/PartnerControls"/>
    <ds:schemaRef ds:uri="823dcca2-41bb-46f2-8428-7e3e90a117a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560</Words>
  <Characters>3198</Characters>
  <Application>Microsoft Office Word</Application>
  <DocSecurity>0</DocSecurity>
  <Lines>26</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GTZ</Company>
  <LinksUpToDate>false</LinksUpToDate>
  <CharactersWithSpaces>3751</CharactersWithSpaces>
  <SharedDoc>false</SharedDoc>
  <HLinks>
    <vt:vector size="12" baseType="variant">
      <vt:variant>
        <vt:i4>8192114</vt:i4>
      </vt:variant>
      <vt:variant>
        <vt:i4>3</vt:i4>
      </vt:variant>
      <vt:variant>
        <vt:i4>0</vt:i4>
      </vt:variant>
      <vt:variant>
        <vt:i4>5</vt:i4>
      </vt:variant>
      <vt:variant>
        <vt:lpwstr>http://www.giz.de/</vt:lpwstr>
      </vt:variant>
      <vt:variant>
        <vt:lpwstr/>
      </vt:variant>
      <vt:variant>
        <vt:i4>2883676</vt:i4>
      </vt:variant>
      <vt:variant>
        <vt:i4>0</vt:i4>
      </vt:variant>
      <vt:variant>
        <vt:i4>0</vt:i4>
      </vt:variant>
      <vt:variant>
        <vt:i4>5</vt:i4>
      </vt:variant>
      <vt:variant>
        <vt:lpwstr>mailto:hr-giz@giz.de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Cattelaens, Peter GIZ VN</dc:creator>
  <cp:lastModifiedBy>Do Thi Ngoc, Bich GIZ VN</cp:lastModifiedBy>
  <cp:revision>11</cp:revision>
  <cp:lastPrinted>2017-12-15T11:07:00Z</cp:lastPrinted>
  <dcterms:created xsi:type="dcterms:W3CDTF">2026-04-15T08:12:00Z</dcterms:created>
  <dcterms:modified xsi:type="dcterms:W3CDTF">2026-09-10T01:47:00Z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0x01010000F45C7BB974604F97CC05C08878EF40</vt:lpwstr>
  </property>
  <property fmtid="{D5CDD505-2E9C-101B-9397-08002B2CF9AE}" pid="4" name="MediaServiceImageTags">
    <vt:lpwstr/>
  </property>
</Properties>
</file>